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38212" w14:textId="77777777" w:rsidR="005A5E0F" w:rsidRDefault="005A5E0F" w:rsidP="005A5E0F">
      <w:pPr>
        <w:pStyle w:val="berschrift1"/>
        <w:rPr>
          <w:rFonts w:ascii="Arial" w:hAnsi="Arial" w:cs="Arial"/>
          <w:color w:val="auto"/>
          <w:sz w:val="22"/>
          <w:szCs w:val="22"/>
          <w:lang w:val="de-DE"/>
        </w:rPr>
      </w:pPr>
    </w:p>
    <w:p w14:paraId="229276CF" w14:textId="475D8BBC" w:rsidR="005A5E0F" w:rsidRPr="008E52ED" w:rsidRDefault="005A5E0F" w:rsidP="005A5E0F">
      <w:pPr>
        <w:pStyle w:val="berschrift2"/>
        <w:rPr>
          <w:rFonts w:ascii="Arial Bold" w:hAnsi="Arial Bold" w:cs="Arial" w:hint="eastAsia"/>
          <w:color w:val="auto"/>
          <w:sz w:val="32"/>
          <w:szCs w:val="32"/>
          <w:lang w:val="de-DE"/>
        </w:rPr>
      </w:pPr>
      <w:r w:rsidRPr="008E52ED">
        <w:rPr>
          <w:rFonts w:ascii="Arial Bold" w:hAnsi="Arial Bold" w:cs="Arial"/>
          <w:color w:val="auto"/>
          <w:sz w:val="32"/>
          <w:szCs w:val="32"/>
          <w:lang w:val="de-DE"/>
        </w:rPr>
        <w:t xml:space="preserve">Freudenberg </w:t>
      </w:r>
      <w:proofErr w:type="spellStart"/>
      <w:r w:rsidRPr="008E52ED">
        <w:rPr>
          <w:rFonts w:ascii="Arial Bold" w:hAnsi="Arial Bold" w:cs="Arial"/>
          <w:color w:val="auto"/>
          <w:sz w:val="32"/>
          <w:szCs w:val="32"/>
          <w:lang w:val="de-DE"/>
        </w:rPr>
        <w:t>Sealing</w:t>
      </w:r>
      <w:proofErr w:type="spellEnd"/>
      <w:r w:rsidRPr="008E52ED">
        <w:rPr>
          <w:rFonts w:ascii="Arial Bold" w:hAnsi="Arial Bold" w:cs="Arial"/>
          <w:color w:val="auto"/>
          <w:sz w:val="32"/>
          <w:szCs w:val="32"/>
          <w:lang w:val="de-DE"/>
        </w:rPr>
        <w:t xml:space="preserve"> Technologies </w:t>
      </w:r>
      <w:r w:rsidR="008B1F72">
        <w:rPr>
          <w:rFonts w:ascii="Arial Bold" w:hAnsi="Arial Bold" w:cs="Arial"/>
          <w:color w:val="auto"/>
          <w:sz w:val="32"/>
          <w:szCs w:val="32"/>
          <w:lang w:val="de-DE"/>
        </w:rPr>
        <w:t xml:space="preserve">weiht </w:t>
      </w:r>
      <w:r w:rsidRPr="008E52ED">
        <w:rPr>
          <w:rFonts w:ascii="Arial Bold" w:hAnsi="Arial Bold" w:cs="Arial"/>
          <w:color w:val="auto"/>
          <w:sz w:val="32"/>
          <w:szCs w:val="32"/>
          <w:lang w:val="de-DE"/>
        </w:rPr>
        <w:t>neuen Standort in Hamburg</w:t>
      </w:r>
      <w:r w:rsidR="008B1F72">
        <w:rPr>
          <w:rFonts w:ascii="Arial Bold" w:hAnsi="Arial Bold" w:cs="Arial"/>
          <w:color w:val="auto"/>
          <w:sz w:val="32"/>
          <w:szCs w:val="32"/>
          <w:lang w:val="de-DE"/>
        </w:rPr>
        <w:t xml:space="preserve"> ein</w:t>
      </w:r>
    </w:p>
    <w:p w14:paraId="67E49DDE" w14:textId="4785540A" w:rsidR="005A5E0F" w:rsidRPr="008E52ED" w:rsidRDefault="005A5E0F" w:rsidP="005A5E0F">
      <w:pPr>
        <w:rPr>
          <w:rFonts w:cs="Arial"/>
          <w:b/>
          <w:bCs/>
        </w:rPr>
      </w:pPr>
      <w:r w:rsidRPr="008E52ED">
        <w:rPr>
          <w:rFonts w:cs="Arial"/>
          <w:b/>
          <w:bCs/>
        </w:rPr>
        <w:t>Investition in moderne L</w:t>
      </w:r>
      <w:r w:rsidR="00BA1B59" w:rsidRPr="008E52ED">
        <w:rPr>
          <w:rFonts w:cs="Arial"/>
          <w:b/>
          <w:bCs/>
        </w:rPr>
        <w:t>agertechnologie</w:t>
      </w:r>
      <w:r w:rsidRPr="008E52ED">
        <w:rPr>
          <w:rFonts w:cs="Arial"/>
          <w:b/>
          <w:bCs/>
        </w:rPr>
        <w:t xml:space="preserve"> und Raum für Wachstum</w:t>
      </w:r>
    </w:p>
    <w:p w14:paraId="5E0E3D26" w14:textId="77777777" w:rsidR="005A5E0F" w:rsidRPr="008E52ED" w:rsidRDefault="005A5E0F" w:rsidP="005A5E0F">
      <w:pPr>
        <w:rPr>
          <w:rFonts w:cs="Arial"/>
          <w:sz w:val="22"/>
          <w:szCs w:val="22"/>
        </w:rPr>
      </w:pPr>
    </w:p>
    <w:p w14:paraId="11590881" w14:textId="77777777" w:rsidR="005A5E0F" w:rsidRPr="008E52ED" w:rsidRDefault="005A5E0F" w:rsidP="005A5E0F">
      <w:pPr>
        <w:rPr>
          <w:rFonts w:cs="Arial"/>
          <w:sz w:val="22"/>
          <w:szCs w:val="22"/>
        </w:rPr>
      </w:pPr>
    </w:p>
    <w:p w14:paraId="4889301B" w14:textId="71CCBA43" w:rsidR="005A5E0F" w:rsidRPr="008E52ED" w:rsidRDefault="005A5E0F" w:rsidP="005A5E0F">
      <w:pPr>
        <w:rPr>
          <w:rFonts w:cs="Arial"/>
          <w:b/>
          <w:bCs/>
          <w:sz w:val="22"/>
          <w:szCs w:val="22"/>
        </w:rPr>
      </w:pPr>
      <w:r w:rsidRPr="008E52ED">
        <w:rPr>
          <w:rFonts w:cs="Arial"/>
          <w:b/>
          <w:bCs/>
          <w:sz w:val="22"/>
          <w:szCs w:val="22"/>
        </w:rPr>
        <w:t xml:space="preserve">Hamburg, 19. September 2025. Freudenberg </w:t>
      </w:r>
      <w:proofErr w:type="spellStart"/>
      <w:r w:rsidRPr="008E52ED">
        <w:rPr>
          <w:rFonts w:cs="Arial"/>
          <w:b/>
          <w:bCs/>
          <w:sz w:val="22"/>
          <w:szCs w:val="22"/>
        </w:rPr>
        <w:t>Sealing</w:t>
      </w:r>
      <w:proofErr w:type="spellEnd"/>
      <w:r w:rsidRPr="008E52ED">
        <w:rPr>
          <w:rFonts w:cs="Arial"/>
          <w:b/>
          <w:bCs/>
          <w:sz w:val="22"/>
          <w:szCs w:val="22"/>
        </w:rPr>
        <w:t xml:space="preserve"> Technologies hat heute </w:t>
      </w:r>
      <w:r w:rsidR="0061593F" w:rsidRPr="008E52ED">
        <w:rPr>
          <w:rFonts w:cs="Arial"/>
          <w:b/>
          <w:bCs/>
          <w:sz w:val="22"/>
          <w:szCs w:val="22"/>
        </w:rPr>
        <w:t>seinen</w:t>
      </w:r>
      <w:r w:rsidRPr="008E52ED">
        <w:rPr>
          <w:rFonts w:cs="Arial"/>
          <w:b/>
          <w:bCs/>
          <w:sz w:val="22"/>
          <w:szCs w:val="22"/>
        </w:rPr>
        <w:t xml:space="preserve"> neuen Standort in Hamburg </w:t>
      </w:r>
      <w:r w:rsidR="00765E7A">
        <w:rPr>
          <w:rFonts w:cs="Arial"/>
          <w:b/>
          <w:bCs/>
          <w:sz w:val="22"/>
          <w:szCs w:val="22"/>
        </w:rPr>
        <w:t>offiziell eingeweiht</w:t>
      </w:r>
      <w:r w:rsidRPr="008E52ED">
        <w:rPr>
          <w:rFonts w:cs="Arial"/>
          <w:b/>
          <w:bCs/>
          <w:sz w:val="22"/>
          <w:szCs w:val="22"/>
        </w:rPr>
        <w:t>. Das moderne Warenlager mit Autostore-Technologie sowie die neuen Büroflächen bieten Platz für rund 1</w:t>
      </w:r>
      <w:r w:rsidR="00BA1B59" w:rsidRPr="008E52ED">
        <w:rPr>
          <w:rFonts w:cs="Arial"/>
          <w:b/>
          <w:bCs/>
          <w:sz w:val="22"/>
          <w:szCs w:val="22"/>
        </w:rPr>
        <w:t>2</w:t>
      </w:r>
      <w:r w:rsidRPr="008E52ED">
        <w:rPr>
          <w:rFonts w:cs="Arial"/>
          <w:b/>
          <w:bCs/>
          <w:sz w:val="22"/>
          <w:szCs w:val="22"/>
        </w:rPr>
        <w:t>0 Mitarbeitende und markieren einen wichtigen Schritt für weiteres Wachstum in der Region.</w:t>
      </w:r>
    </w:p>
    <w:p w14:paraId="0931E5FB" w14:textId="77777777" w:rsidR="005A5E0F" w:rsidRPr="008E52ED" w:rsidRDefault="005A5E0F" w:rsidP="005A5E0F">
      <w:pPr>
        <w:rPr>
          <w:rFonts w:cs="Arial"/>
          <w:sz w:val="22"/>
          <w:szCs w:val="22"/>
        </w:rPr>
      </w:pPr>
    </w:p>
    <w:p w14:paraId="16810963" w14:textId="1B10E24F" w:rsidR="002025B1" w:rsidRPr="008E52ED" w:rsidRDefault="002025B1" w:rsidP="57D92C32">
      <w:pPr>
        <w:rPr>
          <w:rFonts w:cs="Arial"/>
          <w:sz w:val="20"/>
          <w:szCs w:val="20"/>
        </w:rPr>
      </w:pPr>
    </w:p>
    <w:p w14:paraId="4D098F3D" w14:textId="1F1E8AA8" w:rsidR="002025B1" w:rsidRPr="008E52ED" w:rsidRDefault="008E52ED" w:rsidP="57D92C32">
      <w:pPr>
        <w:rPr>
          <w:rFonts w:eastAsia="Arial" w:cs="Arial"/>
          <w:color w:val="000000" w:themeColor="text1"/>
          <w:sz w:val="20"/>
          <w:szCs w:val="20"/>
        </w:rPr>
      </w:pPr>
      <w:r w:rsidRPr="008E52ED">
        <w:rPr>
          <w:rFonts w:cs="Arial"/>
          <w:sz w:val="20"/>
          <w:szCs w:val="20"/>
        </w:rPr>
        <w:t>„</w:t>
      </w:r>
      <w:r w:rsidR="002025B1" w:rsidRPr="008E52ED">
        <w:rPr>
          <w:rFonts w:cs="Arial"/>
          <w:sz w:val="20"/>
          <w:szCs w:val="20"/>
        </w:rPr>
        <w:t>In diesen Standort investieren wir mit voller Überzeugung.</w:t>
      </w:r>
      <w:r w:rsidR="00746E9C" w:rsidRPr="008E52ED">
        <w:rPr>
          <w:rFonts w:cs="Arial"/>
          <w:sz w:val="20"/>
          <w:szCs w:val="20"/>
        </w:rPr>
        <w:t xml:space="preserve"> Denn mit der Hansestadt verbindet uns eine jahrzehntelange Erfolgsgeschichte. Seit fast fünfzig Jahren sind wir hier präsent</w:t>
      </w:r>
      <w:r w:rsidRPr="008E52ED">
        <w:rPr>
          <w:rFonts w:cs="Arial"/>
          <w:sz w:val="20"/>
          <w:szCs w:val="20"/>
        </w:rPr>
        <w:t xml:space="preserve">“, sagte Dr. Matthias Sckuhr, CEO von Freudenberg </w:t>
      </w:r>
      <w:proofErr w:type="spellStart"/>
      <w:r w:rsidRPr="008E52ED">
        <w:rPr>
          <w:rFonts w:cs="Arial"/>
          <w:sz w:val="20"/>
          <w:szCs w:val="20"/>
        </w:rPr>
        <w:t>Sealing</w:t>
      </w:r>
      <w:proofErr w:type="spellEnd"/>
      <w:r w:rsidRPr="008E52ED">
        <w:rPr>
          <w:rFonts w:cs="Arial"/>
          <w:sz w:val="20"/>
          <w:szCs w:val="20"/>
        </w:rPr>
        <w:t xml:space="preserve"> Technologies, in seiner Eröffnungsrede.</w:t>
      </w:r>
      <w:r>
        <w:rPr>
          <w:rFonts w:cs="Arial"/>
          <w:sz w:val="20"/>
          <w:szCs w:val="20"/>
        </w:rPr>
        <w:t xml:space="preserve"> </w:t>
      </w:r>
      <w:r w:rsidR="004D77D2" w:rsidRPr="004D77D2">
        <w:rPr>
          <w:rFonts w:cs="Arial"/>
          <w:sz w:val="20"/>
          <w:szCs w:val="20"/>
        </w:rPr>
        <w:t xml:space="preserve"> </w:t>
      </w:r>
      <w:r w:rsidR="004D77D2" w:rsidRPr="008E52ED">
        <w:rPr>
          <w:rFonts w:cs="Arial"/>
          <w:sz w:val="20"/>
          <w:szCs w:val="20"/>
        </w:rPr>
        <w:t>„</w:t>
      </w:r>
      <w:r w:rsidRPr="008E52ED">
        <w:rPr>
          <w:rFonts w:cs="Arial"/>
          <w:sz w:val="20"/>
          <w:szCs w:val="20"/>
        </w:rPr>
        <w:t>Gemeinsam mit unseren Partnern haben wir ein Gebäude geschaffen, das Maßstäbe setzt – in Bereich Lagerhaltung, Digitalisierung und Nachhaltigkeit.“</w:t>
      </w:r>
    </w:p>
    <w:p w14:paraId="5B26BD9D" w14:textId="77777777" w:rsidR="005A5E0F" w:rsidRPr="008E52ED" w:rsidRDefault="005A5E0F" w:rsidP="005A5E0F">
      <w:pPr>
        <w:rPr>
          <w:rFonts w:cs="Arial"/>
          <w:sz w:val="20"/>
          <w:szCs w:val="20"/>
        </w:rPr>
      </w:pPr>
    </w:p>
    <w:p w14:paraId="468B5CF8" w14:textId="791D8EB6" w:rsidR="002B6EE1" w:rsidRPr="008E52ED" w:rsidRDefault="00E1384F" w:rsidP="00E1384F">
      <w:pPr>
        <w:rPr>
          <w:rFonts w:cs="Arial"/>
          <w:sz w:val="20"/>
          <w:szCs w:val="20"/>
        </w:rPr>
      </w:pPr>
      <w:r w:rsidRPr="008E52ED">
        <w:rPr>
          <w:rFonts w:cs="Arial"/>
          <w:sz w:val="20"/>
          <w:szCs w:val="20"/>
        </w:rPr>
        <w:t xml:space="preserve">Freudenberg </w:t>
      </w:r>
      <w:proofErr w:type="spellStart"/>
      <w:r w:rsidRPr="008E52ED">
        <w:rPr>
          <w:rFonts w:cs="Arial"/>
          <w:sz w:val="20"/>
          <w:szCs w:val="20"/>
        </w:rPr>
        <w:t>Sealing</w:t>
      </w:r>
      <w:proofErr w:type="spellEnd"/>
      <w:r w:rsidRPr="008E52ED">
        <w:rPr>
          <w:rFonts w:cs="Arial"/>
          <w:sz w:val="20"/>
          <w:szCs w:val="20"/>
        </w:rPr>
        <w:t xml:space="preserve"> Technologies beliefert </w:t>
      </w:r>
      <w:r w:rsidR="00BD4D4D" w:rsidRPr="008E52ED">
        <w:rPr>
          <w:rFonts w:cs="Arial"/>
          <w:sz w:val="20"/>
          <w:szCs w:val="20"/>
        </w:rPr>
        <w:t>von Hamburg-</w:t>
      </w:r>
      <w:r w:rsidR="11F4AA4E" w:rsidRPr="008E52ED">
        <w:rPr>
          <w:rFonts w:cs="Arial"/>
          <w:sz w:val="20"/>
          <w:szCs w:val="20"/>
        </w:rPr>
        <w:t>Wandsbek</w:t>
      </w:r>
      <w:r w:rsidRPr="008E52ED">
        <w:rPr>
          <w:rFonts w:cs="Arial"/>
          <w:sz w:val="20"/>
          <w:szCs w:val="20"/>
        </w:rPr>
        <w:t xml:space="preserve"> aus nam</w:t>
      </w:r>
      <w:r w:rsidR="6A4DA7C3" w:rsidRPr="008E52ED">
        <w:rPr>
          <w:rFonts w:cs="Arial"/>
          <w:sz w:val="20"/>
          <w:szCs w:val="20"/>
        </w:rPr>
        <w:t>en</w:t>
      </w:r>
      <w:r w:rsidRPr="008E52ED">
        <w:rPr>
          <w:rFonts w:cs="Arial"/>
          <w:sz w:val="20"/>
          <w:szCs w:val="20"/>
        </w:rPr>
        <w:t xml:space="preserve">hafte Kunden </w:t>
      </w:r>
      <w:r w:rsidR="0007708B" w:rsidRPr="008E52ED">
        <w:rPr>
          <w:rFonts w:cs="Arial"/>
          <w:sz w:val="20"/>
          <w:szCs w:val="20"/>
        </w:rPr>
        <w:t>de</w:t>
      </w:r>
      <w:r w:rsidR="004D45AE" w:rsidRPr="008E52ED">
        <w:rPr>
          <w:rFonts w:cs="Arial"/>
          <w:sz w:val="20"/>
          <w:szCs w:val="20"/>
        </w:rPr>
        <w:t>s</w:t>
      </w:r>
      <w:r w:rsidR="0007708B" w:rsidRPr="008E52ED">
        <w:rPr>
          <w:rFonts w:cs="Arial"/>
          <w:sz w:val="20"/>
          <w:szCs w:val="20"/>
        </w:rPr>
        <w:t xml:space="preserve"> technischen Handel</w:t>
      </w:r>
      <w:r w:rsidR="004D45AE" w:rsidRPr="008E52ED">
        <w:rPr>
          <w:rFonts w:cs="Arial"/>
          <w:sz w:val="20"/>
          <w:szCs w:val="20"/>
        </w:rPr>
        <w:t>s</w:t>
      </w:r>
      <w:r w:rsidR="0007708B" w:rsidRPr="008E52ED">
        <w:rPr>
          <w:rFonts w:cs="Arial"/>
          <w:sz w:val="20"/>
          <w:szCs w:val="20"/>
        </w:rPr>
        <w:t xml:space="preserve"> und Erstausrüster der allgemeinen Industrie. </w:t>
      </w:r>
      <w:r w:rsidRPr="008E52ED">
        <w:rPr>
          <w:rFonts w:cs="Arial"/>
          <w:sz w:val="20"/>
          <w:szCs w:val="20"/>
        </w:rPr>
        <w:t xml:space="preserve">Der Umzug in </w:t>
      </w:r>
      <w:r w:rsidR="00836916" w:rsidRPr="008E52ED">
        <w:rPr>
          <w:rFonts w:cs="Arial"/>
          <w:sz w:val="20"/>
          <w:szCs w:val="20"/>
        </w:rPr>
        <w:t xml:space="preserve">den </w:t>
      </w:r>
      <w:r w:rsidRPr="008E52ED">
        <w:rPr>
          <w:rFonts w:cs="Arial"/>
          <w:sz w:val="20"/>
          <w:szCs w:val="20"/>
        </w:rPr>
        <w:t xml:space="preserve">Osten der Hansestadt erfolgte, weil die bisherigen Räumlichkeiten mit dem Auftragswachstum nicht mehr Schritt halten konnten. </w:t>
      </w:r>
    </w:p>
    <w:p w14:paraId="33ECBDA6" w14:textId="77777777" w:rsidR="002B6EE1" w:rsidRPr="008E52ED" w:rsidRDefault="002B6EE1" w:rsidP="00E1384F">
      <w:pPr>
        <w:rPr>
          <w:rFonts w:cs="Arial"/>
          <w:sz w:val="20"/>
          <w:szCs w:val="20"/>
        </w:rPr>
      </w:pPr>
    </w:p>
    <w:p w14:paraId="124B2211" w14:textId="43A2D201" w:rsidR="00717CBB" w:rsidRPr="008E52ED" w:rsidRDefault="00717CBB" w:rsidP="005A5E0F">
      <w:pPr>
        <w:rPr>
          <w:rFonts w:cs="Arial"/>
          <w:sz w:val="20"/>
          <w:szCs w:val="20"/>
        </w:rPr>
      </w:pPr>
      <w:r w:rsidRPr="008E52ED">
        <w:rPr>
          <w:rFonts w:cs="Arial"/>
          <w:sz w:val="20"/>
          <w:szCs w:val="20"/>
        </w:rPr>
        <w:t>8.</w:t>
      </w:r>
      <w:r w:rsidR="004D45AE" w:rsidRPr="008E52ED">
        <w:rPr>
          <w:rFonts w:cs="Arial"/>
          <w:sz w:val="20"/>
          <w:szCs w:val="20"/>
        </w:rPr>
        <w:t>8</w:t>
      </w:r>
      <w:r w:rsidRPr="008E52ED">
        <w:rPr>
          <w:rFonts w:cs="Arial"/>
          <w:sz w:val="20"/>
          <w:szCs w:val="20"/>
        </w:rPr>
        <w:t>00 Quadratmeter misst das neue Lager und bietet im Vergleich zum vorherigen Standort</w:t>
      </w:r>
      <w:r w:rsidR="00365449" w:rsidRPr="008E52ED">
        <w:rPr>
          <w:rFonts w:cs="Arial"/>
          <w:sz w:val="20"/>
          <w:szCs w:val="20"/>
        </w:rPr>
        <w:t xml:space="preserve"> rund</w:t>
      </w:r>
      <w:r w:rsidRPr="008E52ED">
        <w:rPr>
          <w:rFonts w:cs="Arial"/>
          <w:sz w:val="20"/>
          <w:szCs w:val="20"/>
        </w:rPr>
        <w:t xml:space="preserve"> </w:t>
      </w:r>
      <w:r w:rsidR="00365449" w:rsidRPr="008E52ED">
        <w:rPr>
          <w:rFonts w:cs="Arial"/>
          <w:sz w:val="20"/>
          <w:szCs w:val="20"/>
        </w:rPr>
        <w:t>30</w:t>
      </w:r>
      <w:r w:rsidRPr="008E52ED">
        <w:rPr>
          <w:rFonts w:cs="Arial"/>
          <w:sz w:val="20"/>
          <w:szCs w:val="20"/>
        </w:rPr>
        <w:t xml:space="preserve"> Prozent mehr Nutzfläche. Zudem maximiert die eingesetzte Autostore-Technologie die Lagerkapazität durch eine höhere Dichte auf gleicher Grundfläche. Verglichen mit einem </w:t>
      </w:r>
      <w:r w:rsidR="008223DE" w:rsidRPr="008E52ED">
        <w:rPr>
          <w:rFonts w:cs="Arial"/>
          <w:sz w:val="20"/>
          <w:szCs w:val="20"/>
        </w:rPr>
        <w:t>manuellen</w:t>
      </w:r>
      <w:r w:rsidRPr="008E52ED">
        <w:rPr>
          <w:rFonts w:cs="Arial"/>
          <w:sz w:val="20"/>
          <w:szCs w:val="20"/>
        </w:rPr>
        <w:t xml:space="preserve"> </w:t>
      </w:r>
      <w:r w:rsidR="008223DE" w:rsidRPr="008E52ED">
        <w:rPr>
          <w:rFonts w:cs="Arial"/>
          <w:sz w:val="20"/>
          <w:szCs w:val="20"/>
        </w:rPr>
        <w:t>L</w:t>
      </w:r>
      <w:r w:rsidRPr="008E52ED">
        <w:rPr>
          <w:rFonts w:cs="Arial"/>
          <w:sz w:val="20"/>
          <w:szCs w:val="20"/>
        </w:rPr>
        <w:t xml:space="preserve">ager </w:t>
      </w:r>
      <w:r w:rsidR="0069463D" w:rsidRPr="008E52ED">
        <w:rPr>
          <w:rFonts w:cs="Arial"/>
          <w:sz w:val="20"/>
          <w:szCs w:val="20"/>
        </w:rPr>
        <w:t xml:space="preserve">bietet sie </w:t>
      </w:r>
      <w:r w:rsidR="008223DE" w:rsidRPr="008E52ED">
        <w:rPr>
          <w:rFonts w:cs="Arial"/>
          <w:sz w:val="20"/>
          <w:szCs w:val="20"/>
        </w:rPr>
        <w:t>das Drei- bis Vierfache an Lagerkapazität</w:t>
      </w:r>
      <w:r w:rsidRPr="008E52ED">
        <w:rPr>
          <w:rFonts w:cs="Arial"/>
          <w:sz w:val="20"/>
          <w:szCs w:val="20"/>
        </w:rPr>
        <w:t>. Teilautomatisiert bringen 22 Roboter über 1</w:t>
      </w:r>
      <w:r w:rsidR="008223DE" w:rsidRPr="008E52ED">
        <w:rPr>
          <w:rFonts w:cs="Arial"/>
          <w:sz w:val="20"/>
          <w:szCs w:val="20"/>
        </w:rPr>
        <w:t>3</w:t>
      </w:r>
      <w:r w:rsidRPr="008E52ED">
        <w:rPr>
          <w:rFonts w:cs="Arial"/>
          <w:sz w:val="20"/>
          <w:szCs w:val="20"/>
        </w:rPr>
        <w:t xml:space="preserve"> </w:t>
      </w:r>
      <w:r w:rsidRPr="0089360A">
        <w:rPr>
          <w:rFonts w:cs="Arial"/>
          <w:sz w:val="20"/>
          <w:szCs w:val="20"/>
        </w:rPr>
        <w:t>unterschiedliche Port</w:t>
      </w:r>
      <w:r w:rsidR="0089360A" w:rsidRPr="0089360A">
        <w:rPr>
          <w:rFonts w:cs="Arial"/>
          <w:sz w:val="20"/>
          <w:szCs w:val="20"/>
        </w:rPr>
        <w:t>s</w:t>
      </w:r>
      <w:r w:rsidRPr="0089360A">
        <w:rPr>
          <w:rFonts w:cs="Arial"/>
          <w:sz w:val="20"/>
          <w:szCs w:val="20"/>
        </w:rPr>
        <w:t xml:space="preserve"> bis</w:t>
      </w:r>
      <w:r w:rsidRPr="008E52ED">
        <w:rPr>
          <w:rFonts w:cs="Arial"/>
          <w:sz w:val="20"/>
          <w:szCs w:val="20"/>
        </w:rPr>
        <w:t xml:space="preserve"> zu 65.000 Behälter hinein und heraus. Dank der neuen Technologie werden die derzeit mehr als 30.000 </w:t>
      </w:r>
      <w:r w:rsidR="007A3C56" w:rsidRPr="008E52ED">
        <w:rPr>
          <w:rFonts w:cs="Arial"/>
          <w:sz w:val="20"/>
          <w:szCs w:val="20"/>
        </w:rPr>
        <w:t>vorrätigen</w:t>
      </w:r>
      <w:r w:rsidRPr="008E52ED">
        <w:rPr>
          <w:rFonts w:cs="Arial"/>
          <w:sz w:val="20"/>
          <w:szCs w:val="20"/>
        </w:rPr>
        <w:t xml:space="preserve"> Artikel schneller und effizienter kommissioniert – das System beschleunigt so den Versand an die Kunden</w:t>
      </w:r>
      <w:r w:rsidR="007A3C56" w:rsidRPr="008E52ED">
        <w:rPr>
          <w:rFonts w:cs="Arial"/>
          <w:sz w:val="20"/>
          <w:szCs w:val="20"/>
        </w:rPr>
        <w:t>.</w:t>
      </w:r>
    </w:p>
    <w:p w14:paraId="109CAD3B" w14:textId="5C90C8B9" w:rsidR="293C00D7" w:rsidRPr="008E52ED" w:rsidRDefault="293C00D7" w:rsidP="293C00D7">
      <w:pPr>
        <w:rPr>
          <w:rFonts w:cs="Arial"/>
          <w:sz w:val="20"/>
          <w:szCs w:val="20"/>
        </w:rPr>
      </w:pPr>
    </w:p>
    <w:p w14:paraId="3DF02FCB" w14:textId="4F1B949A" w:rsidR="000343E1" w:rsidRPr="008E52ED" w:rsidRDefault="00C0544C" w:rsidP="00111146">
      <w:pPr>
        <w:rPr>
          <w:rFonts w:cs="Arial"/>
          <w:sz w:val="20"/>
          <w:szCs w:val="20"/>
        </w:rPr>
      </w:pPr>
      <w:r w:rsidRPr="008E52ED">
        <w:rPr>
          <w:rFonts w:cs="Arial"/>
          <w:sz w:val="20"/>
          <w:szCs w:val="20"/>
        </w:rPr>
        <w:t xml:space="preserve">Bei der Neukonzeption des Standorts wurde viel Wert auf Nachhaltigkeit und </w:t>
      </w:r>
      <w:r w:rsidR="0096272F" w:rsidRPr="008E52ED">
        <w:rPr>
          <w:rFonts w:cs="Arial"/>
          <w:sz w:val="20"/>
          <w:szCs w:val="20"/>
        </w:rPr>
        <w:t>Energieeffizienz</w:t>
      </w:r>
      <w:r w:rsidRPr="008E52ED">
        <w:rPr>
          <w:rFonts w:cs="Arial"/>
          <w:sz w:val="20"/>
          <w:szCs w:val="20"/>
        </w:rPr>
        <w:t xml:space="preserve"> gelegt</w:t>
      </w:r>
      <w:r w:rsidR="00273D56">
        <w:rPr>
          <w:rFonts w:cs="Arial"/>
          <w:sz w:val="20"/>
          <w:szCs w:val="20"/>
        </w:rPr>
        <w:t xml:space="preserve"> und unter anderem auf </w:t>
      </w:r>
      <w:r w:rsidR="0086025B" w:rsidRPr="008E52ED">
        <w:rPr>
          <w:rFonts w:cs="Arial"/>
          <w:sz w:val="20"/>
          <w:szCs w:val="20"/>
        </w:rPr>
        <w:t xml:space="preserve">Photovoltaik, Fernwärme, Dachbegrünung und Autostore-Energieeffizienz </w:t>
      </w:r>
      <w:r w:rsidR="00273D56">
        <w:rPr>
          <w:rFonts w:cs="Arial"/>
          <w:sz w:val="20"/>
          <w:szCs w:val="20"/>
        </w:rPr>
        <w:t xml:space="preserve">gesetzt. Damit </w:t>
      </w:r>
      <w:r w:rsidR="0086025B" w:rsidRPr="008E52ED">
        <w:rPr>
          <w:rFonts w:cs="Arial"/>
          <w:sz w:val="20"/>
          <w:szCs w:val="20"/>
        </w:rPr>
        <w:t xml:space="preserve">erfüllt der neue Standort alle Anforderungen, um von der Deutschen Gesellschaft für Nachhaltiges Bauen mit Gold ausgezeichnet zu werden. </w:t>
      </w:r>
    </w:p>
    <w:p w14:paraId="0DAA4DD1" w14:textId="7B34AAF0" w:rsidR="00111146" w:rsidRPr="008E52ED" w:rsidRDefault="00111146" w:rsidP="57D92C32">
      <w:pPr>
        <w:rPr>
          <w:rFonts w:cs="Arial"/>
          <w:sz w:val="20"/>
          <w:szCs w:val="20"/>
        </w:rPr>
      </w:pPr>
    </w:p>
    <w:p w14:paraId="0AD810B7" w14:textId="77777777" w:rsidR="005A5E0F" w:rsidRPr="008E52ED" w:rsidRDefault="005A5E0F" w:rsidP="005A5E0F">
      <w:pPr>
        <w:rPr>
          <w:rFonts w:cs="Arial"/>
          <w:sz w:val="20"/>
          <w:szCs w:val="20"/>
        </w:rPr>
      </w:pPr>
    </w:p>
    <w:p w14:paraId="4B03B05C" w14:textId="6AC359F8" w:rsidR="005A5E0F" w:rsidRDefault="005A5E0F" w:rsidP="005A5E0F">
      <w:pPr>
        <w:rPr>
          <w:rFonts w:cs="Arial"/>
          <w:sz w:val="20"/>
          <w:szCs w:val="20"/>
        </w:rPr>
      </w:pPr>
      <w:r w:rsidRPr="008E52ED">
        <w:rPr>
          <w:rFonts w:cs="Arial"/>
          <w:sz w:val="20"/>
          <w:szCs w:val="20"/>
        </w:rPr>
        <w:t xml:space="preserve">Zur feierlichen Eröffnung waren rund 70 Gäste aus </w:t>
      </w:r>
      <w:r w:rsidR="0D37B2AC" w:rsidRPr="008E52ED">
        <w:rPr>
          <w:rFonts w:cs="Arial"/>
          <w:sz w:val="20"/>
          <w:szCs w:val="20"/>
        </w:rPr>
        <w:t>Lokal</w:t>
      </w:r>
      <w:r w:rsidR="000A07DB" w:rsidRPr="008E52ED">
        <w:rPr>
          <w:rFonts w:cs="Arial"/>
          <w:sz w:val="20"/>
          <w:szCs w:val="20"/>
        </w:rPr>
        <w:t>p</w:t>
      </w:r>
      <w:r w:rsidRPr="008E52ED">
        <w:rPr>
          <w:rFonts w:cs="Arial"/>
          <w:sz w:val="20"/>
          <w:szCs w:val="20"/>
        </w:rPr>
        <w:t xml:space="preserve">olitik, Wirtschaft und der Freudenberg-Gruppe geladen. Neben Dr. Sckuhr sprach </w:t>
      </w:r>
      <w:r w:rsidR="003B7492" w:rsidRPr="008E52ED">
        <w:rPr>
          <w:rFonts w:cs="Arial"/>
          <w:sz w:val="20"/>
          <w:szCs w:val="20"/>
        </w:rPr>
        <w:t xml:space="preserve">unter anderem </w:t>
      </w:r>
      <w:r w:rsidRPr="008E52ED">
        <w:rPr>
          <w:rFonts w:cs="Arial"/>
          <w:sz w:val="20"/>
          <w:szCs w:val="20"/>
        </w:rPr>
        <w:t>Hamburgs Finanzsenator Dr. Andreas Dressel. Nach der offiziellen Zeremonie folgte ein Rundgang durch die neuen Räumlichkeiten sowie ein Get-together.</w:t>
      </w:r>
    </w:p>
    <w:p w14:paraId="40AB2AF5" w14:textId="77777777" w:rsidR="00E00B8B" w:rsidRDefault="00E00B8B" w:rsidP="005A5E0F">
      <w:pPr>
        <w:rPr>
          <w:rFonts w:cs="Arial"/>
          <w:sz w:val="20"/>
          <w:szCs w:val="20"/>
        </w:rPr>
      </w:pPr>
    </w:p>
    <w:p w14:paraId="6D044CE5" w14:textId="77777777" w:rsidR="00E00B8B" w:rsidRDefault="00E00B8B" w:rsidP="005A5E0F">
      <w:pPr>
        <w:rPr>
          <w:rFonts w:cs="Arial"/>
          <w:sz w:val="20"/>
          <w:szCs w:val="20"/>
        </w:rPr>
      </w:pPr>
    </w:p>
    <w:p w14:paraId="63D36FE8" w14:textId="77777777" w:rsidR="00E00B8B" w:rsidRDefault="00E00B8B" w:rsidP="005A5E0F">
      <w:pPr>
        <w:rPr>
          <w:rFonts w:cs="Arial"/>
          <w:sz w:val="20"/>
          <w:szCs w:val="20"/>
        </w:rPr>
      </w:pPr>
    </w:p>
    <w:p w14:paraId="6C6A287F" w14:textId="77777777" w:rsidR="00E00B8B" w:rsidRDefault="00E00B8B" w:rsidP="005A5E0F">
      <w:pPr>
        <w:rPr>
          <w:rFonts w:cs="Arial"/>
          <w:sz w:val="20"/>
          <w:szCs w:val="20"/>
        </w:rPr>
      </w:pPr>
    </w:p>
    <w:p w14:paraId="0CE6F0DE" w14:textId="77777777" w:rsidR="00E00B8B" w:rsidRDefault="00E00B8B" w:rsidP="005A5E0F">
      <w:pPr>
        <w:rPr>
          <w:rFonts w:cs="Arial"/>
          <w:sz w:val="20"/>
          <w:szCs w:val="20"/>
        </w:rPr>
      </w:pPr>
    </w:p>
    <w:p w14:paraId="70208189" w14:textId="77777777" w:rsidR="00E00B8B" w:rsidRDefault="00E00B8B" w:rsidP="005A5E0F">
      <w:pPr>
        <w:rPr>
          <w:rFonts w:cs="Arial"/>
          <w:sz w:val="20"/>
          <w:szCs w:val="20"/>
        </w:rPr>
      </w:pPr>
    </w:p>
    <w:p w14:paraId="080D7A51" w14:textId="1A6908F1" w:rsidR="00E00B8B" w:rsidRPr="008E52ED" w:rsidRDefault="00E00B8B" w:rsidP="00E87100">
      <w:pPr>
        <w:jc w:val="center"/>
        <w:rPr>
          <w:rFonts w:cs="Arial"/>
          <w:sz w:val="20"/>
          <w:szCs w:val="20"/>
        </w:rPr>
      </w:pPr>
      <w:r>
        <w:rPr>
          <w:rFonts w:cs="Arial"/>
          <w:sz w:val="20"/>
          <w:szCs w:val="20"/>
        </w:rPr>
        <w:lastRenderedPageBreak/>
        <w:t>###</w:t>
      </w:r>
    </w:p>
    <w:p w14:paraId="7F30A196" w14:textId="77777777" w:rsidR="0091096C" w:rsidRPr="008E52ED" w:rsidRDefault="0091096C" w:rsidP="005A5E0F">
      <w:pPr>
        <w:rPr>
          <w:rFonts w:cs="Arial"/>
          <w:sz w:val="20"/>
          <w:szCs w:val="20"/>
        </w:rPr>
      </w:pPr>
    </w:p>
    <w:p w14:paraId="6B5B3948" w14:textId="77777777" w:rsidR="005A5E0F" w:rsidRPr="008E52ED" w:rsidRDefault="005A5E0F" w:rsidP="005A5E0F">
      <w:pPr>
        <w:rPr>
          <w:rFonts w:cs="Arial"/>
        </w:rPr>
      </w:pPr>
    </w:p>
    <w:p w14:paraId="67919642" w14:textId="77777777" w:rsidR="005A5E0F" w:rsidRPr="008E52ED" w:rsidRDefault="005A5E0F" w:rsidP="005A5E0F">
      <w:pPr>
        <w:rPr>
          <w:rFonts w:cs="Arial"/>
          <w:sz w:val="18"/>
          <w:szCs w:val="18"/>
        </w:rPr>
      </w:pPr>
      <w:r w:rsidRPr="008E52ED">
        <w:rPr>
          <w:rFonts w:cs="Arial"/>
          <w:b/>
          <w:bCs/>
          <w:sz w:val="18"/>
          <w:szCs w:val="18"/>
        </w:rPr>
        <w:t xml:space="preserve">Über Freudenberg </w:t>
      </w:r>
      <w:proofErr w:type="spellStart"/>
      <w:r w:rsidRPr="008E52ED">
        <w:rPr>
          <w:rFonts w:cs="Arial"/>
          <w:b/>
          <w:bCs/>
          <w:sz w:val="18"/>
          <w:szCs w:val="18"/>
        </w:rPr>
        <w:t>Sealing</w:t>
      </w:r>
      <w:proofErr w:type="spellEnd"/>
      <w:r w:rsidRPr="008E52ED">
        <w:rPr>
          <w:rFonts w:cs="Arial"/>
          <w:b/>
          <w:bCs/>
          <w:sz w:val="18"/>
          <w:szCs w:val="18"/>
        </w:rPr>
        <w:t xml:space="preserve"> Technologies </w:t>
      </w:r>
      <w:r w:rsidRPr="008E52ED">
        <w:rPr>
          <w:rFonts w:cs="Arial"/>
          <w:sz w:val="18"/>
          <w:szCs w:val="18"/>
        </w:rPr>
        <w:t xml:space="preserve"> </w:t>
      </w:r>
      <w:r w:rsidRPr="008E52ED">
        <w:br/>
      </w:r>
      <w:r w:rsidRPr="008E52ED">
        <w:rPr>
          <w:rFonts w:cs="Arial"/>
          <w:sz w:val="18"/>
          <w:szCs w:val="18"/>
        </w:rPr>
        <w:t xml:space="preserve">Freudenberg </w:t>
      </w:r>
      <w:proofErr w:type="spellStart"/>
      <w:r w:rsidRPr="008E52ED">
        <w:rPr>
          <w:rFonts w:cs="Arial"/>
          <w:sz w:val="18"/>
          <w:szCs w:val="18"/>
        </w:rPr>
        <w:t>Sealing</w:t>
      </w:r>
      <w:proofErr w:type="spellEnd"/>
      <w:r w:rsidRPr="008E52ED">
        <w:rPr>
          <w:rFonts w:cs="Arial"/>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2024 erzielte Freudenberg </w:t>
      </w:r>
      <w:proofErr w:type="spellStart"/>
      <w:r w:rsidRPr="008E52ED">
        <w:rPr>
          <w:rFonts w:cs="Arial"/>
          <w:sz w:val="18"/>
          <w:szCs w:val="18"/>
        </w:rPr>
        <w:t>Sealing</w:t>
      </w:r>
      <w:proofErr w:type="spellEnd"/>
      <w:r w:rsidRPr="008E52ED">
        <w:rPr>
          <w:rFonts w:cs="Arial"/>
          <w:sz w:val="18"/>
          <w:szCs w:val="18"/>
        </w:rPr>
        <w:t xml:space="preserve"> Technologies einen Umsatz von rund 2,5 Milliarden Euro und beschäftigte zirka 13.000 Mitarbeitenden. Weitere Informationen unter </w:t>
      </w:r>
      <w:hyperlink r:id="rId11">
        <w:r w:rsidRPr="008E52ED">
          <w:rPr>
            <w:rStyle w:val="Hyperlink"/>
            <w:rFonts w:cs="Arial"/>
            <w:sz w:val="18"/>
            <w:szCs w:val="18"/>
          </w:rPr>
          <w:t>www.fst.com</w:t>
        </w:r>
      </w:hyperlink>
      <w:r w:rsidRPr="008E52ED">
        <w:rPr>
          <w:rFonts w:cs="Arial"/>
          <w:sz w:val="18"/>
          <w:szCs w:val="18"/>
        </w:rPr>
        <w:t xml:space="preserve">.   </w:t>
      </w:r>
    </w:p>
    <w:p w14:paraId="009FA4C3" w14:textId="1564606C" w:rsidR="2095058B" w:rsidRPr="008E52ED" w:rsidRDefault="2095058B" w:rsidP="2095058B">
      <w:pPr>
        <w:rPr>
          <w:rFonts w:cs="Arial"/>
          <w:sz w:val="18"/>
          <w:szCs w:val="18"/>
        </w:rPr>
      </w:pPr>
    </w:p>
    <w:p w14:paraId="573E3DD6" w14:textId="77777777" w:rsidR="005A5E0F" w:rsidRPr="008E52ED" w:rsidRDefault="005A5E0F" w:rsidP="005A5E0F">
      <w:pPr>
        <w:rPr>
          <w:rFonts w:cs="Arial"/>
          <w:sz w:val="18"/>
          <w:szCs w:val="18"/>
        </w:rPr>
      </w:pPr>
      <w:r w:rsidRPr="008E52ED">
        <w:rPr>
          <w:rFonts w:cs="Arial"/>
          <w:sz w:val="18"/>
          <w:szCs w:val="18"/>
        </w:rPr>
        <w:t xml:space="preserve">Das Unternehmen gehört zur weltweit tätigen Freudenberg-Gruppe, die mit den Geschäftsfeldern Dichtungs- und Schwingungstechnik, Vliesstoffe und Filtration, Haushaltsprodukte sowie Spezialitäten im Geschäftsjahr 2024 einen Umsatz von knapp 12 Milliarden Euro erwirtschaftete und in etwa 60 Ländern zirka 52.000 Mitarbeitende beschäftigte. Weitere Informationen unter </w:t>
      </w:r>
      <w:hyperlink r:id="rId12" w:history="1">
        <w:r w:rsidRPr="008E52ED">
          <w:rPr>
            <w:rStyle w:val="Hyperlink"/>
            <w:rFonts w:cs="Arial"/>
            <w:sz w:val="18"/>
            <w:szCs w:val="18"/>
          </w:rPr>
          <w:t>www.freudenberg.com</w:t>
        </w:r>
      </w:hyperlink>
      <w:r w:rsidRPr="008E52ED">
        <w:rPr>
          <w:rFonts w:cs="Arial"/>
          <w:sz w:val="18"/>
          <w:szCs w:val="18"/>
        </w:rPr>
        <w:t>. </w:t>
      </w:r>
    </w:p>
    <w:p w14:paraId="09D72F1C" w14:textId="77777777" w:rsidR="005A5E0F" w:rsidRPr="008E52ED" w:rsidRDefault="005A5E0F" w:rsidP="005A5E0F">
      <w:pPr>
        <w:rPr>
          <w:rFonts w:cs="Arial"/>
          <w:sz w:val="22"/>
          <w:szCs w:val="22"/>
        </w:rPr>
      </w:pPr>
    </w:p>
    <w:p w14:paraId="298A5016" w14:textId="77777777" w:rsidR="00791CFE" w:rsidRPr="00D556B3" w:rsidRDefault="00791CFE" w:rsidP="00791CFE">
      <w:pPr>
        <w:rPr>
          <w:color w:val="000000" w:themeColor="text1"/>
          <w:sz w:val="18"/>
          <w:szCs w:val="18"/>
        </w:rPr>
      </w:pPr>
      <w:r w:rsidRPr="00D556B3">
        <w:rPr>
          <w:b/>
          <w:color w:val="000000" w:themeColor="text1"/>
          <w:sz w:val="18"/>
          <w:szCs w:val="18"/>
        </w:rPr>
        <w:t>Kontakt</w:t>
      </w:r>
    </w:p>
    <w:p w14:paraId="3A2F1E3B" w14:textId="77777777" w:rsidR="00791CFE" w:rsidRPr="00D556B3" w:rsidRDefault="00791CFE" w:rsidP="00791CFE">
      <w:pPr>
        <w:rPr>
          <w:color w:val="000000" w:themeColor="text1"/>
          <w:sz w:val="18"/>
          <w:szCs w:val="18"/>
        </w:rPr>
      </w:pPr>
      <w:r w:rsidRPr="00D556B3">
        <w:rPr>
          <w:color w:val="000000" w:themeColor="text1"/>
          <w:sz w:val="18"/>
          <w:szCs w:val="18"/>
        </w:rPr>
        <w:t xml:space="preserve">Freudenberg </w:t>
      </w:r>
      <w:proofErr w:type="spellStart"/>
      <w:r w:rsidRPr="00D556B3">
        <w:rPr>
          <w:color w:val="000000" w:themeColor="text1"/>
          <w:sz w:val="18"/>
          <w:szCs w:val="18"/>
        </w:rPr>
        <w:t>Sealing</w:t>
      </w:r>
      <w:proofErr w:type="spellEnd"/>
      <w:r w:rsidRPr="00D556B3">
        <w:rPr>
          <w:color w:val="000000" w:themeColor="text1"/>
          <w:sz w:val="18"/>
          <w:szCs w:val="18"/>
        </w:rPr>
        <w:t xml:space="preserve"> Technologies</w:t>
      </w:r>
    </w:p>
    <w:p w14:paraId="3CA786CA" w14:textId="77777777" w:rsidR="00791CFE" w:rsidRPr="00D556B3" w:rsidRDefault="00791CFE" w:rsidP="00791CFE">
      <w:pPr>
        <w:rPr>
          <w:color w:val="000000" w:themeColor="text1"/>
          <w:sz w:val="18"/>
          <w:szCs w:val="18"/>
        </w:rPr>
      </w:pPr>
      <w:r w:rsidRPr="00D556B3">
        <w:rPr>
          <w:color w:val="000000" w:themeColor="text1"/>
          <w:sz w:val="18"/>
          <w:szCs w:val="18"/>
        </w:rPr>
        <w:t>Michelle Klöss</w:t>
      </w:r>
    </w:p>
    <w:p w14:paraId="01EAC68F" w14:textId="77777777" w:rsidR="00791CFE" w:rsidRPr="00D556B3" w:rsidRDefault="00791CFE" w:rsidP="00791CFE">
      <w:pPr>
        <w:rPr>
          <w:color w:val="000000" w:themeColor="text1"/>
          <w:sz w:val="18"/>
          <w:szCs w:val="18"/>
          <w:lang w:val="it-IT"/>
        </w:rPr>
      </w:pPr>
      <w:proofErr w:type="spellStart"/>
      <w:r w:rsidRPr="00D556B3">
        <w:rPr>
          <w:color w:val="000000" w:themeColor="text1"/>
          <w:sz w:val="18"/>
          <w:szCs w:val="18"/>
          <w:lang w:val="it-IT"/>
        </w:rPr>
        <w:t>Telefon</w:t>
      </w:r>
      <w:proofErr w:type="spellEnd"/>
      <w:r w:rsidRPr="00D556B3">
        <w:rPr>
          <w:color w:val="000000" w:themeColor="text1"/>
          <w:sz w:val="18"/>
          <w:szCs w:val="18"/>
          <w:lang w:val="it-IT"/>
        </w:rPr>
        <w:t>: +49 6201 960 5379</w:t>
      </w:r>
    </w:p>
    <w:p w14:paraId="26D000E4" w14:textId="77777777" w:rsidR="00791CFE" w:rsidRPr="00B52BFE" w:rsidRDefault="00791CFE" w:rsidP="00791CFE">
      <w:pPr>
        <w:rPr>
          <w:color w:val="000000" w:themeColor="text1"/>
          <w:sz w:val="18"/>
          <w:szCs w:val="18"/>
          <w:lang w:val="it-IT"/>
        </w:rPr>
      </w:pPr>
      <w:r w:rsidRPr="00B52BFE">
        <w:rPr>
          <w:color w:val="000000" w:themeColor="text1"/>
          <w:sz w:val="18"/>
          <w:szCs w:val="18"/>
          <w:lang w:val="it-IT"/>
        </w:rPr>
        <w:t>E-Mail: michelle.kloess@fst.com</w:t>
      </w:r>
    </w:p>
    <w:p w14:paraId="14BEF35D" w14:textId="77777777" w:rsidR="00791CFE" w:rsidRPr="00B52BFE" w:rsidRDefault="00791CFE" w:rsidP="00791CFE">
      <w:pPr>
        <w:rPr>
          <w:rStyle w:val="Hyperlink"/>
          <w:color w:val="000000" w:themeColor="text1"/>
          <w:sz w:val="18"/>
          <w:szCs w:val="18"/>
          <w:lang w:val="it-IT"/>
        </w:rPr>
      </w:pPr>
    </w:p>
    <w:p w14:paraId="7C8AFAAB" w14:textId="1ABF53A3" w:rsidR="00791CFE" w:rsidRDefault="00791CFE" w:rsidP="00791CFE">
      <w:pPr>
        <w:rPr>
          <w:rStyle w:val="Hyperlink"/>
          <w:sz w:val="18"/>
          <w:szCs w:val="18"/>
          <w:lang w:val="it-IT"/>
        </w:rPr>
      </w:pPr>
      <w:hyperlink r:id="rId13" w:history="1">
        <w:r w:rsidRPr="00D556B3">
          <w:rPr>
            <w:rStyle w:val="Hyperlink"/>
            <w:sz w:val="18"/>
            <w:szCs w:val="18"/>
            <w:lang w:val="it-IT"/>
          </w:rPr>
          <w:t>www.fst.com</w:t>
        </w:r>
      </w:hyperlink>
      <w:r w:rsidRPr="00D556B3">
        <w:rPr>
          <w:color w:val="0000FF" w:themeColor="hyperlink"/>
          <w:sz w:val="18"/>
          <w:szCs w:val="18"/>
          <w:lang w:val="it-IT"/>
        </w:rPr>
        <w:br/>
      </w:r>
      <w:r w:rsidRPr="00706BC5">
        <w:rPr>
          <w:rStyle w:val="Hyperlink"/>
          <w:sz w:val="18"/>
          <w:szCs w:val="18"/>
          <w:lang w:val="it-IT"/>
        </w:rPr>
        <w:t>www.youtube.com/freudenbergsealing</w:t>
      </w:r>
    </w:p>
    <w:p w14:paraId="7ABF61B0" w14:textId="77777777" w:rsidR="00791CFE" w:rsidRDefault="00791CFE" w:rsidP="00791CFE">
      <w:pPr>
        <w:rPr>
          <w:rStyle w:val="Hyperlink"/>
          <w:sz w:val="18"/>
          <w:szCs w:val="18"/>
          <w:lang w:val="it-IT"/>
        </w:rPr>
      </w:pPr>
      <w:hyperlink r:id="rId14" w:history="1">
        <w:r w:rsidRPr="00E70614">
          <w:rPr>
            <w:rStyle w:val="Hyperlink"/>
            <w:sz w:val="18"/>
            <w:szCs w:val="18"/>
            <w:lang w:val="it-IT"/>
          </w:rPr>
          <w:t>www.fst.de</w:t>
        </w:r>
      </w:hyperlink>
      <w:r>
        <w:rPr>
          <w:rStyle w:val="Hyperlink"/>
          <w:sz w:val="18"/>
          <w:szCs w:val="18"/>
          <w:lang w:val="it-IT"/>
        </w:rPr>
        <w:t xml:space="preserve"> </w:t>
      </w:r>
    </w:p>
    <w:p w14:paraId="4DEE7674" w14:textId="370E9311" w:rsidR="00A73C5F" w:rsidRPr="00B44976" w:rsidRDefault="005A5E0F" w:rsidP="005A5E0F">
      <w:pPr>
        <w:rPr>
          <w:rFonts w:cs="Arial"/>
          <w:sz w:val="22"/>
          <w:szCs w:val="22"/>
        </w:rPr>
      </w:pPr>
      <w:r w:rsidRPr="009A0B92">
        <w:rPr>
          <w:rFonts w:cs="Arial"/>
          <w:sz w:val="22"/>
          <w:szCs w:val="22"/>
        </w:rPr>
        <w:br/>
      </w:r>
    </w:p>
    <w:sectPr w:rsidR="00A73C5F" w:rsidRPr="00B44976" w:rsidSect="008406AC">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030DA" w14:textId="77777777" w:rsidR="003A0515" w:rsidRDefault="003A0515" w:rsidP="00433D12">
      <w:r>
        <w:separator/>
      </w:r>
    </w:p>
  </w:endnote>
  <w:endnote w:type="continuationSeparator" w:id="0">
    <w:p w14:paraId="41A1892B" w14:textId="77777777" w:rsidR="003A0515" w:rsidRDefault="003A0515" w:rsidP="00433D12">
      <w:r>
        <w:continuationSeparator/>
      </w:r>
    </w:p>
  </w:endnote>
  <w:endnote w:type="continuationNotice" w:id="1">
    <w:p w14:paraId="50C33EF3" w14:textId="77777777" w:rsidR="003A0515" w:rsidRDefault="003A0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BB737" w14:textId="77777777" w:rsidR="003A0515" w:rsidRDefault="003A0515" w:rsidP="00433D12">
      <w:r>
        <w:separator/>
      </w:r>
    </w:p>
  </w:footnote>
  <w:footnote w:type="continuationSeparator" w:id="0">
    <w:p w14:paraId="43DDE657" w14:textId="77777777" w:rsidR="003A0515" w:rsidRDefault="003A0515" w:rsidP="00433D12">
      <w:r>
        <w:continuationSeparator/>
      </w:r>
    </w:p>
  </w:footnote>
  <w:footnote w:type="continuationNotice" w:id="1">
    <w:p w14:paraId="03D2BD60" w14:textId="77777777" w:rsidR="003A0515" w:rsidRDefault="003A0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B1DAF"/>
    <w:multiLevelType w:val="hybridMultilevel"/>
    <w:tmpl w:val="253AA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4"/>
  </w:num>
  <w:num w:numId="14" w16cid:durableId="28146856">
    <w:abstractNumId w:val="13"/>
  </w:num>
  <w:num w:numId="15" w16cid:durableId="12061396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11314"/>
    <w:rsid w:val="00013264"/>
    <w:rsid w:val="00017867"/>
    <w:rsid w:val="000262B4"/>
    <w:rsid w:val="000343E1"/>
    <w:rsid w:val="00035141"/>
    <w:rsid w:val="00035E03"/>
    <w:rsid w:val="00035E3E"/>
    <w:rsid w:val="00035F19"/>
    <w:rsid w:val="000366DD"/>
    <w:rsid w:val="000373DD"/>
    <w:rsid w:val="00037D6F"/>
    <w:rsid w:val="000402AD"/>
    <w:rsid w:val="00043551"/>
    <w:rsid w:val="00044526"/>
    <w:rsid w:val="000455B0"/>
    <w:rsid w:val="000463F2"/>
    <w:rsid w:val="0004665F"/>
    <w:rsid w:val="00053F60"/>
    <w:rsid w:val="00061F3D"/>
    <w:rsid w:val="0006380C"/>
    <w:rsid w:val="00063A01"/>
    <w:rsid w:val="00064310"/>
    <w:rsid w:val="00065F87"/>
    <w:rsid w:val="000663BA"/>
    <w:rsid w:val="0006757F"/>
    <w:rsid w:val="00070D94"/>
    <w:rsid w:val="000720FA"/>
    <w:rsid w:val="0007350B"/>
    <w:rsid w:val="0007413A"/>
    <w:rsid w:val="00077028"/>
    <w:rsid w:val="0007708B"/>
    <w:rsid w:val="0007798E"/>
    <w:rsid w:val="00081350"/>
    <w:rsid w:val="000814B0"/>
    <w:rsid w:val="000834DC"/>
    <w:rsid w:val="000835F5"/>
    <w:rsid w:val="00084593"/>
    <w:rsid w:val="00085358"/>
    <w:rsid w:val="0008538E"/>
    <w:rsid w:val="00086607"/>
    <w:rsid w:val="00090181"/>
    <w:rsid w:val="00090813"/>
    <w:rsid w:val="000910AD"/>
    <w:rsid w:val="000932AE"/>
    <w:rsid w:val="000952B6"/>
    <w:rsid w:val="00095347"/>
    <w:rsid w:val="0009610B"/>
    <w:rsid w:val="000A07DB"/>
    <w:rsid w:val="000A35FA"/>
    <w:rsid w:val="000A4C68"/>
    <w:rsid w:val="000A4DF2"/>
    <w:rsid w:val="000A6BCD"/>
    <w:rsid w:val="000A6D7C"/>
    <w:rsid w:val="000A700E"/>
    <w:rsid w:val="000A7AC2"/>
    <w:rsid w:val="000B2292"/>
    <w:rsid w:val="000B2D9E"/>
    <w:rsid w:val="000C0D50"/>
    <w:rsid w:val="000C4019"/>
    <w:rsid w:val="000C67D4"/>
    <w:rsid w:val="000C717F"/>
    <w:rsid w:val="000C7A6E"/>
    <w:rsid w:val="000D2CD5"/>
    <w:rsid w:val="000D2F84"/>
    <w:rsid w:val="000D476D"/>
    <w:rsid w:val="000D56C4"/>
    <w:rsid w:val="000D6E63"/>
    <w:rsid w:val="000D7741"/>
    <w:rsid w:val="000E1124"/>
    <w:rsid w:val="000E2413"/>
    <w:rsid w:val="000E25AA"/>
    <w:rsid w:val="000E398C"/>
    <w:rsid w:val="000E4A5C"/>
    <w:rsid w:val="000E52D0"/>
    <w:rsid w:val="000F0C0F"/>
    <w:rsid w:val="000F14D5"/>
    <w:rsid w:val="000F5248"/>
    <w:rsid w:val="000F65F1"/>
    <w:rsid w:val="000F65F6"/>
    <w:rsid w:val="00101CCC"/>
    <w:rsid w:val="00102465"/>
    <w:rsid w:val="00102D99"/>
    <w:rsid w:val="00104206"/>
    <w:rsid w:val="001063B4"/>
    <w:rsid w:val="00107BFA"/>
    <w:rsid w:val="001106D5"/>
    <w:rsid w:val="00111146"/>
    <w:rsid w:val="00111611"/>
    <w:rsid w:val="00111F6D"/>
    <w:rsid w:val="00113214"/>
    <w:rsid w:val="001135B6"/>
    <w:rsid w:val="001147E9"/>
    <w:rsid w:val="00115D47"/>
    <w:rsid w:val="001206EA"/>
    <w:rsid w:val="00122B74"/>
    <w:rsid w:val="001238B0"/>
    <w:rsid w:val="0012410F"/>
    <w:rsid w:val="0012443E"/>
    <w:rsid w:val="00130F67"/>
    <w:rsid w:val="0013120E"/>
    <w:rsid w:val="001354C7"/>
    <w:rsid w:val="00142B1D"/>
    <w:rsid w:val="00142CB8"/>
    <w:rsid w:val="001430C8"/>
    <w:rsid w:val="001451F2"/>
    <w:rsid w:val="00147504"/>
    <w:rsid w:val="00153AE6"/>
    <w:rsid w:val="00153DEB"/>
    <w:rsid w:val="0015625B"/>
    <w:rsid w:val="00156FD7"/>
    <w:rsid w:val="00157EAE"/>
    <w:rsid w:val="00160D20"/>
    <w:rsid w:val="00161FE9"/>
    <w:rsid w:val="00165238"/>
    <w:rsid w:val="0016618F"/>
    <w:rsid w:val="001670E6"/>
    <w:rsid w:val="00167FF4"/>
    <w:rsid w:val="00170528"/>
    <w:rsid w:val="00176598"/>
    <w:rsid w:val="00182ED9"/>
    <w:rsid w:val="00184513"/>
    <w:rsid w:val="001845BE"/>
    <w:rsid w:val="00184C78"/>
    <w:rsid w:val="00185E48"/>
    <w:rsid w:val="00186200"/>
    <w:rsid w:val="00186CB1"/>
    <w:rsid w:val="00186EBA"/>
    <w:rsid w:val="00187E09"/>
    <w:rsid w:val="00192CF7"/>
    <w:rsid w:val="00192ECC"/>
    <w:rsid w:val="0019672C"/>
    <w:rsid w:val="00197E12"/>
    <w:rsid w:val="001A0C4C"/>
    <w:rsid w:val="001A6F12"/>
    <w:rsid w:val="001B09DF"/>
    <w:rsid w:val="001B0B98"/>
    <w:rsid w:val="001B41FF"/>
    <w:rsid w:val="001B43E7"/>
    <w:rsid w:val="001B5464"/>
    <w:rsid w:val="001B6258"/>
    <w:rsid w:val="001B6D62"/>
    <w:rsid w:val="001B7EA0"/>
    <w:rsid w:val="001C178F"/>
    <w:rsid w:val="001C1DB8"/>
    <w:rsid w:val="001C23FA"/>
    <w:rsid w:val="001C26BF"/>
    <w:rsid w:val="001C2C50"/>
    <w:rsid w:val="001C67B8"/>
    <w:rsid w:val="001C7036"/>
    <w:rsid w:val="001D0E59"/>
    <w:rsid w:val="001D69C4"/>
    <w:rsid w:val="001D70A9"/>
    <w:rsid w:val="001D7D0C"/>
    <w:rsid w:val="001E1A59"/>
    <w:rsid w:val="001E1A82"/>
    <w:rsid w:val="001F1079"/>
    <w:rsid w:val="001F17D4"/>
    <w:rsid w:val="001F202F"/>
    <w:rsid w:val="001F2A7B"/>
    <w:rsid w:val="001F4D2F"/>
    <w:rsid w:val="001F6AC2"/>
    <w:rsid w:val="001F71C5"/>
    <w:rsid w:val="00200236"/>
    <w:rsid w:val="002019FA"/>
    <w:rsid w:val="00202000"/>
    <w:rsid w:val="002025B1"/>
    <w:rsid w:val="002025D0"/>
    <w:rsid w:val="00204C8B"/>
    <w:rsid w:val="0020783A"/>
    <w:rsid w:val="00210674"/>
    <w:rsid w:val="0021221C"/>
    <w:rsid w:val="002142DD"/>
    <w:rsid w:val="00215112"/>
    <w:rsid w:val="00220A57"/>
    <w:rsid w:val="00222240"/>
    <w:rsid w:val="0022226F"/>
    <w:rsid w:val="0022469C"/>
    <w:rsid w:val="002269E1"/>
    <w:rsid w:val="00227E6A"/>
    <w:rsid w:val="00231A65"/>
    <w:rsid w:val="00232CFE"/>
    <w:rsid w:val="00236374"/>
    <w:rsid w:val="00236B7C"/>
    <w:rsid w:val="00236CE6"/>
    <w:rsid w:val="00236F4B"/>
    <w:rsid w:val="00240368"/>
    <w:rsid w:val="00240818"/>
    <w:rsid w:val="0024132A"/>
    <w:rsid w:val="00241525"/>
    <w:rsid w:val="00241A20"/>
    <w:rsid w:val="00242112"/>
    <w:rsid w:val="00242ADA"/>
    <w:rsid w:val="0024425C"/>
    <w:rsid w:val="00253E22"/>
    <w:rsid w:val="00257430"/>
    <w:rsid w:val="00257DD8"/>
    <w:rsid w:val="00260E40"/>
    <w:rsid w:val="00263AE1"/>
    <w:rsid w:val="0026541D"/>
    <w:rsid w:val="00265CF0"/>
    <w:rsid w:val="00265EB6"/>
    <w:rsid w:val="00266389"/>
    <w:rsid w:val="00266C5C"/>
    <w:rsid w:val="00267BFA"/>
    <w:rsid w:val="00270F16"/>
    <w:rsid w:val="002730C9"/>
    <w:rsid w:val="00273D56"/>
    <w:rsid w:val="00273E45"/>
    <w:rsid w:val="0027412D"/>
    <w:rsid w:val="00274800"/>
    <w:rsid w:val="00274FB4"/>
    <w:rsid w:val="00276048"/>
    <w:rsid w:val="00276DDA"/>
    <w:rsid w:val="002834E9"/>
    <w:rsid w:val="002837C3"/>
    <w:rsid w:val="002839A9"/>
    <w:rsid w:val="00283E3E"/>
    <w:rsid w:val="00284195"/>
    <w:rsid w:val="0028422C"/>
    <w:rsid w:val="00285D72"/>
    <w:rsid w:val="0028676A"/>
    <w:rsid w:val="002900DA"/>
    <w:rsid w:val="002906DB"/>
    <w:rsid w:val="00290968"/>
    <w:rsid w:val="00290A64"/>
    <w:rsid w:val="00290F16"/>
    <w:rsid w:val="002920AC"/>
    <w:rsid w:val="00294D32"/>
    <w:rsid w:val="00297592"/>
    <w:rsid w:val="002A1156"/>
    <w:rsid w:val="002A19CA"/>
    <w:rsid w:val="002A2742"/>
    <w:rsid w:val="002A3E6C"/>
    <w:rsid w:val="002A56BD"/>
    <w:rsid w:val="002A67FD"/>
    <w:rsid w:val="002B0252"/>
    <w:rsid w:val="002B1A3F"/>
    <w:rsid w:val="002B1D1D"/>
    <w:rsid w:val="002B270F"/>
    <w:rsid w:val="002B2763"/>
    <w:rsid w:val="002B4B8C"/>
    <w:rsid w:val="002B51B8"/>
    <w:rsid w:val="002B5DE6"/>
    <w:rsid w:val="002B5FB4"/>
    <w:rsid w:val="002B6EE1"/>
    <w:rsid w:val="002B7A70"/>
    <w:rsid w:val="002C1C0D"/>
    <w:rsid w:val="002C2140"/>
    <w:rsid w:val="002C21B5"/>
    <w:rsid w:val="002C5FF5"/>
    <w:rsid w:val="002C727E"/>
    <w:rsid w:val="002D01BE"/>
    <w:rsid w:val="002D0905"/>
    <w:rsid w:val="002D0E28"/>
    <w:rsid w:val="002D20BF"/>
    <w:rsid w:val="002D2DB9"/>
    <w:rsid w:val="002D39E0"/>
    <w:rsid w:val="002D66C2"/>
    <w:rsid w:val="002D74F4"/>
    <w:rsid w:val="002E027D"/>
    <w:rsid w:val="002E06F3"/>
    <w:rsid w:val="002E2B93"/>
    <w:rsid w:val="002E4883"/>
    <w:rsid w:val="002E4D0B"/>
    <w:rsid w:val="002E6863"/>
    <w:rsid w:val="002E7C88"/>
    <w:rsid w:val="002F15BA"/>
    <w:rsid w:val="002F2063"/>
    <w:rsid w:val="002F49AB"/>
    <w:rsid w:val="002F531A"/>
    <w:rsid w:val="002F6A2A"/>
    <w:rsid w:val="002F7E45"/>
    <w:rsid w:val="00300634"/>
    <w:rsid w:val="00303C97"/>
    <w:rsid w:val="00304787"/>
    <w:rsid w:val="00305836"/>
    <w:rsid w:val="00306278"/>
    <w:rsid w:val="00310F60"/>
    <w:rsid w:val="003138D2"/>
    <w:rsid w:val="00313DE4"/>
    <w:rsid w:val="003148D6"/>
    <w:rsid w:val="00315C8B"/>
    <w:rsid w:val="003173D8"/>
    <w:rsid w:val="003200F2"/>
    <w:rsid w:val="00320AB0"/>
    <w:rsid w:val="00320F03"/>
    <w:rsid w:val="00322623"/>
    <w:rsid w:val="00322DCB"/>
    <w:rsid w:val="00322EFC"/>
    <w:rsid w:val="0032398F"/>
    <w:rsid w:val="00323B9F"/>
    <w:rsid w:val="00323DE9"/>
    <w:rsid w:val="00324181"/>
    <w:rsid w:val="003245E4"/>
    <w:rsid w:val="00324F49"/>
    <w:rsid w:val="00326FCE"/>
    <w:rsid w:val="003300E2"/>
    <w:rsid w:val="0033033D"/>
    <w:rsid w:val="00330E9A"/>
    <w:rsid w:val="003325EB"/>
    <w:rsid w:val="00333459"/>
    <w:rsid w:val="0033369E"/>
    <w:rsid w:val="00334ADC"/>
    <w:rsid w:val="00336000"/>
    <w:rsid w:val="00336EA1"/>
    <w:rsid w:val="003419A4"/>
    <w:rsid w:val="0034271F"/>
    <w:rsid w:val="00342A5E"/>
    <w:rsid w:val="003433ED"/>
    <w:rsid w:val="00345551"/>
    <w:rsid w:val="00345BE9"/>
    <w:rsid w:val="00346131"/>
    <w:rsid w:val="00347410"/>
    <w:rsid w:val="00350469"/>
    <w:rsid w:val="00350B58"/>
    <w:rsid w:val="00354EC0"/>
    <w:rsid w:val="003566E2"/>
    <w:rsid w:val="003610A4"/>
    <w:rsid w:val="003619AA"/>
    <w:rsid w:val="00365449"/>
    <w:rsid w:val="00366D1A"/>
    <w:rsid w:val="00367DC6"/>
    <w:rsid w:val="003700B9"/>
    <w:rsid w:val="00371CE3"/>
    <w:rsid w:val="00375E02"/>
    <w:rsid w:val="003779EA"/>
    <w:rsid w:val="00381511"/>
    <w:rsid w:val="00381E68"/>
    <w:rsid w:val="003824FF"/>
    <w:rsid w:val="00383AD8"/>
    <w:rsid w:val="00383C38"/>
    <w:rsid w:val="00384D99"/>
    <w:rsid w:val="00384F0C"/>
    <w:rsid w:val="0038620A"/>
    <w:rsid w:val="00386B3B"/>
    <w:rsid w:val="003873D8"/>
    <w:rsid w:val="00387EA4"/>
    <w:rsid w:val="003910F6"/>
    <w:rsid w:val="00392D47"/>
    <w:rsid w:val="003961C7"/>
    <w:rsid w:val="003962D3"/>
    <w:rsid w:val="003A0515"/>
    <w:rsid w:val="003A1151"/>
    <w:rsid w:val="003A1361"/>
    <w:rsid w:val="003A1D57"/>
    <w:rsid w:val="003A631C"/>
    <w:rsid w:val="003A7F01"/>
    <w:rsid w:val="003B0B9D"/>
    <w:rsid w:val="003B1345"/>
    <w:rsid w:val="003B4DA8"/>
    <w:rsid w:val="003B7492"/>
    <w:rsid w:val="003B781E"/>
    <w:rsid w:val="003C22EB"/>
    <w:rsid w:val="003C4AD6"/>
    <w:rsid w:val="003C4EFC"/>
    <w:rsid w:val="003C5168"/>
    <w:rsid w:val="003C5F2C"/>
    <w:rsid w:val="003C6662"/>
    <w:rsid w:val="003D02DA"/>
    <w:rsid w:val="003D0326"/>
    <w:rsid w:val="003D0563"/>
    <w:rsid w:val="003D2285"/>
    <w:rsid w:val="003D267F"/>
    <w:rsid w:val="003D28A3"/>
    <w:rsid w:val="003D361D"/>
    <w:rsid w:val="003D5CD6"/>
    <w:rsid w:val="003E021E"/>
    <w:rsid w:val="003E12F0"/>
    <w:rsid w:val="003E16F5"/>
    <w:rsid w:val="003E4C9D"/>
    <w:rsid w:val="003E4D55"/>
    <w:rsid w:val="003F19B3"/>
    <w:rsid w:val="003F2AFF"/>
    <w:rsid w:val="003F4078"/>
    <w:rsid w:val="003F4DEA"/>
    <w:rsid w:val="003F56A9"/>
    <w:rsid w:val="003F6E05"/>
    <w:rsid w:val="003F7D75"/>
    <w:rsid w:val="00400CD5"/>
    <w:rsid w:val="00400D6B"/>
    <w:rsid w:val="0040113E"/>
    <w:rsid w:val="00401975"/>
    <w:rsid w:val="0040303A"/>
    <w:rsid w:val="00405516"/>
    <w:rsid w:val="0040600B"/>
    <w:rsid w:val="00406C85"/>
    <w:rsid w:val="00410072"/>
    <w:rsid w:val="00411289"/>
    <w:rsid w:val="004116B4"/>
    <w:rsid w:val="004134E6"/>
    <w:rsid w:val="004147B4"/>
    <w:rsid w:val="00414C93"/>
    <w:rsid w:val="00415252"/>
    <w:rsid w:val="00415942"/>
    <w:rsid w:val="004159C5"/>
    <w:rsid w:val="0041659F"/>
    <w:rsid w:val="00416BEB"/>
    <w:rsid w:val="004175E6"/>
    <w:rsid w:val="004231AF"/>
    <w:rsid w:val="00423638"/>
    <w:rsid w:val="00426981"/>
    <w:rsid w:val="004314A3"/>
    <w:rsid w:val="0043290C"/>
    <w:rsid w:val="004329CA"/>
    <w:rsid w:val="00433D12"/>
    <w:rsid w:val="004345B3"/>
    <w:rsid w:val="0043469A"/>
    <w:rsid w:val="00437434"/>
    <w:rsid w:val="00437E96"/>
    <w:rsid w:val="00440A9F"/>
    <w:rsid w:val="00442632"/>
    <w:rsid w:val="004429B3"/>
    <w:rsid w:val="0044469E"/>
    <w:rsid w:val="004461B0"/>
    <w:rsid w:val="00446DBA"/>
    <w:rsid w:val="00447F62"/>
    <w:rsid w:val="0046127C"/>
    <w:rsid w:val="004630BC"/>
    <w:rsid w:val="00463B15"/>
    <w:rsid w:val="004646E5"/>
    <w:rsid w:val="00466D0B"/>
    <w:rsid w:val="004679C4"/>
    <w:rsid w:val="00471A1F"/>
    <w:rsid w:val="0047225D"/>
    <w:rsid w:val="0047278A"/>
    <w:rsid w:val="004735C1"/>
    <w:rsid w:val="00474B55"/>
    <w:rsid w:val="00475124"/>
    <w:rsid w:val="00476C4C"/>
    <w:rsid w:val="00477705"/>
    <w:rsid w:val="00480E50"/>
    <w:rsid w:val="00480EFD"/>
    <w:rsid w:val="004820C4"/>
    <w:rsid w:val="00482928"/>
    <w:rsid w:val="0048357B"/>
    <w:rsid w:val="00485AB9"/>
    <w:rsid w:val="0048634A"/>
    <w:rsid w:val="004931ED"/>
    <w:rsid w:val="00493B8F"/>
    <w:rsid w:val="00495F50"/>
    <w:rsid w:val="00496447"/>
    <w:rsid w:val="004A2488"/>
    <w:rsid w:val="004A335E"/>
    <w:rsid w:val="004A34F9"/>
    <w:rsid w:val="004A5F3E"/>
    <w:rsid w:val="004B07A3"/>
    <w:rsid w:val="004B1651"/>
    <w:rsid w:val="004B1F48"/>
    <w:rsid w:val="004B29D4"/>
    <w:rsid w:val="004B2DEA"/>
    <w:rsid w:val="004B3374"/>
    <w:rsid w:val="004B45B6"/>
    <w:rsid w:val="004B55F0"/>
    <w:rsid w:val="004B6784"/>
    <w:rsid w:val="004C07BF"/>
    <w:rsid w:val="004C2410"/>
    <w:rsid w:val="004C3E87"/>
    <w:rsid w:val="004C41F5"/>
    <w:rsid w:val="004C4883"/>
    <w:rsid w:val="004C5F03"/>
    <w:rsid w:val="004C648E"/>
    <w:rsid w:val="004C7C4C"/>
    <w:rsid w:val="004D01DF"/>
    <w:rsid w:val="004D2B33"/>
    <w:rsid w:val="004D2BA4"/>
    <w:rsid w:val="004D335A"/>
    <w:rsid w:val="004D347B"/>
    <w:rsid w:val="004D45AE"/>
    <w:rsid w:val="004D565B"/>
    <w:rsid w:val="004D6A53"/>
    <w:rsid w:val="004D6BEF"/>
    <w:rsid w:val="004D77D2"/>
    <w:rsid w:val="004D7BB9"/>
    <w:rsid w:val="004E02EF"/>
    <w:rsid w:val="004E15E6"/>
    <w:rsid w:val="004E1A11"/>
    <w:rsid w:val="004E3666"/>
    <w:rsid w:val="004E38F0"/>
    <w:rsid w:val="004F0F48"/>
    <w:rsid w:val="004F667A"/>
    <w:rsid w:val="004F678A"/>
    <w:rsid w:val="004F713E"/>
    <w:rsid w:val="004F77A6"/>
    <w:rsid w:val="00502ECE"/>
    <w:rsid w:val="00502F67"/>
    <w:rsid w:val="00502FF2"/>
    <w:rsid w:val="00507A75"/>
    <w:rsid w:val="00510F5E"/>
    <w:rsid w:val="005118F4"/>
    <w:rsid w:val="00512C1F"/>
    <w:rsid w:val="005160DD"/>
    <w:rsid w:val="005219EC"/>
    <w:rsid w:val="0052270A"/>
    <w:rsid w:val="005254BC"/>
    <w:rsid w:val="005274AC"/>
    <w:rsid w:val="0053022F"/>
    <w:rsid w:val="00541433"/>
    <w:rsid w:val="0054280E"/>
    <w:rsid w:val="00542956"/>
    <w:rsid w:val="0054558F"/>
    <w:rsid w:val="005468A2"/>
    <w:rsid w:val="00546A0E"/>
    <w:rsid w:val="005520CE"/>
    <w:rsid w:val="005529A8"/>
    <w:rsid w:val="005531C1"/>
    <w:rsid w:val="00553F69"/>
    <w:rsid w:val="00553FBD"/>
    <w:rsid w:val="005540FB"/>
    <w:rsid w:val="00554618"/>
    <w:rsid w:val="00557D24"/>
    <w:rsid w:val="00560079"/>
    <w:rsid w:val="00561002"/>
    <w:rsid w:val="00561891"/>
    <w:rsid w:val="00567856"/>
    <w:rsid w:val="005701C9"/>
    <w:rsid w:val="005705A1"/>
    <w:rsid w:val="00571003"/>
    <w:rsid w:val="005724A1"/>
    <w:rsid w:val="00572A11"/>
    <w:rsid w:val="00573569"/>
    <w:rsid w:val="00573F7A"/>
    <w:rsid w:val="00574CED"/>
    <w:rsid w:val="00581577"/>
    <w:rsid w:val="005821FB"/>
    <w:rsid w:val="00582566"/>
    <w:rsid w:val="00582C64"/>
    <w:rsid w:val="00583260"/>
    <w:rsid w:val="00583816"/>
    <w:rsid w:val="00585558"/>
    <w:rsid w:val="00587B3D"/>
    <w:rsid w:val="00590ED0"/>
    <w:rsid w:val="00593309"/>
    <w:rsid w:val="005949EC"/>
    <w:rsid w:val="00595734"/>
    <w:rsid w:val="00595EF0"/>
    <w:rsid w:val="005A071B"/>
    <w:rsid w:val="005A1F71"/>
    <w:rsid w:val="005A4738"/>
    <w:rsid w:val="005A5DC5"/>
    <w:rsid w:val="005A5E0F"/>
    <w:rsid w:val="005A6912"/>
    <w:rsid w:val="005A6E75"/>
    <w:rsid w:val="005B0E44"/>
    <w:rsid w:val="005B2013"/>
    <w:rsid w:val="005B23F3"/>
    <w:rsid w:val="005B349F"/>
    <w:rsid w:val="005B3EA6"/>
    <w:rsid w:val="005B5704"/>
    <w:rsid w:val="005C018F"/>
    <w:rsid w:val="005C0E96"/>
    <w:rsid w:val="005C4584"/>
    <w:rsid w:val="005C4D62"/>
    <w:rsid w:val="005C6EE9"/>
    <w:rsid w:val="005C7CE8"/>
    <w:rsid w:val="005D0ECA"/>
    <w:rsid w:val="005D202F"/>
    <w:rsid w:val="005D29CA"/>
    <w:rsid w:val="005D6F67"/>
    <w:rsid w:val="005D6FFF"/>
    <w:rsid w:val="005E0707"/>
    <w:rsid w:val="005E1CC4"/>
    <w:rsid w:val="005E62F5"/>
    <w:rsid w:val="005E69E9"/>
    <w:rsid w:val="005E6A21"/>
    <w:rsid w:val="005E7122"/>
    <w:rsid w:val="005F0B2B"/>
    <w:rsid w:val="005F1E0C"/>
    <w:rsid w:val="005F59EC"/>
    <w:rsid w:val="005F6967"/>
    <w:rsid w:val="005F7A00"/>
    <w:rsid w:val="006004FD"/>
    <w:rsid w:val="00601833"/>
    <w:rsid w:val="00601FCC"/>
    <w:rsid w:val="0060232E"/>
    <w:rsid w:val="00602BED"/>
    <w:rsid w:val="00603046"/>
    <w:rsid w:val="006038E8"/>
    <w:rsid w:val="00603AC5"/>
    <w:rsid w:val="00607481"/>
    <w:rsid w:val="00610BC2"/>
    <w:rsid w:val="00610C78"/>
    <w:rsid w:val="00611487"/>
    <w:rsid w:val="00611EA0"/>
    <w:rsid w:val="00614EC2"/>
    <w:rsid w:val="0061593F"/>
    <w:rsid w:val="00616721"/>
    <w:rsid w:val="00616C41"/>
    <w:rsid w:val="00621C1E"/>
    <w:rsid w:val="00621EBB"/>
    <w:rsid w:val="0062201A"/>
    <w:rsid w:val="0062233C"/>
    <w:rsid w:val="006226C4"/>
    <w:rsid w:val="00625524"/>
    <w:rsid w:val="0062562F"/>
    <w:rsid w:val="00630DDF"/>
    <w:rsid w:val="00632D03"/>
    <w:rsid w:val="00634676"/>
    <w:rsid w:val="00634836"/>
    <w:rsid w:val="006351E8"/>
    <w:rsid w:val="0063669B"/>
    <w:rsid w:val="006368A4"/>
    <w:rsid w:val="0064243D"/>
    <w:rsid w:val="00642A8A"/>
    <w:rsid w:val="006440FC"/>
    <w:rsid w:val="006442A0"/>
    <w:rsid w:val="00652551"/>
    <w:rsid w:val="00653D18"/>
    <w:rsid w:val="006550C0"/>
    <w:rsid w:val="00656A48"/>
    <w:rsid w:val="0065740D"/>
    <w:rsid w:val="0065749B"/>
    <w:rsid w:val="00660327"/>
    <w:rsid w:val="00660EB7"/>
    <w:rsid w:val="006615DD"/>
    <w:rsid w:val="00661D5A"/>
    <w:rsid w:val="00663F37"/>
    <w:rsid w:val="00665FA9"/>
    <w:rsid w:val="00666AA9"/>
    <w:rsid w:val="006702A1"/>
    <w:rsid w:val="00672437"/>
    <w:rsid w:val="006725BA"/>
    <w:rsid w:val="006733A8"/>
    <w:rsid w:val="0067421F"/>
    <w:rsid w:val="00675557"/>
    <w:rsid w:val="0067634B"/>
    <w:rsid w:val="006813A8"/>
    <w:rsid w:val="00684811"/>
    <w:rsid w:val="00684E27"/>
    <w:rsid w:val="00687E3C"/>
    <w:rsid w:val="006906C8"/>
    <w:rsid w:val="006925A7"/>
    <w:rsid w:val="006937A1"/>
    <w:rsid w:val="00693A5D"/>
    <w:rsid w:val="00693EC3"/>
    <w:rsid w:val="0069463D"/>
    <w:rsid w:val="0069654B"/>
    <w:rsid w:val="006966FB"/>
    <w:rsid w:val="00697139"/>
    <w:rsid w:val="0069782C"/>
    <w:rsid w:val="006A0564"/>
    <w:rsid w:val="006A3949"/>
    <w:rsid w:val="006A51F8"/>
    <w:rsid w:val="006A64A2"/>
    <w:rsid w:val="006A729C"/>
    <w:rsid w:val="006A7751"/>
    <w:rsid w:val="006B0F29"/>
    <w:rsid w:val="006B1440"/>
    <w:rsid w:val="006B2390"/>
    <w:rsid w:val="006B2C77"/>
    <w:rsid w:val="006B4100"/>
    <w:rsid w:val="006B5653"/>
    <w:rsid w:val="006B604B"/>
    <w:rsid w:val="006B6C44"/>
    <w:rsid w:val="006B6FC7"/>
    <w:rsid w:val="006C1168"/>
    <w:rsid w:val="006C2913"/>
    <w:rsid w:val="006C387A"/>
    <w:rsid w:val="006C561C"/>
    <w:rsid w:val="006C5805"/>
    <w:rsid w:val="006C5822"/>
    <w:rsid w:val="006C65FA"/>
    <w:rsid w:val="006C7887"/>
    <w:rsid w:val="006D0528"/>
    <w:rsid w:val="006D2D8E"/>
    <w:rsid w:val="006D3856"/>
    <w:rsid w:val="006D69C4"/>
    <w:rsid w:val="006E02D0"/>
    <w:rsid w:val="006E0698"/>
    <w:rsid w:val="006E1803"/>
    <w:rsid w:val="006E1D8F"/>
    <w:rsid w:val="006E2DD3"/>
    <w:rsid w:val="006E5716"/>
    <w:rsid w:val="006E5809"/>
    <w:rsid w:val="006E5B88"/>
    <w:rsid w:val="006E7DB3"/>
    <w:rsid w:val="006F0078"/>
    <w:rsid w:val="006F04C9"/>
    <w:rsid w:val="006F075C"/>
    <w:rsid w:val="006F0888"/>
    <w:rsid w:val="006F093C"/>
    <w:rsid w:val="006F0A64"/>
    <w:rsid w:val="006F0D31"/>
    <w:rsid w:val="006F242E"/>
    <w:rsid w:val="006F2551"/>
    <w:rsid w:val="006F2ACC"/>
    <w:rsid w:val="006F45E3"/>
    <w:rsid w:val="006F4F4F"/>
    <w:rsid w:val="006F7445"/>
    <w:rsid w:val="0070217B"/>
    <w:rsid w:val="00702C9F"/>
    <w:rsid w:val="00704C95"/>
    <w:rsid w:val="00705608"/>
    <w:rsid w:val="007056CF"/>
    <w:rsid w:val="007058E9"/>
    <w:rsid w:val="007101F5"/>
    <w:rsid w:val="00710560"/>
    <w:rsid w:val="0071439B"/>
    <w:rsid w:val="00715254"/>
    <w:rsid w:val="00715A2D"/>
    <w:rsid w:val="00715CF0"/>
    <w:rsid w:val="00715FE0"/>
    <w:rsid w:val="007173E5"/>
    <w:rsid w:val="00717CBB"/>
    <w:rsid w:val="00720C3D"/>
    <w:rsid w:val="00721960"/>
    <w:rsid w:val="00721FFA"/>
    <w:rsid w:val="00722B3F"/>
    <w:rsid w:val="00722FB6"/>
    <w:rsid w:val="007238AA"/>
    <w:rsid w:val="00724B81"/>
    <w:rsid w:val="0072530A"/>
    <w:rsid w:val="00726727"/>
    <w:rsid w:val="007306E4"/>
    <w:rsid w:val="007326BC"/>
    <w:rsid w:val="00734629"/>
    <w:rsid w:val="0073467F"/>
    <w:rsid w:val="0073502F"/>
    <w:rsid w:val="00736411"/>
    <w:rsid w:val="00741ACD"/>
    <w:rsid w:val="00742C3F"/>
    <w:rsid w:val="00745190"/>
    <w:rsid w:val="00745348"/>
    <w:rsid w:val="00746359"/>
    <w:rsid w:val="00746B6E"/>
    <w:rsid w:val="00746E9C"/>
    <w:rsid w:val="00747A93"/>
    <w:rsid w:val="00751E27"/>
    <w:rsid w:val="00756231"/>
    <w:rsid w:val="00761152"/>
    <w:rsid w:val="007634B0"/>
    <w:rsid w:val="00763BB6"/>
    <w:rsid w:val="00764621"/>
    <w:rsid w:val="007647E9"/>
    <w:rsid w:val="00765495"/>
    <w:rsid w:val="00765BB2"/>
    <w:rsid w:val="00765E7A"/>
    <w:rsid w:val="00767CCF"/>
    <w:rsid w:val="00770975"/>
    <w:rsid w:val="0077231D"/>
    <w:rsid w:val="00772363"/>
    <w:rsid w:val="007738D3"/>
    <w:rsid w:val="007754CD"/>
    <w:rsid w:val="00775AE9"/>
    <w:rsid w:val="0077620E"/>
    <w:rsid w:val="00776A0B"/>
    <w:rsid w:val="007809FF"/>
    <w:rsid w:val="0078103B"/>
    <w:rsid w:val="007829AD"/>
    <w:rsid w:val="007841DB"/>
    <w:rsid w:val="00786EED"/>
    <w:rsid w:val="0078723C"/>
    <w:rsid w:val="00791446"/>
    <w:rsid w:val="00791CFE"/>
    <w:rsid w:val="0079277B"/>
    <w:rsid w:val="007937D2"/>
    <w:rsid w:val="0079718A"/>
    <w:rsid w:val="00797AF7"/>
    <w:rsid w:val="007A014A"/>
    <w:rsid w:val="007A25B4"/>
    <w:rsid w:val="007A2D38"/>
    <w:rsid w:val="007A3C56"/>
    <w:rsid w:val="007A3E15"/>
    <w:rsid w:val="007B1D1A"/>
    <w:rsid w:val="007B2BE2"/>
    <w:rsid w:val="007B6166"/>
    <w:rsid w:val="007B7727"/>
    <w:rsid w:val="007C1034"/>
    <w:rsid w:val="007C1D3A"/>
    <w:rsid w:val="007C21EF"/>
    <w:rsid w:val="007C4435"/>
    <w:rsid w:val="007C5BD9"/>
    <w:rsid w:val="007C6BA3"/>
    <w:rsid w:val="007C7BB4"/>
    <w:rsid w:val="007D12CD"/>
    <w:rsid w:val="007D2991"/>
    <w:rsid w:val="007D3F41"/>
    <w:rsid w:val="007D594B"/>
    <w:rsid w:val="007D5AD8"/>
    <w:rsid w:val="007D7E9D"/>
    <w:rsid w:val="007D7F2A"/>
    <w:rsid w:val="007E4B12"/>
    <w:rsid w:val="007E5AF8"/>
    <w:rsid w:val="007E7BC5"/>
    <w:rsid w:val="007F1966"/>
    <w:rsid w:val="007F2D2C"/>
    <w:rsid w:val="007F409E"/>
    <w:rsid w:val="007F40B8"/>
    <w:rsid w:val="007F7DF1"/>
    <w:rsid w:val="00801822"/>
    <w:rsid w:val="00801829"/>
    <w:rsid w:val="00804A98"/>
    <w:rsid w:val="00805A32"/>
    <w:rsid w:val="00805AD8"/>
    <w:rsid w:val="00807DA1"/>
    <w:rsid w:val="008100A0"/>
    <w:rsid w:val="008114A5"/>
    <w:rsid w:val="0081164A"/>
    <w:rsid w:val="00816BE7"/>
    <w:rsid w:val="008203A8"/>
    <w:rsid w:val="0082076D"/>
    <w:rsid w:val="008209AB"/>
    <w:rsid w:val="008223DE"/>
    <w:rsid w:val="00826D40"/>
    <w:rsid w:val="008302C3"/>
    <w:rsid w:val="008312A4"/>
    <w:rsid w:val="00831D9F"/>
    <w:rsid w:val="00833622"/>
    <w:rsid w:val="0083392A"/>
    <w:rsid w:val="008357E2"/>
    <w:rsid w:val="00835946"/>
    <w:rsid w:val="00836916"/>
    <w:rsid w:val="008406AC"/>
    <w:rsid w:val="008412F6"/>
    <w:rsid w:val="0084191D"/>
    <w:rsid w:val="008426A8"/>
    <w:rsid w:val="00845901"/>
    <w:rsid w:val="00845ED1"/>
    <w:rsid w:val="00846663"/>
    <w:rsid w:val="008472CF"/>
    <w:rsid w:val="0085278D"/>
    <w:rsid w:val="008534B7"/>
    <w:rsid w:val="008557DA"/>
    <w:rsid w:val="0086025B"/>
    <w:rsid w:val="00862844"/>
    <w:rsid w:val="00862A27"/>
    <w:rsid w:val="00862B31"/>
    <w:rsid w:val="00863DC0"/>
    <w:rsid w:val="00864E87"/>
    <w:rsid w:val="00867A96"/>
    <w:rsid w:val="008715B2"/>
    <w:rsid w:val="00872057"/>
    <w:rsid w:val="008727A7"/>
    <w:rsid w:val="00872EFF"/>
    <w:rsid w:val="0087564F"/>
    <w:rsid w:val="00875C17"/>
    <w:rsid w:val="00875E7D"/>
    <w:rsid w:val="008765B6"/>
    <w:rsid w:val="0088226D"/>
    <w:rsid w:val="00882FC4"/>
    <w:rsid w:val="00883325"/>
    <w:rsid w:val="00885FE6"/>
    <w:rsid w:val="008865C1"/>
    <w:rsid w:val="00887754"/>
    <w:rsid w:val="00887AFE"/>
    <w:rsid w:val="008905A3"/>
    <w:rsid w:val="00890C87"/>
    <w:rsid w:val="00891186"/>
    <w:rsid w:val="008925CF"/>
    <w:rsid w:val="00892B73"/>
    <w:rsid w:val="00892D78"/>
    <w:rsid w:val="00893437"/>
    <w:rsid w:val="0089360A"/>
    <w:rsid w:val="0089549E"/>
    <w:rsid w:val="00896826"/>
    <w:rsid w:val="00896D56"/>
    <w:rsid w:val="00897122"/>
    <w:rsid w:val="008A116F"/>
    <w:rsid w:val="008A2F8F"/>
    <w:rsid w:val="008A319F"/>
    <w:rsid w:val="008B04D0"/>
    <w:rsid w:val="008B05D7"/>
    <w:rsid w:val="008B0A96"/>
    <w:rsid w:val="008B1F72"/>
    <w:rsid w:val="008B2E3B"/>
    <w:rsid w:val="008B5317"/>
    <w:rsid w:val="008B74D4"/>
    <w:rsid w:val="008B7EC3"/>
    <w:rsid w:val="008C472E"/>
    <w:rsid w:val="008C572B"/>
    <w:rsid w:val="008D55BE"/>
    <w:rsid w:val="008D66E8"/>
    <w:rsid w:val="008D67EC"/>
    <w:rsid w:val="008D6F36"/>
    <w:rsid w:val="008E0536"/>
    <w:rsid w:val="008E2E75"/>
    <w:rsid w:val="008E52ED"/>
    <w:rsid w:val="008E6AAC"/>
    <w:rsid w:val="008E6CA2"/>
    <w:rsid w:val="008F1C23"/>
    <w:rsid w:val="008F32CD"/>
    <w:rsid w:val="008F41F8"/>
    <w:rsid w:val="008F4749"/>
    <w:rsid w:val="008F77DC"/>
    <w:rsid w:val="008F7D47"/>
    <w:rsid w:val="00900EC1"/>
    <w:rsid w:val="009011D2"/>
    <w:rsid w:val="00902954"/>
    <w:rsid w:val="00902EB3"/>
    <w:rsid w:val="0090356B"/>
    <w:rsid w:val="009105A2"/>
    <w:rsid w:val="009105BA"/>
    <w:rsid w:val="0091096C"/>
    <w:rsid w:val="00910F0E"/>
    <w:rsid w:val="00913CC5"/>
    <w:rsid w:val="00915121"/>
    <w:rsid w:val="00915433"/>
    <w:rsid w:val="00915AF8"/>
    <w:rsid w:val="00916E41"/>
    <w:rsid w:val="00917CDC"/>
    <w:rsid w:val="00920A42"/>
    <w:rsid w:val="009213EF"/>
    <w:rsid w:val="0092146A"/>
    <w:rsid w:val="00922C47"/>
    <w:rsid w:val="00922DD5"/>
    <w:rsid w:val="009258E2"/>
    <w:rsid w:val="009272FD"/>
    <w:rsid w:val="00927511"/>
    <w:rsid w:val="00927977"/>
    <w:rsid w:val="00927B21"/>
    <w:rsid w:val="00930194"/>
    <w:rsid w:val="009311D7"/>
    <w:rsid w:val="00931B8B"/>
    <w:rsid w:val="0093327E"/>
    <w:rsid w:val="00933572"/>
    <w:rsid w:val="00934B00"/>
    <w:rsid w:val="00935342"/>
    <w:rsid w:val="00936761"/>
    <w:rsid w:val="00940C57"/>
    <w:rsid w:val="00940ECB"/>
    <w:rsid w:val="0094259D"/>
    <w:rsid w:val="009431E1"/>
    <w:rsid w:val="00944689"/>
    <w:rsid w:val="00944D24"/>
    <w:rsid w:val="00944D70"/>
    <w:rsid w:val="00945938"/>
    <w:rsid w:val="00947177"/>
    <w:rsid w:val="00950A32"/>
    <w:rsid w:val="0095245A"/>
    <w:rsid w:val="00952759"/>
    <w:rsid w:val="0095285F"/>
    <w:rsid w:val="009530A2"/>
    <w:rsid w:val="0095453D"/>
    <w:rsid w:val="00955114"/>
    <w:rsid w:val="0095660F"/>
    <w:rsid w:val="009576CE"/>
    <w:rsid w:val="0096272F"/>
    <w:rsid w:val="0096540F"/>
    <w:rsid w:val="0096646E"/>
    <w:rsid w:val="00967071"/>
    <w:rsid w:val="00970D70"/>
    <w:rsid w:val="0097275B"/>
    <w:rsid w:val="00972C4D"/>
    <w:rsid w:val="00974EE0"/>
    <w:rsid w:val="009751DD"/>
    <w:rsid w:val="00975372"/>
    <w:rsid w:val="00976F00"/>
    <w:rsid w:val="009800CE"/>
    <w:rsid w:val="00980AF8"/>
    <w:rsid w:val="00981C2A"/>
    <w:rsid w:val="00981F8A"/>
    <w:rsid w:val="009843D6"/>
    <w:rsid w:val="00986B5E"/>
    <w:rsid w:val="00987489"/>
    <w:rsid w:val="009879C6"/>
    <w:rsid w:val="00990BA7"/>
    <w:rsid w:val="00992FDA"/>
    <w:rsid w:val="00993674"/>
    <w:rsid w:val="0099378E"/>
    <w:rsid w:val="0099386A"/>
    <w:rsid w:val="00994A3F"/>
    <w:rsid w:val="00994D7E"/>
    <w:rsid w:val="009953D2"/>
    <w:rsid w:val="00995E9B"/>
    <w:rsid w:val="00996077"/>
    <w:rsid w:val="009A1EC8"/>
    <w:rsid w:val="009A6564"/>
    <w:rsid w:val="009A674F"/>
    <w:rsid w:val="009A7D5E"/>
    <w:rsid w:val="009B236E"/>
    <w:rsid w:val="009C3BEA"/>
    <w:rsid w:val="009C4CB5"/>
    <w:rsid w:val="009C60C8"/>
    <w:rsid w:val="009C68B7"/>
    <w:rsid w:val="009D0A29"/>
    <w:rsid w:val="009D150A"/>
    <w:rsid w:val="009D50F5"/>
    <w:rsid w:val="009D546B"/>
    <w:rsid w:val="009D65E6"/>
    <w:rsid w:val="009D7694"/>
    <w:rsid w:val="009D771E"/>
    <w:rsid w:val="009E0510"/>
    <w:rsid w:val="009E3C25"/>
    <w:rsid w:val="009E49D0"/>
    <w:rsid w:val="009E6929"/>
    <w:rsid w:val="009F194D"/>
    <w:rsid w:val="009F1C96"/>
    <w:rsid w:val="009F25A7"/>
    <w:rsid w:val="009F35A5"/>
    <w:rsid w:val="009F5A17"/>
    <w:rsid w:val="009F67F8"/>
    <w:rsid w:val="009F7F9E"/>
    <w:rsid w:val="00A02467"/>
    <w:rsid w:val="00A024BD"/>
    <w:rsid w:val="00A0296B"/>
    <w:rsid w:val="00A04A83"/>
    <w:rsid w:val="00A06237"/>
    <w:rsid w:val="00A06358"/>
    <w:rsid w:val="00A070A7"/>
    <w:rsid w:val="00A075FD"/>
    <w:rsid w:val="00A07E04"/>
    <w:rsid w:val="00A101F2"/>
    <w:rsid w:val="00A110A0"/>
    <w:rsid w:val="00A153BA"/>
    <w:rsid w:val="00A15930"/>
    <w:rsid w:val="00A16A30"/>
    <w:rsid w:val="00A212FE"/>
    <w:rsid w:val="00A222E3"/>
    <w:rsid w:val="00A23DCD"/>
    <w:rsid w:val="00A26D74"/>
    <w:rsid w:val="00A26FEB"/>
    <w:rsid w:val="00A30C9F"/>
    <w:rsid w:val="00A311BD"/>
    <w:rsid w:val="00A31DF6"/>
    <w:rsid w:val="00A3589F"/>
    <w:rsid w:val="00A3718F"/>
    <w:rsid w:val="00A3751D"/>
    <w:rsid w:val="00A37B16"/>
    <w:rsid w:val="00A423DC"/>
    <w:rsid w:val="00A427ED"/>
    <w:rsid w:val="00A429B3"/>
    <w:rsid w:val="00A42ABE"/>
    <w:rsid w:val="00A43275"/>
    <w:rsid w:val="00A4435D"/>
    <w:rsid w:val="00A447E0"/>
    <w:rsid w:val="00A4532F"/>
    <w:rsid w:val="00A46454"/>
    <w:rsid w:val="00A5041E"/>
    <w:rsid w:val="00A506C6"/>
    <w:rsid w:val="00A51141"/>
    <w:rsid w:val="00A5259E"/>
    <w:rsid w:val="00A54C35"/>
    <w:rsid w:val="00A55604"/>
    <w:rsid w:val="00A6020D"/>
    <w:rsid w:val="00A60515"/>
    <w:rsid w:val="00A61824"/>
    <w:rsid w:val="00A61909"/>
    <w:rsid w:val="00A62D29"/>
    <w:rsid w:val="00A63D8E"/>
    <w:rsid w:val="00A64D3F"/>
    <w:rsid w:val="00A651FD"/>
    <w:rsid w:val="00A667E4"/>
    <w:rsid w:val="00A66D55"/>
    <w:rsid w:val="00A66E02"/>
    <w:rsid w:val="00A6763E"/>
    <w:rsid w:val="00A67777"/>
    <w:rsid w:val="00A702BC"/>
    <w:rsid w:val="00A71F8D"/>
    <w:rsid w:val="00A73AE4"/>
    <w:rsid w:val="00A73C5F"/>
    <w:rsid w:val="00A813B1"/>
    <w:rsid w:val="00A83ECC"/>
    <w:rsid w:val="00A86FB2"/>
    <w:rsid w:val="00A8738C"/>
    <w:rsid w:val="00A90653"/>
    <w:rsid w:val="00A92631"/>
    <w:rsid w:val="00A9382A"/>
    <w:rsid w:val="00A943BF"/>
    <w:rsid w:val="00A95B67"/>
    <w:rsid w:val="00AA0353"/>
    <w:rsid w:val="00AA1462"/>
    <w:rsid w:val="00AA2C24"/>
    <w:rsid w:val="00AA350E"/>
    <w:rsid w:val="00AA3BC8"/>
    <w:rsid w:val="00AA4C04"/>
    <w:rsid w:val="00AA5900"/>
    <w:rsid w:val="00AA5E1A"/>
    <w:rsid w:val="00AB0CDB"/>
    <w:rsid w:val="00AB4831"/>
    <w:rsid w:val="00AB7AE9"/>
    <w:rsid w:val="00AC1630"/>
    <w:rsid w:val="00AC21E4"/>
    <w:rsid w:val="00AC2ADE"/>
    <w:rsid w:val="00AC3119"/>
    <w:rsid w:val="00AC3287"/>
    <w:rsid w:val="00AC3970"/>
    <w:rsid w:val="00AC465F"/>
    <w:rsid w:val="00AC4DEA"/>
    <w:rsid w:val="00AC7604"/>
    <w:rsid w:val="00AD0BFC"/>
    <w:rsid w:val="00AD2579"/>
    <w:rsid w:val="00AD69DB"/>
    <w:rsid w:val="00AD7D2E"/>
    <w:rsid w:val="00AD7F30"/>
    <w:rsid w:val="00AE00F5"/>
    <w:rsid w:val="00AE073D"/>
    <w:rsid w:val="00AE091C"/>
    <w:rsid w:val="00AE204C"/>
    <w:rsid w:val="00AE5268"/>
    <w:rsid w:val="00AF0602"/>
    <w:rsid w:val="00AF25FA"/>
    <w:rsid w:val="00AF270A"/>
    <w:rsid w:val="00AF3C22"/>
    <w:rsid w:val="00AF4B41"/>
    <w:rsid w:val="00AF4D8B"/>
    <w:rsid w:val="00AF5CDA"/>
    <w:rsid w:val="00AF6E2C"/>
    <w:rsid w:val="00AF7DDB"/>
    <w:rsid w:val="00B01669"/>
    <w:rsid w:val="00B03794"/>
    <w:rsid w:val="00B045BB"/>
    <w:rsid w:val="00B04A14"/>
    <w:rsid w:val="00B0690B"/>
    <w:rsid w:val="00B07DC9"/>
    <w:rsid w:val="00B1092F"/>
    <w:rsid w:val="00B11132"/>
    <w:rsid w:val="00B112A3"/>
    <w:rsid w:val="00B118BF"/>
    <w:rsid w:val="00B1333A"/>
    <w:rsid w:val="00B1458A"/>
    <w:rsid w:val="00B232AD"/>
    <w:rsid w:val="00B25063"/>
    <w:rsid w:val="00B272F5"/>
    <w:rsid w:val="00B304CD"/>
    <w:rsid w:val="00B3128A"/>
    <w:rsid w:val="00B31639"/>
    <w:rsid w:val="00B351D6"/>
    <w:rsid w:val="00B35474"/>
    <w:rsid w:val="00B36D2F"/>
    <w:rsid w:val="00B379DD"/>
    <w:rsid w:val="00B42229"/>
    <w:rsid w:val="00B428D8"/>
    <w:rsid w:val="00B43517"/>
    <w:rsid w:val="00B43BA9"/>
    <w:rsid w:val="00B44976"/>
    <w:rsid w:val="00B47A57"/>
    <w:rsid w:val="00B50CCB"/>
    <w:rsid w:val="00B50CD2"/>
    <w:rsid w:val="00B52454"/>
    <w:rsid w:val="00B52B31"/>
    <w:rsid w:val="00B537E6"/>
    <w:rsid w:val="00B5430F"/>
    <w:rsid w:val="00B543D9"/>
    <w:rsid w:val="00B553A6"/>
    <w:rsid w:val="00B56C5B"/>
    <w:rsid w:val="00B6173E"/>
    <w:rsid w:val="00B62526"/>
    <w:rsid w:val="00B631E4"/>
    <w:rsid w:val="00B64955"/>
    <w:rsid w:val="00B64D35"/>
    <w:rsid w:val="00B64D81"/>
    <w:rsid w:val="00B652BC"/>
    <w:rsid w:val="00B67FEC"/>
    <w:rsid w:val="00B71F59"/>
    <w:rsid w:val="00B72416"/>
    <w:rsid w:val="00B726A3"/>
    <w:rsid w:val="00B74530"/>
    <w:rsid w:val="00B75C92"/>
    <w:rsid w:val="00B7786B"/>
    <w:rsid w:val="00B80137"/>
    <w:rsid w:val="00B834E0"/>
    <w:rsid w:val="00B84414"/>
    <w:rsid w:val="00B85DDC"/>
    <w:rsid w:val="00B92DDE"/>
    <w:rsid w:val="00B9366D"/>
    <w:rsid w:val="00BA162C"/>
    <w:rsid w:val="00BA1B59"/>
    <w:rsid w:val="00BA1F89"/>
    <w:rsid w:val="00BA3678"/>
    <w:rsid w:val="00BA393A"/>
    <w:rsid w:val="00BA5809"/>
    <w:rsid w:val="00BA6F1D"/>
    <w:rsid w:val="00BB3A94"/>
    <w:rsid w:val="00BB3D42"/>
    <w:rsid w:val="00BB49AF"/>
    <w:rsid w:val="00BB5682"/>
    <w:rsid w:val="00BB7A1E"/>
    <w:rsid w:val="00BC06F6"/>
    <w:rsid w:val="00BC0D77"/>
    <w:rsid w:val="00BC0DE1"/>
    <w:rsid w:val="00BC2588"/>
    <w:rsid w:val="00BC2874"/>
    <w:rsid w:val="00BC39D2"/>
    <w:rsid w:val="00BC43E3"/>
    <w:rsid w:val="00BC44CB"/>
    <w:rsid w:val="00BC4600"/>
    <w:rsid w:val="00BC573D"/>
    <w:rsid w:val="00BD13FE"/>
    <w:rsid w:val="00BD47B2"/>
    <w:rsid w:val="00BD4D4D"/>
    <w:rsid w:val="00BD5CF6"/>
    <w:rsid w:val="00BD6685"/>
    <w:rsid w:val="00BD6A74"/>
    <w:rsid w:val="00BE0343"/>
    <w:rsid w:val="00BE2591"/>
    <w:rsid w:val="00BE3CB6"/>
    <w:rsid w:val="00BE408B"/>
    <w:rsid w:val="00BE648C"/>
    <w:rsid w:val="00BF04D4"/>
    <w:rsid w:val="00BF1186"/>
    <w:rsid w:val="00BF1878"/>
    <w:rsid w:val="00BF394D"/>
    <w:rsid w:val="00BF5915"/>
    <w:rsid w:val="00BF62FA"/>
    <w:rsid w:val="00BF63E7"/>
    <w:rsid w:val="00BF7FCC"/>
    <w:rsid w:val="00C00725"/>
    <w:rsid w:val="00C0192B"/>
    <w:rsid w:val="00C0280D"/>
    <w:rsid w:val="00C03261"/>
    <w:rsid w:val="00C03836"/>
    <w:rsid w:val="00C04039"/>
    <w:rsid w:val="00C04991"/>
    <w:rsid w:val="00C05130"/>
    <w:rsid w:val="00C0544C"/>
    <w:rsid w:val="00C0560E"/>
    <w:rsid w:val="00C05FF7"/>
    <w:rsid w:val="00C0692D"/>
    <w:rsid w:val="00C06CF2"/>
    <w:rsid w:val="00C07C71"/>
    <w:rsid w:val="00C10502"/>
    <w:rsid w:val="00C15935"/>
    <w:rsid w:val="00C16B08"/>
    <w:rsid w:val="00C1770E"/>
    <w:rsid w:val="00C20BE8"/>
    <w:rsid w:val="00C20F50"/>
    <w:rsid w:val="00C221A9"/>
    <w:rsid w:val="00C254CE"/>
    <w:rsid w:val="00C32071"/>
    <w:rsid w:val="00C324C3"/>
    <w:rsid w:val="00C33A86"/>
    <w:rsid w:val="00C34B45"/>
    <w:rsid w:val="00C35169"/>
    <w:rsid w:val="00C36F38"/>
    <w:rsid w:val="00C37717"/>
    <w:rsid w:val="00C406C9"/>
    <w:rsid w:val="00C42691"/>
    <w:rsid w:val="00C44A1B"/>
    <w:rsid w:val="00C44FB0"/>
    <w:rsid w:val="00C455DB"/>
    <w:rsid w:val="00C45763"/>
    <w:rsid w:val="00C469E2"/>
    <w:rsid w:val="00C4763B"/>
    <w:rsid w:val="00C47723"/>
    <w:rsid w:val="00C51B05"/>
    <w:rsid w:val="00C5296D"/>
    <w:rsid w:val="00C5349B"/>
    <w:rsid w:val="00C54F79"/>
    <w:rsid w:val="00C550FD"/>
    <w:rsid w:val="00C55443"/>
    <w:rsid w:val="00C56E54"/>
    <w:rsid w:val="00C60C56"/>
    <w:rsid w:val="00C60F8A"/>
    <w:rsid w:val="00C626F2"/>
    <w:rsid w:val="00C70FE3"/>
    <w:rsid w:val="00C726F6"/>
    <w:rsid w:val="00C73B1B"/>
    <w:rsid w:val="00C7592B"/>
    <w:rsid w:val="00C760BA"/>
    <w:rsid w:val="00C76B16"/>
    <w:rsid w:val="00C77F71"/>
    <w:rsid w:val="00C85CB3"/>
    <w:rsid w:val="00C90484"/>
    <w:rsid w:val="00C920C3"/>
    <w:rsid w:val="00C9423D"/>
    <w:rsid w:val="00C963DA"/>
    <w:rsid w:val="00C97F54"/>
    <w:rsid w:val="00CA09A1"/>
    <w:rsid w:val="00CA136D"/>
    <w:rsid w:val="00CA370F"/>
    <w:rsid w:val="00CA3BE4"/>
    <w:rsid w:val="00CA41DC"/>
    <w:rsid w:val="00CA5BFA"/>
    <w:rsid w:val="00CA6E30"/>
    <w:rsid w:val="00CB0F6F"/>
    <w:rsid w:val="00CB248E"/>
    <w:rsid w:val="00CB2D00"/>
    <w:rsid w:val="00CB4983"/>
    <w:rsid w:val="00CC077F"/>
    <w:rsid w:val="00CC18DE"/>
    <w:rsid w:val="00CC2C58"/>
    <w:rsid w:val="00CC4D9A"/>
    <w:rsid w:val="00CC6660"/>
    <w:rsid w:val="00CD1D7A"/>
    <w:rsid w:val="00CD1E2A"/>
    <w:rsid w:val="00CE12E3"/>
    <w:rsid w:val="00CE27DC"/>
    <w:rsid w:val="00CE518D"/>
    <w:rsid w:val="00CE6908"/>
    <w:rsid w:val="00CE6C68"/>
    <w:rsid w:val="00CF06A1"/>
    <w:rsid w:val="00CF2B32"/>
    <w:rsid w:val="00CF5547"/>
    <w:rsid w:val="00CF7AC2"/>
    <w:rsid w:val="00D0011C"/>
    <w:rsid w:val="00D00A6B"/>
    <w:rsid w:val="00D0209A"/>
    <w:rsid w:val="00D030F4"/>
    <w:rsid w:val="00D04391"/>
    <w:rsid w:val="00D05C11"/>
    <w:rsid w:val="00D10775"/>
    <w:rsid w:val="00D10EB5"/>
    <w:rsid w:val="00D12171"/>
    <w:rsid w:val="00D15D82"/>
    <w:rsid w:val="00D16C65"/>
    <w:rsid w:val="00D211AC"/>
    <w:rsid w:val="00D217BB"/>
    <w:rsid w:val="00D24F7F"/>
    <w:rsid w:val="00D25B41"/>
    <w:rsid w:val="00D26E42"/>
    <w:rsid w:val="00D302A2"/>
    <w:rsid w:val="00D33FF9"/>
    <w:rsid w:val="00D3466F"/>
    <w:rsid w:val="00D37599"/>
    <w:rsid w:val="00D37DF6"/>
    <w:rsid w:val="00D40BE9"/>
    <w:rsid w:val="00D429FB"/>
    <w:rsid w:val="00D43B18"/>
    <w:rsid w:val="00D4447D"/>
    <w:rsid w:val="00D44A0C"/>
    <w:rsid w:val="00D45439"/>
    <w:rsid w:val="00D456DC"/>
    <w:rsid w:val="00D47A4A"/>
    <w:rsid w:val="00D47BAA"/>
    <w:rsid w:val="00D53711"/>
    <w:rsid w:val="00D53E02"/>
    <w:rsid w:val="00D56E73"/>
    <w:rsid w:val="00D57264"/>
    <w:rsid w:val="00D57572"/>
    <w:rsid w:val="00D62AF1"/>
    <w:rsid w:val="00D63CF8"/>
    <w:rsid w:val="00D64E05"/>
    <w:rsid w:val="00D6617A"/>
    <w:rsid w:val="00D6619A"/>
    <w:rsid w:val="00D67314"/>
    <w:rsid w:val="00D72D14"/>
    <w:rsid w:val="00D74AC1"/>
    <w:rsid w:val="00D76767"/>
    <w:rsid w:val="00D77131"/>
    <w:rsid w:val="00D82E91"/>
    <w:rsid w:val="00D8407A"/>
    <w:rsid w:val="00D84B44"/>
    <w:rsid w:val="00D85090"/>
    <w:rsid w:val="00D86F7F"/>
    <w:rsid w:val="00D87FE7"/>
    <w:rsid w:val="00D90D6D"/>
    <w:rsid w:val="00D92204"/>
    <w:rsid w:val="00D95597"/>
    <w:rsid w:val="00D95686"/>
    <w:rsid w:val="00D97F8B"/>
    <w:rsid w:val="00DA2F90"/>
    <w:rsid w:val="00DA4E8A"/>
    <w:rsid w:val="00DA4ECE"/>
    <w:rsid w:val="00DA6744"/>
    <w:rsid w:val="00DA7AED"/>
    <w:rsid w:val="00DB090A"/>
    <w:rsid w:val="00DB4190"/>
    <w:rsid w:val="00DB5FF0"/>
    <w:rsid w:val="00DB6FD1"/>
    <w:rsid w:val="00DB74BF"/>
    <w:rsid w:val="00DB759D"/>
    <w:rsid w:val="00DB77EB"/>
    <w:rsid w:val="00DC6826"/>
    <w:rsid w:val="00DC6A6A"/>
    <w:rsid w:val="00DC70F9"/>
    <w:rsid w:val="00DC77B0"/>
    <w:rsid w:val="00DC7ED5"/>
    <w:rsid w:val="00DD18A4"/>
    <w:rsid w:val="00DD1E9B"/>
    <w:rsid w:val="00DD43DB"/>
    <w:rsid w:val="00DD66BC"/>
    <w:rsid w:val="00DE05BE"/>
    <w:rsid w:val="00DE150A"/>
    <w:rsid w:val="00DE1B24"/>
    <w:rsid w:val="00DE27DE"/>
    <w:rsid w:val="00DE3CF1"/>
    <w:rsid w:val="00DF078B"/>
    <w:rsid w:val="00DF1B23"/>
    <w:rsid w:val="00DF1D57"/>
    <w:rsid w:val="00DF31B1"/>
    <w:rsid w:val="00DF3B02"/>
    <w:rsid w:val="00DF514A"/>
    <w:rsid w:val="00DF54FF"/>
    <w:rsid w:val="00DF624A"/>
    <w:rsid w:val="00DF6860"/>
    <w:rsid w:val="00DF7A23"/>
    <w:rsid w:val="00E00B8B"/>
    <w:rsid w:val="00E00D30"/>
    <w:rsid w:val="00E01786"/>
    <w:rsid w:val="00E02126"/>
    <w:rsid w:val="00E046F1"/>
    <w:rsid w:val="00E04E83"/>
    <w:rsid w:val="00E05D6F"/>
    <w:rsid w:val="00E07DE1"/>
    <w:rsid w:val="00E12C79"/>
    <w:rsid w:val="00E1384F"/>
    <w:rsid w:val="00E14D0E"/>
    <w:rsid w:val="00E1765D"/>
    <w:rsid w:val="00E17D27"/>
    <w:rsid w:val="00E24333"/>
    <w:rsid w:val="00E25889"/>
    <w:rsid w:val="00E25996"/>
    <w:rsid w:val="00E2799C"/>
    <w:rsid w:val="00E27A15"/>
    <w:rsid w:val="00E31F1C"/>
    <w:rsid w:val="00E3368D"/>
    <w:rsid w:val="00E4020B"/>
    <w:rsid w:val="00E4398B"/>
    <w:rsid w:val="00E456C0"/>
    <w:rsid w:val="00E50ED0"/>
    <w:rsid w:val="00E543F7"/>
    <w:rsid w:val="00E55D9B"/>
    <w:rsid w:val="00E56049"/>
    <w:rsid w:val="00E56557"/>
    <w:rsid w:val="00E567DF"/>
    <w:rsid w:val="00E57771"/>
    <w:rsid w:val="00E6153F"/>
    <w:rsid w:val="00E647A5"/>
    <w:rsid w:val="00E64FDD"/>
    <w:rsid w:val="00E66924"/>
    <w:rsid w:val="00E677D9"/>
    <w:rsid w:val="00E678C3"/>
    <w:rsid w:val="00E7182C"/>
    <w:rsid w:val="00E74574"/>
    <w:rsid w:val="00E7549D"/>
    <w:rsid w:val="00E769FF"/>
    <w:rsid w:val="00E76EFF"/>
    <w:rsid w:val="00E80CA1"/>
    <w:rsid w:val="00E813CB"/>
    <w:rsid w:val="00E8179F"/>
    <w:rsid w:val="00E852C2"/>
    <w:rsid w:val="00E87100"/>
    <w:rsid w:val="00E903B2"/>
    <w:rsid w:val="00E90A63"/>
    <w:rsid w:val="00E94A73"/>
    <w:rsid w:val="00E959BE"/>
    <w:rsid w:val="00E96378"/>
    <w:rsid w:val="00E96839"/>
    <w:rsid w:val="00EA0B24"/>
    <w:rsid w:val="00EA416D"/>
    <w:rsid w:val="00EA655A"/>
    <w:rsid w:val="00EB0BD2"/>
    <w:rsid w:val="00EB2420"/>
    <w:rsid w:val="00EB354C"/>
    <w:rsid w:val="00EB5745"/>
    <w:rsid w:val="00EB5A61"/>
    <w:rsid w:val="00EB7081"/>
    <w:rsid w:val="00EC0A0D"/>
    <w:rsid w:val="00EC0B39"/>
    <w:rsid w:val="00EC1CD9"/>
    <w:rsid w:val="00EC38C7"/>
    <w:rsid w:val="00EC3C8C"/>
    <w:rsid w:val="00EC41D9"/>
    <w:rsid w:val="00EC41DD"/>
    <w:rsid w:val="00EC55B4"/>
    <w:rsid w:val="00EC6756"/>
    <w:rsid w:val="00EC6868"/>
    <w:rsid w:val="00ED1801"/>
    <w:rsid w:val="00ED1D10"/>
    <w:rsid w:val="00ED3852"/>
    <w:rsid w:val="00ED4EA5"/>
    <w:rsid w:val="00ED72E4"/>
    <w:rsid w:val="00EE055A"/>
    <w:rsid w:val="00EE0E29"/>
    <w:rsid w:val="00EE20A6"/>
    <w:rsid w:val="00EE239E"/>
    <w:rsid w:val="00EE4217"/>
    <w:rsid w:val="00EE563A"/>
    <w:rsid w:val="00EE79A5"/>
    <w:rsid w:val="00EF0071"/>
    <w:rsid w:val="00EF1FE9"/>
    <w:rsid w:val="00EF23E3"/>
    <w:rsid w:val="00EF3518"/>
    <w:rsid w:val="00EF3570"/>
    <w:rsid w:val="00EF5362"/>
    <w:rsid w:val="00EF7DC2"/>
    <w:rsid w:val="00F01664"/>
    <w:rsid w:val="00F01F45"/>
    <w:rsid w:val="00F0304C"/>
    <w:rsid w:val="00F03FD2"/>
    <w:rsid w:val="00F04BB9"/>
    <w:rsid w:val="00F04DA4"/>
    <w:rsid w:val="00F05085"/>
    <w:rsid w:val="00F11270"/>
    <w:rsid w:val="00F11546"/>
    <w:rsid w:val="00F11CB7"/>
    <w:rsid w:val="00F140FE"/>
    <w:rsid w:val="00F14FC5"/>
    <w:rsid w:val="00F17DA2"/>
    <w:rsid w:val="00F210C5"/>
    <w:rsid w:val="00F22FD2"/>
    <w:rsid w:val="00F233AB"/>
    <w:rsid w:val="00F23DA4"/>
    <w:rsid w:val="00F24046"/>
    <w:rsid w:val="00F252B8"/>
    <w:rsid w:val="00F2599E"/>
    <w:rsid w:val="00F27AC3"/>
    <w:rsid w:val="00F303A0"/>
    <w:rsid w:val="00F32541"/>
    <w:rsid w:val="00F334B2"/>
    <w:rsid w:val="00F337B1"/>
    <w:rsid w:val="00F337CA"/>
    <w:rsid w:val="00F35AB5"/>
    <w:rsid w:val="00F36C3A"/>
    <w:rsid w:val="00F37A91"/>
    <w:rsid w:val="00F407D7"/>
    <w:rsid w:val="00F424F2"/>
    <w:rsid w:val="00F43DFD"/>
    <w:rsid w:val="00F44923"/>
    <w:rsid w:val="00F45D38"/>
    <w:rsid w:val="00F46248"/>
    <w:rsid w:val="00F46ABE"/>
    <w:rsid w:val="00F47320"/>
    <w:rsid w:val="00F47633"/>
    <w:rsid w:val="00F47817"/>
    <w:rsid w:val="00F53ABB"/>
    <w:rsid w:val="00F56693"/>
    <w:rsid w:val="00F60677"/>
    <w:rsid w:val="00F60F43"/>
    <w:rsid w:val="00F61D3D"/>
    <w:rsid w:val="00F62BCE"/>
    <w:rsid w:val="00F63301"/>
    <w:rsid w:val="00F6591E"/>
    <w:rsid w:val="00F66C7E"/>
    <w:rsid w:val="00F72539"/>
    <w:rsid w:val="00F7315A"/>
    <w:rsid w:val="00F7402F"/>
    <w:rsid w:val="00F82AD8"/>
    <w:rsid w:val="00F86E76"/>
    <w:rsid w:val="00F87138"/>
    <w:rsid w:val="00F90DAE"/>
    <w:rsid w:val="00F9341A"/>
    <w:rsid w:val="00F95720"/>
    <w:rsid w:val="00FA032F"/>
    <w:rsid w:val="00FA3144"/>
    <w:rsid w:val="00FA402D"/>
    <w:rsid w:val="00FA4FD9"/>
    <w:rsid w:val="00FA50CF"/>
    <w:rsid w:val="00FA6D28"/>
    <w:rsid w:val="00FA74F8"/>
    <w:rsid w:val="00FA7B80"/>
    <w:rsid w:val="00FA7E03"/>
    <w:rsid w:val="00FA7E0C"/>
    <w:rsid w:val="00FB03C4"/>
    <w:rsid w:val="00FB04F8"/>
    <w:rsid w:val="00FB08B4"/>
    <w:rsid w:val="00FB3340"/>
    <w:rsid w:val="00FB504C"/>
    <w:rsid w:val="00FB60DE"/>
    <w:rsid w:val="00FC5A38"/>
    <w:rsid w:val="00FC6B54"/>
    <w:rsid w:val="00FC7558"/>
    <w:rsid w:val="00FC7E32"/>
    <w:rsid w:val="00FD11C3"/>
    <w:rsid w:val="00FD33A0"/>
    <w:rsid w:val="00FD4068"/>
    <w:rsid w:val="00FD4455"/>
    <w:rsid w:val="00FE4EE7"/>
    <w:rsid w:val="00FE51E5"/>
    <w:rsid w:val="00FE6633"/>
    <w:rsid w:val="00FE6914"/>
    <w:rsid w:val="00FE6F90"/>
    <w:rsid w:val="00FE75F9"/>
    <w:rsid w:val="00FF20BB"/>
    <w:rsid w:val="00FF68E4"/>
    <w:rsid w:val="00FF6AEE"/>
    <w:rsid w:val="00FF74F8"/>
    <w:rsid w:val="06729EA1"/>
    <w:rsid w:val="08739C3B"/>
    <w:rsid w:val="0D37B2AC"/>
    <w:rsid w:val="11F4AA4E"/>
    <w:rsid w:val="14E5B65F"/>
    <w:rsid w:val="1706E7BD"/>
    <w:rsid w:val="2095058B"/>
    <w:rsid w:val="272FD605"/>
    <w:rsid w:val="293C00D7"/>
    <w:rsid w:val="2BA8E17B"/>
    <w:rsid w:val="2F0534BD"/>
    <w:rsid w:val="34A10BE2"/>
    <w:rsid w:val="34F58456"/>
    <w:rsid w:val="386B5CD3"/>
    <w:rsid w:val="3B457AEC"/>
    <w:rsid w:val="3DD341B5"/>
    <w:rsid w:val="4183A073"/>
    <w:rsid w:val="432DDFEA"/>
    <w:rsid w:val="57D92C32"/>
    <w:rsid w:val="5CFA67DB"/>
    <w:rsid w:val="61502C3F"/>
    <w:rsid w:val="68A96C4C"/>
    <w:rsid w:val="6A4DA7C3"/>
    <w:rsid w:val="7522D505"/>
    <w:rsid w:val="7D0BDC95"/>
    <w:rsid w:val="7DA60DF1"/>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46A834E9-8746-468A-8636-777D0EDD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paragraph" w:styleId="berschrift1">
    <w:name w:val="heading 1"/>
    <w:basedOn w:val="Standard"/>
    <w:next w:val="Standard"/>
    <w:link w:val="berschrift1Zchn"/>
    <w:uiPriority w:val="9"/>
    <w:qFormat/>
    <w:rsid w:val="005A5E0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berschrift2">
    <w:name w:val="heading 2"/>
    <w:basedOn w:val="Standard"/>
    <w:next w:val="Standard"/>
    <w:link w:val="berschrift2Zchn"/>
    <w:uiPriority w:val="9"/>
    <w:unhideWhenUsed/>
    <w:qFormat/>
    <w:rsid w:val="005A5E0F"/>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uiPriority w:val="99"/>
    <w:semiHidden/>
    <w:unhideWhenUsed/>
    <w:rsid w:val="00896D56"/>
    <w:rPr>
      <w:sz w:val="16"/>
      <w:szCs w:val="16"/>
    </w:rPr>
  </w:style>
  <w:style w:type="paragraph" w:styleId="Kommentartext">
    <w:name w:val="annotation text"/>
    <w:basedOn w:val="Standard"/>
    <w:link w:val="KommentartextZchn"/>
    <w:uiPriority w:val="99"/>
    <w:unhideWhenUsed/>
    <w:rsid w:val="00896D56"/>
    <w:rPr>
      <w:sz w:val="20"/>
      <w:szCs w:val="20"/>
    </w:rPr>
  </w:style>
  <w:style w:type="character" w:customStyle="1" w:styleId="KommentartextZchn">
    <w:name w:val="Kommentartext Zchn"/>
    <w:basedOn w:val="Absatz-Standardschriftart"/>
    <w:link w:val="Kommentartext"/>
    <w:uiPriority w:val="99"/>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character" w:customStyle="1" w:styleId="berschrift1Zchn">
    <w:name w:val="Überschrift 1 Zchn"/>
    <w:basedOn w:val="Absatz-Standardschriftart"/>
    <w:link w:val="berschrift1"/>
    <w:uiPriority w:val="9"/>
    <w:rsid w:val="005A5E0F"/>
    <w:rPr>
      <w:rFonts w:asciiTheme="majorHAnsi" w:eastAsiaTheme="majorEastAsia" w:hAnsiTheme="majorHAnsi" w:cstheme="majorBidi"/>
      <w:b/>
      <w:bCs/>
      <w:color w:val="365F91" w:themeColor="accent1" w:themeShade="BF"/>
      <w:sz w:val="28"/>
      <w:szCs w:val="28"/>
      <w:lang w:val="en-US"/>
    </w:rPr>
  </w:style>
  <w:style w:type="character" w:customStyle="1" w:styleId="berschrift2Zchn">
    <w:name w:val="Überschrift 2 Zchn"/>
    <w:basedOn w:val="Absatz-Standardschriftart"/>
    <w:link w:val="berschrift2"/>
    <w:uiPriority w:val="9"/>
    <w:rsid w:val="005A5E0F"/>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095cd81-ac94-4751-8bbb-ba5a41d7b530" xsi:nil="true"/>
    <lcf76f155ced4ddcb4097134ff3c332f xmlns="2cb30a38-3889-4fd6-aae6-2d719a981e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C549DB22800C45AA444A41BBE12DA6" ma:contentTypeVersion="14" ma:contentTypeDescription="Create a new document." ma:contentTypeScope="" ma:versionID="6961fe09d4145b347e70326b93974b7e">
  <xsd:schema xmlns:xsd="http://www.w3.org/2001/XMLSchema" xmlns:xs="http://www.w3.org/2001/XMLSchema" xmlns:p="http://schemas.microsoft.com/office/2006/metadata/properties" xmlns:ns2="2cb30a38-3889-4fd6-aae6-2d719a981ee5" xmlns:ns3="a095cd81-ac94-4751-8bbb-ba5a41d7b530" targetNamespace="http://schemas.microsoft.com/office/2006/metadata/properties" ma:root="true" ma:fieldsID="d0fa61a9eb0d0c583017d23918038d6e" ns2:_="" ns3:_="">
    <xsd:import namespace="2cb30a38-3889-4fd6-aae6-2d719a981ee5"/>
    <xsd:import namespace="a095cd81-ac94-4751-8bbb-ba5a41d7b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0a38-3889-4fd6-aae6-2d719a98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5cd81-ac94-4751-8bbb-ba5a41d7b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df697b-9159-46b9-b81f-4b910b0ce7a9}" ma:internalName="TaxCatchAll" ma:showField="CatchAllData" ma:web="a095cd81-ac94-4751-8bbb-ba5a41d7b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2.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a095cd81-ac94-4751-8bbb-ba5a41d7b530"/>
    <ds:schemaRef ds:uri="2cb30a38-3889-4fd6-aae6-2d719a981ee5"/>
  </ds:schemaRefs>
</ds:datastoreItem>
</file>

<file path=customXml/itemProps3.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4.xml><?xml version="1.0" encoding="utf-8"?>
<ds:datastoreItem xmlns:ds="http://schemas.openxmlformats.org/officeDocument/2006/customXml" ds:itemID="{5C732BB9-E393-4C7E-B067-BB041442527B}"/>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3230</Characters>
  <Application>Microsoft Office Word</Application>
  <DocSecurity>0</DocSecurity>
  <Lines>84</Lines>
  <Paragraphs>18</Paragraphs>
  <ScaleCrop>false</ScaleCrop>
  <Company>schliesske</Company>
  <LinksUpToDate>false</LinksUpToDate>
  <CharactersWithSpaces>3679</CharactersWithSpaces>
  <SharedDoc>false</SharedDoc>
  <HLinks>
    <vt:vector size="12" baseType="variant">
      <vt:variant>
        <vt:i4>3014755</vt:i4>
      </vt:variant>
      <vt:variant>
        <vt:i4>3</vt:i4>
      </vt:variant>
      <vt:variant>
        <vt:i4>0</vt:i4>
      </vt:variant>
      <vt:variant>
        <vt:i4>5</vt:i4>
      </vt:variant>
      <vt:variant>
        <vt:lpwstr>http://www.freudenberg.com/</vt:lpwstr>
      </vt:variant>
      <vt:variant>
        <vt:lpwstr/>
      </vt:variant>
      <vt:variant>
        <vt:i4>3604578</vt:i4>
      </vt:variant>
      <vt:variant>
        <vt:i4>0</vt:i4>
      </vt:variant>
      <vt:variant>
        <vt:i4>0</vt:i4>
      </vt:variant>
      <vt:variant>
        <vt:i4>5</vt:i4>
      </vt:variant>
      <vt:variant>
        <vt:lpwstr>http://www.fst.com/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cp:lastModifiedBy>Kloess, Michelle</cp:lastModifiedBy>
  <cp:revision>103</cp:revision>
  <cp:lastPrinted>2020-06-30T20:31:00Z</cp:lastPrinted>
  <dcterms:created xsi:type="dcterms:W3CDTF">2025-08-19T16:34:00Z</dcterms:created>
  <dcterms:modified xsi:type="dcterms:W3CDTF">2025-09-08T08:25:00Z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0x0101008AC549DB22800C45AA444A41BBE12DA6</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y fmtid="{D5CDD505-2E9C-101B-9397-08002B2CF9AE}" pid="15" name="docLang">
    <vt:lpwstr>de</vt:lpwstr>
  </property>
</Properties>
</file>