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37079" w14:textId="77777777" w:rsidR="00FB60DE" w:rsidRPr="000D68EE" w:rsidRDefault="00FB60DE" w:rsidP="00D6617A">
      <w:pPr>
        <w:pStyle w:val="Default"/>
        <w:rPr>
          <w:color w:val="FF0000"/>
          <w:u w:val="single"/>
          <w:lang w:val="en-US"/>
        </w:rPr>
      </w:pPr>
    </w:p>
    <w:p w14:paraId="46FEBADB" w14:textId="77777777" w:rsidR="00560079" w:rsidRPr="000D68EE" w:rsidRDefault="00560079" w:rsidP="00D6617A">
      <w:pPr>
        <w:pStyle w:val="Default"/>
        <w:rPr>
          <w:color w:val="FF0000"/>
          <w:u w:val="single"/>
          <w:lang w:val="en-US"/>
        </w:rPr>
      </w:pPr>
    </w:p>
    <w:p w14:paraId="355348CA" w14:textId="77777777" w:rsidR="00FB60DE" w:rsidRPr="000D68EE" w:rsidRDefault="00FB60DE" w:rsidP="00D6617A">
      <w:pPr>
        <w:pStyle w:val="Default"/>
        <w:rPr>
          <w:color w:val="FF0000"/>
          <w:u w:val="single"/>
          <w:lang w:val="en-US"/>
        </w:rPr>
      </w:pPr>
    </w:p>
    <w:p w14:paraId="571C3011" w14:textId="77777777" w:rsidR="00F0304C" w:rsidRPr="000D68EE" w:rsidRDefault="00F0304C" w:rsidP="00D6617A">
      <w:pPr>
        <w:pStyle w:val="Default"/>
        <w:rPr>
          <w:color w:val="FF0000"/>
          <w:u w:val="single"/>
          <w:lang w:val="en-US"/>
        </w:rPr>
      </w:pPr>
    </w:p>
    <w:p w14:paraId="6F6CEF57" w14:textId="77777777" w:rsidR="00546A0E" w:rsidRPr="000D68EE" w:rsidRDefault="00546A0E" w:rsidP="00D6617A">
      <w:pPr>
        <w:pStyle w:val="Default"/>
        <w:rPr>
          <w:b/>
          <w:color w:val="auto"/>
          <w:sz w:val="32"/>
          <w:szCs w:val="32"/>
          <w:lang w:val="en-US"/>
        </w:rPr>
      </w:pPr>
    </w:p>
    <w:p w14:paraId="4126BD6A" w14:textId="77777777" w:rsidR="008B74D4" w:rsidRPr="000D68EE" w:rsidRDefault="008B74D4" w:rsidP="008557DA">
      <w:pPr>
        <w:pStyle w:val="Default"/>
        <w:rPr>
          <w:b/>
          <w:color w:val="auto"/>
          <w:sz w:val="32"/>
          <w:szCs w:val="32"/>
          <w:lang w:val="en-US"/>
        </w:rPr>
      </w:pPr>
    </w:p>
    <w:p w14:paraId="3A00C680" w14:textId="18754603" w:rsidR="00AD61FB" w:rsidRPr="00F438AE" w:rsidRDefault="00475445" w:rsidP="00494C08">
      <w:pPr>
        <w:rPr>
          <w:rFonts w:cs="Arial"/>
          <w:b/>
          <w:sz w:val="32"/>
          <w:szCs w:val="32"/>
        </w:rPr>
      </w:pPr>
      <w:r>
        <w:rPr>
          <w:rFonts w:cs="Arial"/>
          <w:b/>
          <w:sz w:val="32"/>
          <w:szCs w:val="32"/>
        </w:rPr>
        <w:t>Weltweit e</w:t>
      </w:r>
      <w:r w:rsidR="00F438AE" w:rsidRPr="00F438AE">
        <w:rPr>
          <w:rFonts w:cs="Arial"/>
          <w:b/>
          <w:sz w:val="32"/>
          <w:szCs w:val="32"/>
        </w:rPr>
        <w:t>inheitliche Standards fü</w:t>
      </w:r>
      <w:r w:rsidR="00F438AE">
        <w:rPr>
          <w:rFonts w:cs="Arial"/>
          <w:b/>
          <w:sz w:val="32"/>
          <w:szCs w:val="32"/>
        </w:rPr>
        <w:t xml:space="preserve">r </w:t>
      </w:r>
      <w:r>
        <w:rPr>
          <w:rFonts w:cs="Arial"/>
          <w:b/>
          <w:sz w:val="32"/>
          <w:szCs w:val="32"/>
        </w:rPr>
        <w:t>Arbeitss</w:t>
      </w:r>
      <w:r w:rsidR="00F438AE" w:rsidRPr="00F438AE">
        <w:rPr>
          <w:rFonts w:cs="Arial"/>
          <w:b/>
          <w:sz w:val="32"/>
          <w:szCs w:val="32"/>
        </w:rPr>
        <w:t>icherheit und Gesundheitsschutz</w:t>
      </w:r>
    </w:p>
    <w:p w14:paraId="6B8327BF" w14:textId="77777777" w:rsidR="00AD61FB" w:rsidRPr="00F438AE" w:rsidRDefault="00AD61FB" w:rsidP="008557DA">
      <w:pPr>
        <w:pStyle w:val="Default"/>
        <w:rPr>
          <w:b/>
          <w:color w:val="auto"/>
          <w:sz w:val="32"/>
          <w:szCs w:val="32"/>
        </w:rPr>
      </w:pPr>
    </w:p>
    <w:p w14:paraId="063D5910" w14:textId="0981A116" w:rsidR="00EC0A0D" w:rsidRPr="00494C08" w:rsidRDefault="00494C08" w:rsidP="00494C08">
      <w:pPr>
        <w:rPr>
          <w:rFonts w:cs="Arial"/>
          <w:b/>
          <w:sz w:val="20"/>
          <w:szCs w:val="20"/>
        </w:rPr>
      </w:pPr>
      <w:r w:rsidRPr="00494C08">
        <w:rPr>
          <w:rFonts w:cs="Arial"/>
          <w:b/>
          <w:sz w:val="20"/>
          <w:szCs w:val="20"/>
        </w:rPr>
        <w:t>Freudenberg Sealing Technologies zertifiziert seine Fertigungsstätten nach der internationalen Norm ISO 45001</w:t>
      </w:r>
    </w:p>
    <w:p w14:paraId="7A8E6E36" w14:textId="77777777" w:rsidR="0019672C" w:rsidRPr="00494C08" w:rsidRDefault="0019672C" w:rsidP="008557DA">
      <w:pPr>
        <w:pStyle w:val="Default"/>
        <w:rPr>
          <w:b/>
          <w:i/>
          <w:color w:val="auto"/>
          <w:sz w:val="22"/>
          <w:szCs w:val="22"/>
        </w:rPr>
      </w:pPr>
    </w:p>
    <w:p w14:paraId="7F3144C2" w14:textId="04AD8749" w:rsidR="001C2119" w:rsidRPr="00494C08" w:rsidRDefault="00231AF1" w:rsidP="00DF624A">
      <w:pPr>
        <w:autoSpaceDE w:val="0"/>
        <w:autoSpaceDN w:val="0"/>
        <w:adjustRightInd w:val="0"/>
        <w:spacing w:after="120" w:line="360" w:lineRule="auto"/>
        <w:rPr>
          <w:rFonts w:cs="Arial"/>
          <w:b/>
          <w:color w:val="000000"/>
          <w:sz w:val="20"/>
          <w:szCs w:val="20"/>
        </w:rPr>
      </w:pPr>
      <w:r w:rsidRPr="00231AF1">
        <w:rPr>
          <w:rFonts w:cs="Arial"/>
          <w:b/>
          <w:color w:val="000000"/>
          <w:sz w:val="20"/>
          <w:szCs w:val="20"/>
        </w:rPr>
        <w:t>Weinheim</w:t>
      </w:r>
      <w:r w:rsidR="006C4B24" w:rsidRPr="00231AF1">
        <w:rPr>
          <w:rFonts w:cs="Arial"/>
          <w:b/>
          <w:color w:val="000000"/>
          <w:sz w:val="20"/>
          <w:szCs w:val="20"/>
        </w:rPr>
        <w:t xml:space="preserve">, </w:t>
      </w:r>
      <w:r w:rsidRPr="00231AF1">
        <w:rPr>
          <w:rFonts w:cs="Arial"/>
          <w:b/>
          <w:color w:val="000000"/>
          <w:sz w:val="20"/>
          <w:szCs w:val="20"/>
        </w:rPr>
        <w:t>16. Februar 20</w:t>
      </w:r>
      <w:r w:rsidR="00666398" w:rsidRPr="00231AF1">
        <w:rPr>
          <w:rFonts w:cs="Arial"/>
          <w:b/>
          <w:color w:val="000000"/>
          <w:sz w:val="20"/>
          <w:szCs w:val="20"/>
        </w:rPr>
        <w:t>2</w:t>
      </w:r>
      <w:r w:rsidR="00693746" w:rsidRPr="00231AF1">
        <w:rPr>
          <w:rFonts w:cs="Arial"/>
          <w:b/>
          <w:color w:val="000000"/>
          <w:sz w:val="20"/>
          <w:szCs w:val="20"/>
        </w:rPr>
        <w:t>1</w:t>
      </w:r>
      <w:r w:rsidR="00666398" w:rsidRPr="00231AF1">
        <w:rPr>
          <w:rFonts w:cs="Arial"/>
          <w:b/>
          <w:color w:val="000000"/>
          <w:sz w:val="20"/>
          <w:szCs w:val="20"/>
        </w:rPr>
        <w:t>.</w:t>
      </w:r>
      <w:r w:rsidR="006A6C8E" w:rsidRPr="00231AF1">
        <w:rPr>
          <w:rFonts w:cs="Arial"/>
          <w:b/>
          <w:color w:val="000000"/>
          <w:sz w:val="20"/>
          <w:szCs w:val="20"/>
        </w:rPr>
        <w:t xml:space="preserve"> </w:t>
      </w:r>
      <w:r w:rsidR="00494C08" w:rsidRPr="00231AF1">
        <w:rPr>
          <w:rFonts w:cs="Arial"/>
          <w:b/>
          <w:color w:val="000000"/>
          <w:sz w:val="20"/>
          <w:szCs w:val="20"/>
        </w:rPr>
        <w:t>Die Werke von Freudenberg-NOK Sealing</w:t>
      </w:r>
      <w:r w:rsidR="00494C08" w:rsidRPr="00494C08">
        <w:rPr>
          <w:rFonts w:cs="Arial"/>
          <w:b/>
          <w:color w:val="000000"/>
          <w:sz w:val="20"/>
          <w:szCs w:val="20"/>
        </w:rPr>
        <w:t xml:space="preserve"> Technologies in Troy und Milan, Ohio</w:t>
      </w:r>
      <w:r w:rsidR="00F438AE">
        <w:rPr>
          <w:rFonts w:cs="Arial"/>
          <w:b/>
          <w:color w:val="000000"/>
          <w:sz w:val="20"/>
          <w:szCs w:val="20"/>
        </w:rPr>
        <w:t xml:space="preserve"> (USA)</w:t>
      </w:r>
      <w:r w:rsidR="00494C08" w:rsidRPr="00494C08">
        <w:rPr>
          <w:rFonts w:cs="Arial"/>
          <w:b/>
          <w:color w:val="000000"/>
          <w:sz w:val="20"/>
          <w:szCs w:val="20"/>
        </w:rPr>
        <w:t>, sind die ersten Standorte des Unternehmens</w:t>
      </w:r>
      <w:r w:rsidR="00475445">
        <w:rPr>
          <w:rFonts w:cs="Arial"/>
          <w:b/>
          <w:color w:val="000000"/>
          <w:sz w:val="20"/>
          <w:szCs w:val="20"/>
        </w:rPr>
        <w:t xml:space="preserve"> in Nordamerika</w:t>
      </w:r>
      <w:r w:rsidR="00494C08" w:rsidRPr="00494C08">
        <w:rPr>
          <w:rFonts w:cs="Arial"/>
          <w:b/>
          <w:color w:val="000000"/>
          <w:sz w:val="20"/>
          <w:szCs w:val="20"/>
        </w:rPr>
        <w:t>, die nach der inte</w:t>
      </w:r>
      <w:r w:rsidR="00475445">
        <w:rPr>
          <w:rFonts w:cs="Arial"/>
          <w:b/>
          <w:color w:val="000000"/>
          <w:sz w:val="20"/>
          <w:szCs w:val="20"/>
        </w:rPr>
        <w:t>rnationalen Norm ISO 45001 für Arbeitss</w:t>
      </w:r>
      <w:r w:rsidR="00494C08" w:rsidRPr="00494C08">
        <w:rPr>
          <w:rFonts w:cs="Arial"/>
          <w:b/>
          <w:color w:val="000000"/>
          <w:sz w:val="20"/>
          <w:szCs w:val="20"/>
        </w:rPr>
        <w:t xml:space="preserve">icherheit und Gesundheitsschutz zertifiziert wurden. </w:t>
      </w:r>
      <w:r w:rsidR="00D71D4E" w:rsidRPr="00231AF1">
        <w:rPr>
          <w:rFonts w:cs="Arial"/>
          <w:b/>
          <w:color w:val="000000"/>
          <w:sz w:val="20"/>
          <w:szCs w:val="20"/>
        </w:rPr>
        <w:t>Freudenberg-NOK Sealing Technologies verantwortet die Geschäftsaktivitäten von Freudenberg Sealing Technologies in Nord- und Südamerika.</w:t>
      </w:r>
      <w:r w:rsidR="00D71D4E">
        <w:rPr>
          <w:rFonts w:cs="Arial"/>
          <w:b/>
          <w:color w:val="000000"/>
          <w:sz w:val="20"/>
          <w:szCs w:val="20"/>
        </w:rPr>
        <w:t xml:space="preserve"> </w:t>
      </w:r>
      <w:r w:rsidR="00494C08" w:rsidRPr="00494C08">
        <w:rPr>
          <w:rFonts w:cs="Arial"/>
          <w:b/>
          <w:color w:val="000000"/>
          <w:sz w:val="20"/>
          <w:szCs w:val="20"/>
        </w:rPr>
        <w:t xml:space="preserve">Die Zertifizierungen stehen für einen </w:t>
      </w:r>
      <w:r w:rsidR="002A2BE7">
        <w:rPr>
          <w:rFonts w:cs="Arial"/>
          <w:b/>
          <w:color w:val="000000"/>
          <w:sz w:val="20"/>
          <w:szCs w:val="20"/>
        </w:rPr>
        <w:t>einheitlich</w:t>
      </w:r>
      <w:r w:rsidR="0035326F">
        <w:rPr>
          <w:rFonts w:cs="Arial"/>
          <w:b/>
          <w:color w:val="000000"/>
          <w:sz w:val="20"/>
          <w:szCs w:val="20"/>
        </w:rPr>
        <w:t>en</w:t>
      </w:r>
      <w:r w:rsidR="00494C08" w:rsidRPr="00494C08">
        <w:rPr>
          <w:rFonts w:cs="Arial"/>
          <w:b/>
          <w:color w:val="000000"/>
          <w:sz w:val="20"/>
          <w:szCs w:val="20"/>
        </w:rPr>
        <w:t xml:space="preserve">, systematischen Ansatz, um Unfälle und Krankheiten am Arbeitsplatz zu vermeiden </w:t>
      </w:r>
      <w:r w:rsidR="00F438AE">
        <w:rPr>
          <w:rFonts w:cs="Arial"/>
          <w:b/>
          <w:color w:val="000000"/>
          <w:sz w:val="20"/>
          <w:szCs w:val="20"/>
        </w:rPr>
        <w:t>–</w:t>
      </w:r>
      <w:r w:rsidR="00494C08" w:rsidRPr="00494C08">
        <w:rPr>
          <w:rFonts w:cs="Arial"/>
          <w:b/>
          <w:color w:val="000000"/>
          <w:sz w:val="20"/>
          <w:szCs w:val="20"/>
        </w:rPr>
        <w:t xml:space="preserve"> und das zu einer Zeit, in der viele </w:t>
      </w:r>
      <w:r w:rsidR="00475445">
        <w:rPr>
          <w:rFonts w:cs="Arial"/>
          <w:b/>
          <w:color w:val="000000"/>
          <w:sz w:val="20"/>
          <w:szCs w:val="20"/>
        </w:rPr>
        <w:t>Unternehmen</w:t>
      </w:r>
      <w:r w:rsidR="00494C08" w:rsidRPr="00494C08">
        <w:rPr>
          <w:rFonts w:cs="Arial"/>
          <w:b/>
          <w:color w:val="000000"/>
          <w:sz w:val="20"/>
          <w:szCs w:val="20"/>
        </w:rPr>
        <w:t xml:space="preserve"> mit den Herausforderungen der </w:t>
      </w:r>
      <w:r w:rsidR="00475445">
        <w:rPr>
          <w:rFonts w:cs="Arial"/>
          <w:b/>
          <w:color w:val="000000"/>
          <w:sz w:val="20"/>
          <w:szCs w:val="20"/>
        </w:rPr>
        <w:t>COVID</w:t>
      </w:r>
      <w:r w:rsidR="00442E83">
        <w:rPr>
          <w:rFonts w:cs="Arial"/>
          <w:b/>
          <w:color w:val="000000"/>
          <w:sz w:val="20"/>
          <w:szCs w:val="20"/>
        </w:rPr>
        <w:t>-</w:t>
      </w:r>
      <w:r w:rsidR="00475445">
        <w:rPr>
          <w:rFonts w:cs="Arial"/>
          <w:b/>
          <w:color w:val="000000"/>
          <w:sz w:val="20"/>
          <w:szCs w:val="20"/>
        </w:rPr>
        <w:t>19</w:t>
      </w:r>
      <w:r w:rsidR="00494C08" w:rsidRPr="00494C08">
        <w:rPr>
          <w:rFonts w:cs="Arial"/>
          <w:b/>
          <w:color w:val="000000"/>
          <w:sz w:val="20"/>
          <w:szCs w:val="20"/>
        </w:rPr>
        <w:t xml:space="preserve">-Pandemie </w:t>
      </w:r>
      <w:r w:rsidR="00146FF2">
        <w:rPr>
          <w:rFonts w:cs="Arial"/>
          <w:b/>
          <w:color w:val="000000"/>
          <w:sz w:val="20"/>
          <w:szCs w:val="20"/>
        </w:rPr>
        <w:t>beschäftigt sind</w:t>
      </w:r>
      <w:r w:rsidR="00494C08" w:rsidRPr="00494C08">
        <w:rPr>
          <w:rFonts w:cs="Arial"/>
          <w:b/>
          <w:color w:val="000000"/>
          <w:sz w:val="20"/>
          <w:szCs w:val="20"/>
        </w:rPr>
        <w:t>.</w:t>
      </w:r>
      <w:r w:rsidR="00E23A97" w:rsidRPr="00494C08">
        <w:rPr>
          <w:rFonts w:cs="Arial"/>
          <w:b/>
          <w:color w:val="000000"/>
          <w:sz w:val="20"/>
          <w:szCs w:val="20"/>
        </w:rPr>
        <w:t xml:space="preserve"> </w:t>
      </w:r>
    </w:p>
    <w:p w14:paraId="06823725" w14:textId="08D8B070" w:rsidR="00494C08" w:rsidRPr="00494C08" w:rsidRDefault="00494C08" w:rsidP="00494C08">
      <w:pPr>
        <w:autoSpaceDE w:val="0"/>
        <w:autoSpaceDN w:val="0"/>
        <w:adjustRightInd w:val="0"/>
        <w:spacing w:after="120" w:line="360" w:lineRule="auto"/>
        <w:rPr>
          <w:rFonts w:cs="Arial"/>
          <w:color w:val="000000"/>
          <w:sz w:val="20"/>
          <w:szCs w:val="20"/>
        </w:rPr>
      </w:pPr>
      <w:r w:rsidRPr="00494C08">
        <w:rPr>
          <w:rFonts w:cs="Arial"/>
          <w:color w:val="000000"/>
          <w:sz w:val="20"/>
          <w:szCs w:val="20"/>
        </w:rPr>
        <w:t xml:space="preserve">Freudenberg Sealing Technologies will alle nordamerikanischen Werke nach ISO 45001 zertifizieren lassen. </w:t>
      </w:r>
      <w:r w:rsidR="00C80D99">
        <w:rPr>
          <w:rFonts w:cs="Arial"/>
          <w:color w:val="000000"/>
          <w:sz w:val="20"/>
          <w:szCs w:val="20"/>
        </w:rPr>
        <w:t>Neben Troy und Milan sollen w</w:t>
      </w:r>
      <w:r w:rsidRPr="00494C08">
        <w:rPr>
          <w:rFonts w:cs="Arial"/>
          <w:color w:val="000000"/>
          <w:sz w:val="20"/>
          <w:szCs w:val="20"/>
        </w:rPr>
        <w:t xml:space="preserve">eitere sechs </w:t>
      </w:r>
      <w:r w:rsidR="00475445">
        <w:rPr>
          <w:rFonts w:cs="Arial"/>
          <w:color w:val="000000"/>
          <w:sz w:val="20"/>
          <w:szCs w:val="20"/>
        </w:rPr>
        <w:t>Standorte</w:t>
      </w:r>
      <w:r w:rsidRPr="00494C08">
        <w:rPr>
          <w:rFonts w:cs="Arial"/>
          <w:color w:val="000000"/>
          <w:sz w:val="20"/>
          <w:szCs w:val="20"/>
        </w:rPr>
        <w:t xml:space="preserve"> in den USA und Mexiko noch in diesem Jahr mit dem Zertifizierungsprozess beginnen. Die </w:t>
      </w:r>
      <w:r w:rsidR="00475445">
        <w:rPr>
          <w:rFonts w:cs="Arial"/>
          <w:color w:val="000000"/>
          <w:sz w:val="20"/>
          <w:szCs w:val="20"/>
        </w:rPr>
        <w:t>Werke in Europa</w:t>
      </w:r>
      <w:r w:rsidRPr="00494C08">
        <w:rPr>
          <w:rFonts w:cs="Arial"/>
          <w:color w:val="000000"/>
          <w:sz w:val="20"/>
          <w:szCs w:val="20"/>
        </w:rPr>
        <w:t xml:space="preserve"> haben die Zertifizierung </w:t>
      </w:r>
      <w:r w:rsidR="00F438AE" w:rsidRPr="00F438AE">
        <w:rPr>
          <w:rFonts w:cs="Arial"/>
          <w:color w:val="000000"/>
          <w:sz w:val="20"/>
          <w:szCs w:val="20"/>
        </w:rPr>
        <w:t xml:space="preserve">bereits </w:t>
      </w:r>
      <w:r w:rsidRPr="00494C08">
        <w:rPr>
          <w:rFonts w:cs="Arial"/>
          <w:color w:val="000000"/>
          <w:sz w:val="20"/>
          <w:szCs w:val="20"/>
        </w:rPr>
        <w:t xml:space="preserve">erhalten. </w:t>
      </w:r>
    </w:p>
    <w:p w14:paraId="1AAD71D9" w14:textId="7F5CDFF0" w:rsidR="00475445" w:rsidRPr="00494C08" w:rsidRDefault="00494C08" w:rsidP="00475445">
      <w:pPr>
        <w:autoSpaceDE w:val="0"/>
        <w:autoSpaceDN w:val="0"/>
        <w:adjustRightInd w:val="0"/>
        <w:spacing w:after="120" w:line="360" w:lineRule="auto"/>
        <w:rPr>
          <w:rFonts w:cs="Arial"/>
          <w:color w:val="000000"/>
          <w:sz w:val="20"/>
          <w:szCs w:val="20"/>
        </w:rPr>
      </w:pPr>
      <w:r w:rsidRPr="00494C08">
        <w:rPr>
          <w:rFonts w:cs="Arial"/>
          <w:color w:val="000000"/>
          <w:sz w:val="20"/>
          <w:szCs w:val="20"/>
        </w:rPr>
        <w:t>Die aktuellen Zertifizierungen sind Teil einer Strategie</w:t>
      </w:r>
      <w:r w:rsidR="00C80D99">
        <w:rPr>
          <w:rFonts w:cs="Arial"/>
          <w:color w:val="000000"/>
          <w:sz w:val="20"/>
          <w:szCs w:val="20"/>
        </w:rPr>
        <w:t>,</w:t>
      </w:r>
      <w:r w:rsidRPr="00494C08">
        <w:rPr>
          <w:rFonts w:cs="Arial"/>
          <w:color w:val="000000"/>
          <w:sz w:val="20"/>
          <w:szCs w:val="20"/>
        </w:rPr>
        <w:t xml:space="preserve"> </w:t>
      </w:r>
      <w:r w:rsidR="00475445">
        <w:rPr>
          <w:rFonts w:cs="Arial"/>
          <w:color w:val="000000"/>
          <w:sz w:val="20"/>
          <w:szCs w:val="20"/>
        </w:rPr>
        <w:t>die</w:t>
      </w:r>
      <w:r w:rsidRPr="00494C08">
        <w:rPr>
          <w:rFonts w:cs="Arial"/>
          <w:color w:val="000000"/>
          <w:sz w:val="20"/>
          <w:szCs w:val="20"/>
        </w:rPr>
        <w:t xml:space="preserve"> Gesundheits-, Sicherheits- und Umweltstandards (HSE) des Unternehmens</w:t>
      </w:r>
      <w:r w:rsidR="00475445">
        <w:rPr>
          <w:rFonts w:cs="Arial"/>
          <w:color w:val="000000"/>
          <w:sz w:val="20"/>
          <w:szCs w:val="20"/>
        </w:rPr>
        <w:t xml:space="preserve"> in allen Regionen zu harmonisieren</w:t>
      </w:r>
      <w:r w:rsidRPr="00494C08">
        <w:rPr>
          <w:rFonts w:cs="Arial"/>
          <w:color w:val="000000"/>
          <w:sz w:val="20"/>
          <w:szCs w:val="20"/>
        </w:rPr>
        <w:t xml:space="preserve">. </w:t>
      </w:r>
      <w:r w:rsidR="00475445">
        <w:rPr>
          <w:rFonts w:cs="Arial"/>
          <w:color w:val="000000"/>
          <w:sz w:val="20"/>
          <w:szCs w:val="20"/>
        </w:rPr>
        <w:t xml:space="preserve">Ziel ist, </w:t>
      </w:r>
      <w:r w:rsidR="00475445" w:rsidRPr="00475445">
        <w:rPr>
          <w:rFonts w:cs="Arial"/>
          <w:color w:val="000000"/>
          <w:sz w:val="20"/>
          <w:szCs w:val="20"/>
        </w:rPr>
        <w:t xml:space="preserve">dass alle Produktionsstandorte innerhalb von drei Jahren die Anforderungen der </w:t>
      </w:r>
      <w:r w:rsidR="00360936">
        <w:rPr>
          <w:rFonts w:cs="Arial"/>
          <w:color w:val="000000"/>
          <w:sz w:val="20"/>
          <w:szCs w:val="20"/>
        </w:rPr>
        <w:t xml:space="preserve">Norm </w:t>
      </w:r>
      <w:r w:rsidR="00475445" w:rsidRPr="00475445">
        <w:rPr>
          <w:rFonts w:cs="Arial"/>
          <w:color w:val="000000"/>
          <w:sz w:val="20"/>
          <w:szCs w:val="20"/>
        </w:rPr>
        <w:t>ISO</w:t>
      </w:r>
      <w:r w:rsidR="00475445">
        <w:rPr>
          <w:rFonts w:cs="Arial"/>
          <w:color w:val="000000"/>
          <w:sz w:val="20"/>
          <w:szCs w:val="20"/>
        </w:rPr>
        <w:t xml:space="preserve"> </w:t>
      </w:r>
      <w:r w:rsidR="00475445" w:rsidRPr="00475445">
        <w:rPr>
          <w:rFonts w:cs="Arial"/>
          <w:color w:val="000000"/>
          <w:sz w:val="20"/>
          <w:szCs w:val="20"/>
        </w:rPr>
        <w:t>45001 erfüll</w:t>
      </w:r>
      <w:r w:rsidR="00475445">
        <w:rPr>
          <w:rFonts w:cs="Arial"/>
          <w:color w:val="000000"/>
          <w:sz w:val="20"/>
          <w:szCs w:val="20"/>
        </w:rPr>
        <w:t xml:space="preserve">en. Damit werden Synergieeffekte </w:t>
      </w:r>
      <w:r w:rsidR="00475445" w:rsidRPr="00475445">
        <w:rPr>
          <w:rFonts w:cs="Arial"/>
          <w:color w:val="000000"/>
          <w:sz w:val="20"/>
          <w:szCs w:val="20"/>
        </w:rPr>
        <w:t>genutzt und mit einer sogenannten Matrixzertifizierung</w:t>
      </w:r>
      <w:r w:rsidR="00475445">
        <w:rPr>
          <w:rFonts w:cs="Arial"/>
          <w:color w:val="000000"/>
          <w:sz w:val="20"/>
          <w:szCs w:val="20"/>
        </w:rPr>
        <w:t xml:space="preserve"> </w:t>
      </w:r>
      <w:r w:rsidR="00822466">
        <w:rPr>
          <w:rFonts w:cs="Arial"/>
          <w:color w:val="000000"/>
          <w:sz w:val="20"/>
          <w:szCs w:val="20"/>
        </w:rPr>
        <w:t>A</w:t>
      </w:r>
      <w:r w:rsidR="00822466" w:rsidRPr="00475445">
        <w:rPr>
          <w:rFonts w:cs="Arial"/>
          <w:color w:val="000000"/>
          <w:sz w:val="20"/>
          <w:szCs w:val="20"/>
        </w:rPr>
        <w:t xml:space="preserve">ufwand </w:t>
      </w:r>
      <w:r w:rsidR="00475445" w:rsidRPr="00475445">
        <w:rPr>
          <w:rFonts w:cs="Arial"/>
          <w:color w:val="000000"/>
          <w:sz w:val="20"/>
          <w:szCs w:val="20"/>
        </w:rPr>
        <w:t>und Kosten eingespart.</w:t>
      </w:r>
      <w:r w:rsidR="00475445">
        <w:rPr>
          <w:rFonts w:cs="Arial"/>
          <w:color w:val="000000"/>
          <w:sz w:val="20"/>
          <w:szCs w:val="20"/>
        </w:rPr>
        <w:t xml:space="preserve"> </w:t>
      </w:r>
    </w:p>
    <w:p w14:paraId="39C8F5EA" w14:textId="6C0CAB5A" w:rsidR="008A2A4A" w:rsidRPr="00146FF2" w:rsidRDefault="00494C08" w:rsidP="00494C08">
      <w:pPr>
        <w:rPr>
          <w:rFonts w:cs="Arial"/>
          <w:b/>
          <w:color w:val="000000"/>
          <w:sz w:val="20"/>
          <w:szCs w:val="20"/>
        </w:rPr>
      </w:pPr>
      <w:r w:rsidRPr="00146FF2">
        <w:rPr>
          <w:rFonts w:cs="Arial"/>
          <w:b/>
          <w:color w:val="000000"/>
          <w:sz w:val="20"/>
          <w:szCs w:val="20"/>
        </w:rPr>
        <w:t>Anspruchsvoller Audit-Prozess</w:t>
      </w:r>
    </w:p>
    <w:p w14:paraId="3D168FD6" w14:textId="77777777" w:rsidR="00494C08" w:rsidRPr="00146FF2" w:rsidRDefault="00494C08" w:rsidP="00494C08">
      <w:pPr>
        <w:rPr>
          <w:rFonts w:cs="Arial"/>
          <w:b/>
          <w:color w:val="000000"/>
          <w:sz w:val="20"/>
          <w:szCs w:val="20"/>
        </w:rPr>
      </w:pPr>
    </w:p>
    <w:p w14:paraId="2297D71E" w14:textId="79F4FB6A" w:rsidR="003D4FBF" w:rsidRPr="00494C08" w:rsidRDefault="00494C08" w:rsidP="003D4FBF">
      <w:pPr>
        <w:autoSpaceDE w:val="0"/>
        <w:autoSpaceDN w:val="0"/>
        <w:adjustRightInd w:val="0"/>
        <w:spacing w:after="120" w:line="360" w:lineRule="auto"/>
        <w:rPr>
          <w:rFonts w:cs="Arial"/>
          <w:color w:val="000000"/>
          <w:sz w:val="20"/>
          <w:szCs w:val="20"/>
        </w:rPr>
      </w:pPr>
      <w:r w:rsidRPr="00494C08">
        <w:rPr>
          <w:rFonts w:cs="Arial"/>
          <w:color w:val="000000"/>
          <w:sz w:val="20"/>
          <w:szCs w:val="20"/>
        </w:rPr>
        <w:t>Eine ISO</w:t>
      </w:r>
      <w:r w:rsidR="00360936">
        <w:rPr>
          <w:rFonts w:cs="Arial"/>
          <w:color w:val="000000"/>
          <w:sz w:val="20"/>
          <w:szCs w:val="20"/>
        </w:rPr>
        <w:t>-</w:t>
      </w:r>
      <w:r w:rsidRPr="00494C08">
        <w:rPr>
          <w:rFonts w:cs="Arial"/>
          <w:color w:val="000000"/>
          <w:sz w:val="20"/>
          <w:szCs w:val="20"/>
        </w:rPr>
        <w:t>45001-Zertifizierung ist ein</w:t>
      </w:r>
      <w:r w:rsidR="009E5CC4">
        <w:rPr>
          <w:rFonts w:cs="Arial"/>
          <w:color w:val="000000"/>
          <w:sz w:val="20"/>
          <w:szCs w:val="20"/>
        </w:rPr>
        <w:t xml:space="preserve">e anspruchsvolle </w:t>
      </w:r>
      <w:r w:rsidR="000F7861">
        <w:rPr>
          <w:rFonts w:cs="Arial"/>
          <w:color w:val="000000"/>
          <w:sz w:val="20"/>
          <w:szCs w:val="20"/>
        </w:rPr>
        <w:t xml:space="preserve">und zeitintensive </w:t>
      </w:r>
      <w:r w:rsidR="009E5CC4">
        <w:rPr>
          <w:rFonts w:cs="Arial"/>
          <w:color w:val="000000"/>
          <w:sz w:val="20"/>
          <w:szCs w:val="20"/>
        </w:rPr>
        <w:t>Aufgabe</w:t>
      </w:r>
      <w:r w:rsidR="000F7861">
        <w:rPr>
          <w:rFonts w:cs="Arial"/>
          <w:color w:val="000000"/>
          <w:sz w:val="20"/>
          <w:szCs w:val="20"/>
        </w:rPr>
        <w:t>:</w:t>
      </w:r>
      <w:r w:rsidRPr="00494C08">
        <w:rPr>
          <w:rFonts w:cs="Arial"/>
          <w:color w:val="000000"/>
          <w:sz w:val="20"/>
          <w:szCs w:val="20"/>
        </w:rPr>
        <w:t xml:space="preserve"> </w:t>
      </w:r>
      <w:r w:rsidR="000F7861" w:rsidRPr="000F7861">
        <w:rPr>
          <w:rFonts w:cs="Arial"/>
          <w:color w:val="000000"/>
          <w:sz w:val="20"/>
          <w:szCs w:val="20"/>
        </w:rPr>
        <w:t xml:space="preserve">Bereichsübergreifende Teams in Troy und in Milan tauschten sich aus, führten an beiden Standorten interne Audits durch und begannen mit der Risikobewertung von praktisch jedem Prozessschritt. </w:t>
      </w:r>
      <w:r>
        <w:rPr>
          <w:rFonts w:cs="Arial"/>
          <w:color w:val="000000"/>
          <w:sz w:val="20"/>
          <w:szCs w:val="20"/>
        </w:rPr>
        <w:t>„</w:t>
      </w:r>
      <w:r w:rsidRPr="00494C08">
        <w:rPr>
          <w:rFonts w:cs="Arial"/>
          <w:color w:val="000000"/>
          <w:sz w:val="20"/>
          <w:szCs w:val="20"/>
        </w:rPr>
        <w:t>Die Risikobewertungen waren die größte Herausforderung</w:t>
      </w:r>
      <w:r>
        <w:rPr>
          <w:rFonts w:cs="Arial"/>
          <w:color w:val="000000"/>
          <w:sz w:val="20"/>
          <w:szCs w:val="20"/>
        </w:rPr>
        <w:t>“</w:t>
      </w:r>
      <w:r w:rsidRPr="00494C08">
        <w:rPr>
          <w:rFonts w:cs="Arial"/>
          <w:color w:val="000000"/>
          <w:sz w:val="20"/>
          <w:szCs w:val="20"/>
        </w:rPr>
        <w:t xml:space="preserve">, sagt John Batchik, Vice President, Corporate Quality and HSE bei Freudenberg Sealing Technologies in </w:t>
      </w:r>
      <w:bookmarkStart w:id="0" w:name="_GoBack"/>
      <w:bookmarkEnd w:id="0"/>
      <w:r w:rsidRPr="00494C08">
        <w:rPr>
          <w:rFonts w:cs="Arial"/>
          <w:color w:val="000000"/>
          <w:sz w:val="20"/>
          <w:szCs w:val="20"/>
        </w:rPr>
        <w:t xml:space="preserve">Amerika. </w:t>
      </w:r>
      <w:r>
        <w:rPr>
          <w:rFonts w:cs="Arial"/>
          <w:color w:val="000000"/>
          <w:sz w:val="20"/>
          <w:szCs w:val="20"/>
        </w:rPr>
        <w:t>„</w:t>
      </w:r>
      <w:r w:rsidRPr="00494C08">
        <w:rPr>
          <w:rFonts w:cs="Arial"/>
          <w:color w:val="000000"/>
          <w:sz w:val="20"/>
          <w:szCs w:val="20"/>
        </w:rPr>
        <w:t xml:space="preserve">Die Mitarbeiter </w:t>
      </w:r>
      <w:r w:rsidR="00442E83">
        <w:rPr>
          <w:rFonts w:cs="Arial"/>
          <w:color w:val="000000"/>
          <w:sz w:val="20"/>
          <w:szCs w:val="20"/>
        </w:rPr>
        <w:t>in</w:t>
      </w:r>
      <w:r w:rsidR="00442E83" w:rsidRPr="00494C08">
        <w:rPr>
          <w:rFonts w:cs="Arial"/>
          <w:color w:val="000000"/>
          <w:sz w:val="20"/>
          <w:szCs w:val="20"/>
        </w:rPr>
        <w:t xml:space="preserve"> </w:t>
      </w:r>
      <w:r w:rsidRPr="00494C08">
        <w:rPr>
          <w:rFonts w:cs="Arial"/>
          <w:color w:val="000000"/>
          <w:sz w:val="20"/>
          <w:szCs w:val="20"/>
        </w:rPr>
        <w:t xml:space="preserve">Troy und Milan haben </w:t>
      </w:r>
      <w:r w:rsidR="00A52C8E">
        <w:rPr>
          <w:rFonts w:cs="Arial"/>
          <w:color w:val="000000"/>
          <w:sz w:val="20"/>
          <w:szCs w:val="20"/>
        </w:rPr>
        <w:t>die einzelnen</w:t>
      </w:r>
      <w:r w:rsidRPr="00494C08">
        <w:rPr>
          <w:rFonts w:cs="Arial"/>
          <w:color w:val="000000"/>
          <w:sz w:val="20"/>
          <w:szCs w:val="20"/>
        </w:rPr>
        <w:t xml:space="preserve"> </w:t>
      </w:r>
      <w:r w:rsidR="000F7861">
        <w:rPr>
          <w:rFonts w:cs="Arial"/>
          <w:color w:val="000000"/>
          <w:sz w:val="20"/>
          <w:szCs w:val="20"/>
        </w:rPr>
        <w:t>Prozesse</w:t>
      </w:r>
      <w:r w:rsidR="00A52C8E">
        <w:rPr>
          <w:rFonts w:cs="Arial"/>
          <w:color w:val="000000"/>
          <w:sz w:val="20"/>
          <w:szCs w:val="20"/>
        </w:rPr>
        <w:t xml:space="preserve"> </w:t>
      </w:r>
      <w:r w:rsidRPr="00494C08">
        <w:rPr>
          <w:rFonts w:cs="Arial"/>
          <w:color w:val="000000"/>
          <w:sz w:val="20"/>
          <w:szCs w:val="20"/>
        </w:rPr>
        <w:t xml:space="preserve">an ihren </w:t>
      </w:r>
      <w:r w:rsidRPr="00494C08">
        <w:rPr>
          <w:rFonts w:cs="Arial"/>
          <w:color w:val="000000"/>
          <w:sz w:val="20"/>
          <w:szCs w:val="20"/>
        </w:rPr>
        <w:lastRenderedPageBreak/>
        <w:t xml:space="preserve">Standorten </w:t>
      </w:r>
      <w:r w:rsidR="00822466">
        <w:rPr>
          <w:rFonts w:cs="Arial"/>
          <w:color w:val="000000"/>
          <w:sz w:val="20"/>
          <w:szCs w:val="20"/>
        </w:rPr>
        <w:t>erfasst</w:t>
      </w:r>
      <w:r w:rsidR="00A52C8E">
        <w:rPr>
          <w:rFonts w:cs="Arial"/>
          <w:color w:val="000000"/>
          <w:sz w:val="20"/>
          <w:szCs w:val="20"/>
        </w:rPr>
        <w:t>,</w:t>
      </w:r>
      <w:r w:rsidRPr="00494C08">
        <w:rPr>
          <w:rFonts w:cs="Arial"/>
          <w:color w:val="000000"/>
          <w:sz w:val="20"/>
          <w:szCs w:val="20"/>
        </w:rPr>
        <w:t xml:space="preserve"> jeden </w:t>
      </w:r>
      <w:r w:rsidR="00F438AE">
        <w:rPr>
          <w:rFonts w:cs="Arial"/>
          <w:color w:val="000000"/>
          <w:sz w:val="20"/>
          <w:szCs w:val="20"/>
        </w:rPr>
        <w:t>einzelnen</w:t>
      </w:r>
      <w:r w:rsidR="00A52C8E">
        <w:rPr>
          <w:rFonts w:cs="Arial"/>
          <w:color w:val="000000"/>
          <w:sz w:val="20"/>
          <w:szCs w:val="20"/>
        </w:rPr>
        <w:t xml:space="preserve"> damit verbundenen</w:t>
      </w:r>
      <w:r w:rsidR="00F438AE">
        <w:rPr>
          <w:rFonts w:cs="Arial"/>
          <w:color w:val="000000"/>
          <w:sz w:val="20"/>
          <w:szCs w:val="20"/>
        </w:rPr>
        <w:t xml:space="preserve"> </w:t>
      </w:r>
      <w:r w:rsidRPr="00494C08">
        <w:rPr>
          <w:rFonts w:cs="Arial"/>
          <w:color w:val="000000"/>
          <w:sz w:val="20"/>
          <w:szCs w:val="20"/>
        </w:rPr>
        <w:t>Schritt</w:t>
      </w:r>
      <w:r w:rsidR="00A52C8E">
        <w:rPr>
          <w:rFonts w:cs="Arial"/>
          <w:color w:val="000000"/>
          <w:sz w:val="20"/>
          <w:szCs w:val="20"/>
        </w:rPr>
        <w:t xml:space="preserve"> </w:t>
      </w:r>
      <w:r w:rsidRPr="00494C08">
        <w:rPr>
          <w:rFonts w:cs="Arial"/>
          <w:color w:val="000000"/>
          <w:sz w:val="20"/>
          <w:szCs w:val="20"/>
        </w:rPr>
        <w:t>analysiert, um zu beurteilen, was schief gehen könnte</w:t>
      </w:r>
      <w:r w:rsidR="00A52C8E">
        <w:rPr>
          <w:rFonts w:cs="Arial"/>
          <w:color w:val="000000"/>
          <w:sz w:val="20"/>
          <w:szCs w:val="20"/>
        </w:rPr>
        <w:t>, und dann</w:t>
      </w:r>
      <w:r w:rsidRPr="00494C08">
        <w:rPr>
          <w:rFonts w:cs="Arial"/>
          <w:color w:val="000000"/>
          <w:sz w:val="20"/>
          <w:szCs w:val="20"/>
        </w:rPr>
        <w:t xml:space="preserve"> Pläne zur Risikominderung entwickelt. </w:t>
      </w:r>
      <w:r w:rsidR="00360936">
        <w:rPr>
          <w:rFonts w:cs="Arial"/>
          <w:color w:val="000000"/>
          <w:sz w:val="20"/>
          <w:szCs w:val="20"/>
        </w:rPr>
        <w:t xml:space="preserve">Es war für diesen Prozess </w:t>
      </w:r>
      <w:r w:rsidR="002A2BE7">
        <w:rPr>
          <w:rFonts w:cs="Arial"/>
          <w:color w:val="000000"/>
          <w:sz w:val="20"/>
          <w:szCs w:val="20"/>
        </w:rPr>
        <w:t>unverzichtbar</w:t>
      </w:r>
      <w:r w:rsidR="00360936">
        <w:rPr>
          <w:rFonts w:cs="Arial"/>
          <w:color w:val="000000"/>
          <w:sz w:val="20"/>
          <w:szCs w:val="20"/>
        </w:rPr>
        <w:t>, dass auch die Mitarbeiter in der Fertigung daran beteiligt waren</w:t>
      </w:r>
      <w:r w:rsidR="005E5773" w:rsidRPr="00494C08">
        <w:rPr>
          <w:rFonts w:cs="Arial"/>
          <w:color w:val="000000"/>
          <w:sz w:val="20"/>
          <w:szCs w:val="20"/>
        </w:rPr>
        <w:t>.</w:t>
      </w:r>
      <w:r>
        <w:rPr>
          <w:rFonts w:cs="Arial"/>
          <w:color w:val="000000"/>
          <w:sz w:val="20"/>
          <w:szCs w:val="20"/>
        </w:rPr>
        <w:t>“</w:t>
      </w:r>
    </w:p>
    <w:p w14:paraId="693B9E2C" w14:textId="517D02CC" w:rsidR="007F4BD8" w:rsidRPr="00146FF2" w:rsidRDefault="00A52C8E" w:rsidP="00494C08">
      <w:pPr>
        <w:rPr>
          <w:rFonts w:cs="Arial"/>
          <w:b/>
          <w:color w:val="000000"/>
          <w:sz w:val="20"/>
          <w:szCs w:val="20"/>
        </w:rPr>
      </w:pPr>
      <w:r>
        <w:rPr>
          <w:rFonts w:cs="Arial"/>
          <w:b/>
          <w:color w:val="000000"/>
          <w:sz w:val="20"/>
          <w:szCs w:val="20"/>
        </w:rPr>
        <w:t xml:space="preserve">Der </w:t>
      </w:r>
      <w:r w:rsidR="000F7861">
        <w:rPr>
          <w:rFonts w:cs="Arial"/>
          <w:b/>
          <w:color w:val="000000"/>
          <w:sz w:val="20"/>
          <w:szCs w:val="20"/>
        </w:rPr>
        <w:t>Vorteil einer ISO-Zertifizierung</w:t>
      </w:r>
    </w:p>
    <w:p w14:paraId="4E66A327" w14:textId="77777777" w:rsidR="00494C08" w:rsidRPr="00146FF2" w:rsidRDefault="00494C08" w:rsidP="00494C08">
      <w:pPr>
        <w:rPr>
          <w:rFonts w:cs="Arial"/>
          <w:b/>
          <w:color w:val="000000"/>
          <w:sz w:val="20"/>
          <w:szCs w:val="20"/>
        </w:rPr>
      </w:pPr>
    </w:p>
    <w:p w14:paraId="11F5FEA5" w14:textId="3511FDCD" w:rsidR="00494C08" w:rsidRPr="00494C08" w:rsidRDefault="00494C08" w:rsidP="00A52C8E">
      <w:pPr>
        <w:autoSpaceDE w:val="0"/>
        <w:autoSpaceDN w:val="0"/>
        <w:adjustRightInd w:val="0"/>
        <w:spacing w:after="120" w:line="360" w:lineRule="auto"/>
        <w:rPr>
          <w:rFonts w:cs="Arial"/>
          <w:color w:val="000000"/>
          <w:sz w:val="20"/>
          <w:szCs w:val="20"/>
        </w:rPr>
      </w:pPr>
      <w:r w:rsidRPr="00494C08">
        <w:rPr>
          <w:rFonts w:cs="Arial"/>
          <w:color w:val="000000"/>
          <w:sz w:val="20"/>
          <w:szCs w:val="20"/>
        </w:rPr>
        <w:t>Die globale ISO</w:t>
      </w:r>
      <w:r w:rsidR="00410568">
        <w:rPr>
          <w:rFonts w:cs="Arial"/>
          <w:color w:val="000000"/>
          <w:sz w:val="20"/>
          <w:szCs w:val="20"/>
        </w:rPr>
        <w:t>-</w:t>
      </w:r>
      <w:r w:rsidRPr="00494C08">
        <w:rPr>
          <w:rFonts w:cs="Arial"/>
          <w:color w:val="000000"/>
          <w:sz w:val="20"/>
          <w:szCs w:val="20"/>
        </w:rPr>
        <w:t xml:space="preserve">45001-Zertifizierung bietet mehrere wichtige Vorteile </w:t>
      </w:r>
      <w:r w:rsidR="000F7861">
        <w:rPr>
          <w:rFonts w:cs="Arial"/>
          <w:color w:val="000000"/>
          <w:sz w:val="20"/>
          <w:szCs w:val="20"/>
        </w:rPr>
        <w:t xml:space="preserve">sowohl </w:t>
      </w:r>
      <w:r w:rsidRPr="00494C08">
        <w:rPr>
          <w:rFonts w:cs="Arial"/>
          <w:color w:val="000000"/>
          <w:sz w:val="20"/>
          <w:szCs w:val="20"/>
        </w:rPr>
        <w:t xml:space="preserve">für Kunden </w:t>
      </w:r>
      <w:r w:rsidR="000F7861">
        <w:rPr>
          <w:rFonts w:cs="Arial"/>
          <w:color w:val="000000"/>
          <w:sz w:val="20"/>
          <w:szCs w:val="20"/>
        </w:rPr>
        <w:t>als auch für</w:t>
      </w:r>
      <w:r w:rsidRPr="00494C08">
        <w:rPr>
          <w:rFonts w:cs="Arial"/>
          <w:color w:val="000000"/>
          <w:sz w:val="20"/>
          <w:szCs w:val="20"/>
        </w:rPr>
        <w:t xml:space="preserve"> Mitarbeiter.</w:t>
      </w:r>
      <w:r w:rsidR="000F7861">
        <w:rPr>
          <w:rFonts w:cs="Arial"/>
          <w:color w:val="000000"/>
          <w:sz w:val="20"/>
          <w:szCs w:val="20"/>
        </w:rPr>
        <w:t xml:space="preserve"> </w:t>
      </w:r>
      <w:r w:rsidR="000F7861" w:rsidRPr="000F7861">
        <w:rPr>
          <w:rFonts w:cs="Arial"/>
          <w:color w:val="000000"/>
          <w:sz w:val="20"/>
          <w:szCs w:val="20"/>
        </w:rPr>
        <w:t xml:space="preserve">Das Unternehmen verfügt zum einen über einheitliche Sicherheits- und Gesundheitsstandards an allen Standorten weltweit. Zum anderen hat der Zertifizierungsprozess geholfen, wichtiges betriebliches Wissen zu erfassen und zu dokumentieren. Die Norm wird in Zukunft immer wichtiger werden, da Kunden voraussetzen, dass ihre Lieferanten diese Standards erfüllen. </w:t>
      </w:r>
    </w:p>
    <w:p w14:paraId="3D96ACAA" w14:textId="658FC3B8" w:rsidR="00494C08" w:rsidRPr="00494C08" w:rsidRDefault="00494C08" w:rsidP="00494C08">
      <w:pPr>
        <w:autoSpaceDE w:val="0"/>
        <w:autoSpaceDN w:val="0"/>
        <w:adjustRightInd w:val="0"/>
        <w:spacing w:after="120" w:line="360" w:lineRule="auto"/>
        <w:rPr>
          <w:rFonts w:cs="Arial"/>
          <w:color w:val="000000"/>
          <w:sz w:val="20"/>
          <w:szCs w:val="20"/>
        </w:rPr>
      </w:pPr>
      <w:r>
        <w:rPr>
          <w:rFonts w:cs="Arial"/>
          <w:color w:val="000000"/>
          <w:sz w:val="20"/>
          <w:szCs w:val="20"/>
        </w:rPr>
        <w:t>„</w:t>
      </w:r>
      <w:r w:rsidR="00F5769E" w:rsidRPr="00F5769E">
        <w:rPr>
          <w:rFonts w:cs="Arial"/>
          <w:color w:val="000000"/>
          <w:sz w:val="20"/>
          <w:szCs w:val="20"/>
        </w:rPr>
        <w:t xml:space="preserve">Die Standards für Gesundheit und Sicherheit in den Werken von Freudenberg Sealing Technologies sind seit jeher </w:t>
      </w:r>
      <w:r w:rsidR="000F7861">
        <w:rPr>
          <w:rFonts w:cs="Arial"/>
          <w:color w:val="000000"/>
          <w:sz w:val="20"/>
          <w:szCs w:val="20"/>
        </w:rPr>
        <w:t>hoch</w:t>
      </w:r>
      <w:r w:rsidR="00F5769E" w:rsidRPr="00F5769E">
        <w:rPr>
          <w:rFonts w:cs="Arial"/>
          <w:color w:val="000000"/>
          <w:sz w:val="20"/>
          <w:szCs w:val="20"/>
        </w:rPr>
        <w:t>,</w:t>
      </w:r>
      <w:r w:rsidR="00F5769E">
        <w:rPr>
          <w:rFonts w:cs="Arial"/>
          <w:color w:val="000000"/>
          <w:sz w:val="20"/>
          <w:szCs w:val="20"/>
        </w:rPr>
        <w:t xml:space="preserve"> auch wenn</w:t>
      </w:r>
      <w:r w:rsidR="00F5769E" w:rsidRPr="00F5769E">
        <w:rPr>
          <w:rFonts w:cs="Arial"/>
          <w:color w:val="000000"/>
          <w:sz w:val="20"/>
          <w:szCs w:val="20"/>
        </w:rPr>
        <w:t xml:space="preserve"> sie in Nordamerika, Europa und Asien unterschiedlich sind</w:t>
      </w:r>
      <w:r w:rsidR="00F438AE">
        <w:rPr>
          <w:rFonts w:cs="Arial"/>
          <w:color w:val="000000"/>
          <w:sz w:val="20"/>
          <w:szCs w:val="20"/>
        </w:rPr>
        <w:t>“</w:t>
      </w:r>
      <w:r w:rsidRPr="00494C08">
        <w:rPr>
          <w:rFonts w:cs="Arial"/>
          <w:color w:val="000000"/>
          <w:sz w:val="20"/>
          <w:szCs w:val="20"/>
        </w:rPr>
        <w:t xml:space="preserve">, so Batchik. </w:t>
      </w:r>
      <w:r w:rsidR="00F438AE">
        <w:rPr>
          <w:rFonts w:cs="Arial"/>
          <w:color w:val="000000"/>
          <w:sz w:val="20"/>
          <w:szCs w:val="20"/>
        </w:rPr>
        <w:t>„</w:t>
      </w:r>
      <w:r w:rsidR="000F7861">
        <w:rPr>
          <w:rFonts w:cs="Arial"/>
          <w:color w:val="000000"/>
          <w:sz w:val="20"/>
          <w:szCs w:val="20"/>
        </w:rPr>
        <w:t>Mit der</w:t>
      </w:r>
      <w:r w:rsidR="00F438AE">
        <w:rPr>
          <w:rFonts w:cs="Arial"/>
          <w:color w:val="000000"/>
          <w:sz w:val="20"/>
          <w:szCs w:val="20"/>
        </w:rPr>
        <w:t xml:space="preserve"> Einführung </w:t>
      </w:r>
      <w:r w:rsidRPr="00494C08">
        <w:rPr>
          <w:rFonts w:cs="Arial"/>
          <w:color w:val="000000"/>
          <w:sz w:val="20"/>
          <w:szCs w:val="20"/>
        </w:rPr>
        <w:t>der ISO</w:t>
      </w:r>
      <w:r w:rsidR="00410568">
        <w:rPr>
          <w:rFonts w:cs="Arial"/>
          <w:color w:val="000000"/>
          <w:sz w:val="20"/>
          <w:szCs w:val="20"/>
        </w:rPr>
        <w:t>-</w:t>
      </w:r>
      <w:r w:rsidRPr="00494C08">
        <w:rPr>
          <w:rFonts w:cs="Arial"/>
          <w:color w:val="000000"/>
          <w:sz w:val="20"/>
          <w:szCs w:val="20"/>
        </w:rPr>
        <w:t>45001</w:t>
      </w:r>
      <w:r w:rsidR="00F438AE">
        <w:rPr>
          <w:rFonts w:cs="Arial"/>
          <w:color w:val="000000"/>
          <w:sz w:val="20"/>
          <w:szCs w:val="20"/>
        </w:rPr>
        <w:t>-</w:t>
      </w:r>
      <w:r w:rsidRPr="00494C08">
        <w:rPr>
          <w:rFonts w:cs="Arial"/>
          <w:color w:val="000000"/>
          <w:sz w:val="20"/>
          <w:szCs w:val="20"/>
        </w:rPr>
        <w:t xml:space="preserve">Standards für Gesundheit und Sicherheit in unseren nordamerikanischen Werken </w:t>
      </w:r>
      <w:r w:rsidR="00F438AE">
        <w:rPr>
          <w:rFonts w:cs="Arial"/>
          <w:color w:val="000000"/>
          <w:sz w:val="20"/>
          <w:szCs w:val="20"/>
        </w:rPr>
        <w:t>können wir jetzt</w:t>
      </w:r>
      <w:r w:rsidRPr="00494C08">
        <w:rPr>
          <w:rFonts w:cs="Arial"/>
          <w:color w:val="000000"/>
          <w:sz w:val="20"/>
          <w:szCs w:val="20"/>
        </w:rPr>
        <w:t xml:space="preserve"> unsere Abläufe</w:t>
      </w:r>
      <w:r w:rsidR="00F438AE">
        <w:rPr>
          <w:rFonts w:cs="Arial"/>
          <w:color w:val="000000"/>
          <w:sz w:val="20"/>
          <w:szCs w:val="20"/>
        </w:rPr>
        <w:t xml:space="preserve"> über</w:t>
      </w:r>
      <w:r w:rsidRPr="00494C08">
        <w:rPr>
          <w:rFonts w:cs="Arial"/>
          <w:color w:val="000000"/>
          <w:sz w:val="20"/>
          <w:szCs w:val="20"/>
        </w:rPr>
        <w:t xml:space="preserve"> ein transparentes Managementsystem einheitlich steuern.</w:t>
      </w:r>
      <w:r w:rsidR="00F438AE">
        <w:rPr>
          <w:rFonts w:cs="Arial"/>
          <w:color w:val="000000"/>
          <w:sz w:val="20"/>
          <w:szCs w:val="20"/>
        </w:rPr>
        <w:t>“ Er ist überzeugt, dass s</w:t>
      </w:r>
      <w:r w:rsidRPr="00494C08">
        <w:rPr>
          <w:rFonts w:cs="Arial"/>
          <w:color w:val="000000"/>
          <w:sz w:val="20"/>
          <w:szCs w:val="20"/>
        </w:rPr>
        <w:t>owohl Kunden als auch Mitarbeiter von standardisierten Gesundheits- und Sicherheitspraktiken profitieren.</w:t>
      </w:r>
    </w:p>
    <w:p w14:paraId="27AE1320" w14:textId="2A24C729" w:rsidR="00494BE2" w:rsidRDefault="00F438AE" w:rsidP="00DF624A">
      <w:pPr>
        <w:autoSpaceDE w:val="0"/>
        <w:autoSpaceDN w:val="0"/>
        <w:adjustRightInd w:val="0"/>
        <w:spacing w:after="120" w:line="360" w:lineRule="auto"/>
        <w:rPr>
          <w:rFonts w:cs="Arial"/>
          <w:color w:val="000000"/>
          <w:sz w:val="20"/>
          <w:szCs w:val="20"/>
        </w:rPr>
      </w:pPr>
      <w:r>
        <w:rPr>
          <w:rFonts w:cs="Arial"/>
          <w:color w:val="000000"/>
          <w:sz w:val="20"/>
          <w:szCs w:val="20"/>
        </w:rPr>
        <w:t>„</w:t>
      </w:r>
      <w:r w:rsidR="00494C08" w:rsidRPr="00494C08">
        <w:rPr>
          <w:rFonts w:cs="Arial"/>
          <w:color w:val="000000"/>
          <w:sz w:val="20"/>
          <w:szCs w:val="20"/>
        </w:rPr>
        <w:t>Die frühzeitige Einführung durch das Unternehmen zeigt, wie sehr sich Freudenberg Sealing Technologies für die Gesundheit und Sicherheit seiner Mitarbeiter und Kunden einsetzt</w:t>
      </w:r>
      <w:r>
        <w:rPr>
          <w:rFonts w:cs="Arial"/>
          <w:color w:val="000000"/>
          <w:sz w:val="20"/>
          <w:szCs w:val="20"/>
        </w:rPr>
        <w:t xml:space="preserve">. </w:t>
      </w:r>
      <w:r w:rsidR="00494C08" w:rsidRPr="00494C08">
        <w:rPr>
          <w:rFonts w:cs="Arial"/>
          <w:color w:val="000000"/>
          <w:sz w:val="20"/>
          <w:szCs w:val="20"/>
        </w:rPr>
        <w:t>ISO 45001 wird in Zukunft noch wichtiger werden</w:t>
      </w:r>
      <w:r w:rsidR="005C3824">
        <w:rPr>
          <w:rFonts w:cs="Arial"/>
          <w:color w:val="000000"/>
          <w:sz w:val="20"/>
          <w:szCs w:val="20"/>
        </w:rPr>
        <w:t>. Und wir</w:t>
      </w:r>
      <w:r w:rsidR="00494C08" w:rsidRPr="00494C08">
        <w:rPr>
          <w:rFonts w:cs="Arial"/>
          <w:color w:val="000000"/>
          <w:sz w:val="20"/>
          <w:szCs w:val="20"/>
        </w:rPr>
        <w:t xml:space="preserve"> setzen uns für globale Standards ein, die unsere Mitarbeiter und Kunden schützen, egal wo auf der Welt sie sich befinden</w:t>
      </w:r>
      <w:r>
        <w:rPr>
          <w:rFonts w:cs="Arial"/>
          <w:color w:val="000000"/>
          <w:sz w:val="20"/>
          <w:szCs w:val="20"/>
        </w:rPr>
        <w:t xml:space="preserve">“, </w:t>
      </w:r>
      <w:r w:rsidR="000F7861">
        <w:rPr>
          <w:rFonts w:cs="Arial"/>
          <w:color w:val="000000"/>
          <w:sz w:val="20"/>
          <w:szCs w:val="20"/>
        </w:rPr>
        <w:t>bringt es</w:t>
      </w:r>
      <w:r>
        <w:rPr>
          <w:rFonts w:cs="Arial"/>
          <w:color w:val="000000"/>
          <w:sz w:val="20"/>
          <w:szCs w:val="20"/>
        </w:rPr>
        <w:t xml:space="preserve"> Batchik </w:t>
      </w:r>
      <w:r w:rsidR="000F7861">
        <w:rPr>
          <w:rFonts w:cs="Arial"/>
          <w:color w:val="000000"/>
          <w:sz w:val="20"/>
          <w:szCs w:val="20"/>
        </w:rPr>
        <w:t>auf den Punkt</w:t>
      </w:r>
      <w:r>
        <w:rPr>
          <w:rFonts w:cs="Arial"/>
          <w:color w:val="000000"/>
          <w:sz w:val="20"/>
          <w:szCs w:val="20"/>
        </w:rPr>
        <w:t>.</w:t>
      </w:r>
    </w:p>
    <w:p w14:paraId="4EAE140C" w14:textId="3039211A" w:rsidR="002C780E" w:rsidRPr="0035326F" w:rsidRDefault="002C780E" w:rsidP="00DF624A">
      <w:pPr>
        <w:autoSpaceDE w:val="0"/>
        <w:autoSpaceDN w:val="0"/>
        <w:adjustRightInd w:val="0"/>
        <w:spacing w:after="120" w:line="360" w:lineRule="auto"/>
        <w:rPr>
          <w:rFonts w:cs="Arial"/>
          <w:color w:val="000000"/>
          <w:sz w:val="20"/>
          <w:szCs w:val="20"/>
        </w:rPr>
      </w:pPr>
      <w:r w:rsidRPr="00494C08">
        <w:rPr>
          <w:rFonts w:cs="Arial"/>
          <w:color w:val="000000"/>
          <w:sz w:val="20"/>
          <w:szCs w:val="20"/>
        </w:rPr>
        <w:tab/>
      </w:r>
    </w:p>
    <w:p w14:paraId="2AED26EC" w14:textId="5B5FB723" w:rsidR="008B2439" w:rsidRPr="008B2439" w:rsidRDefault="00D71D4E" w:rsidP="008B2439">
      <w:pPr>
        <w:rPr>
          <w:rFonts w:cs="Arial"/>
          <w:i/>
          <w:color w:val="000000"/>
          <w:sz w:val="18"/>
          <w:szCs w:val="18"/>
        </w:rPr>
      </w:pPr>
      <w:r>
        <w:rPr>
          <w:rFonts w:cs="Arial"/>
          <w:b/>
          <w:i/>
          <w:color w:val="000000"/>
          <w:sz w:val="18"/>
          <w:szCs w:val="18"/>
        </w:rPr>
        <w:t>Bild</w:t>
      </w:r>
      <w:r w:rsidR="008B2439">
        <w:rPr>
          <w:rFonts w:cs="Arial"/>
          <w:b/>
          <w:i/>
          <w:color w:val="000000"/>
          <w:sz w:val="18"/>
          <w:szCs w:val="18"/>
        </w:rPr>
        <w:t xml:space="preserve">: </w:t>
      </w:r>
      <w:r w:rsidR="008B2439" w:rsidRPr="008B2439">
        <w:rPr>
          <w:rFonts w:cs="Arial"/>
          <w:i/>
          <w:color w:val="000000"/>
          <w:sz w:val="18"/>
          <w:szCs w:val="18"/>
        </w:rPr>
        <w:t>FST_ISOCertification_TroyMilan.jpg / Copyright: Freudenberg Sealing Technologies 2021</w:t>
      </w:r>
    </w:p>
    <w:p w14:paraId="454CF58E" w14:textId="77777777" w:rsidR="008B2439" w:rsidRDefault="008B2439" w:rsidP="0081164A">
      <w:pPr>
        <w:rPr>
          <w:rFonts w:cs="Arial"/>
          <w:b/>
          <w:i/>
          <w:color w:val="000000"/>
          <w:sz w:val="18"/>
          <w:szCs w:val="18"/>
        </w:rPr>
      </w:pPr>
    </w:p>
    <w:p w14:paraId="34751311" w14:textId="69EF3D2D" w:rsidR="008B2439" w:rsidRDefault="008B2439" w:rsidP="0081164A">
      <w:pPr>
        <w:rPr>
          <w:rFonts w:cs="Arial"/>
          <w:i/>
          <w:color w:val="000000"/>
          <w:sz w:val="18"/>
          <w:szCs w:val="18"/>
        </w:rPr>
      </w:pPr>
      <w:r w:rsidRPr="008B2439">
        <w:rPr>
          <w:rFonts w:cs="Arial"/>
          <w:b/>
          <w:i/>
          <w:color w:val="000000"/>
          <w:sz w:val="18"/>
          <w:szCs w:val="18"/>
        </w:rPr>
        <w:t>Bildunterschrift</w:t>
      </w:r>
      <w:r w:rsidRPr="008B2439">
        <w:rPr>
          <w:rFonts w:cs="Arial"/>
          <w:i/>
          <w:color w:val="000000"/>
          <w:sz w:val="18"/>
          <w:szCs w:val="18"/>
        </w:rPr>
        <w:t xml:space="preserve"> Freudenberg Sealing Technologies </w:t>
      </w:r>
      <w:r>
        <w:rPr>
          <w:rFonts w:cs="Arial"/>
          <w:i/>
          <w:color w:val="000000"/>
          <w:sz w:val="18"/>
          <w:szCs w:val="18"/>
        </w:rPr>
        <w:t>im US-amerikanischen</w:t>
      </w:r>
      <w:r w:rsidRPr="008B2439">
        <w:rPr>
          <w:rFonts w:cs="Arial"/>
          <w:i/>
          <w:color w:val="000000"/>
          <w:sz w:val="18"/>
          <w:szCs w:val="18"/>
        </w:rPr>
        <w:t xml:space="preserve"> Troy</w:t>
      </w:r>
      <w:r>
        <w:rPr>
          <w:rFonts w:cs="Arial"/>
          <w:i/>
          <w:color w:val="000000"/>
          <w:sz w:val="18"/>
          <w:szCs w:val="18"/>
        </w:rPr>
        <w:t xml:space="preserve"> (Ohio)</w:t>
      </w:r>
      <w:r w:rsidRPr="008B2439">
        <w:rPr>
          <w:rFonts w:cs="Arial"/>
          <w:i/>
          <w:color w:val="000000"/>
          <w:sz w:val="18"/>
          <w:szCs w:val="18"/>
        </w:rPr>
        <w:t xml:space="preserve"> hat als erstes nordamerikanisches Werk des Unternehmens die Zertifizierung nach ISO 45001 erhalten. </w:t>
      </w:r>
      <w:r>
        <w:rPr>
          <w:rFonts w:cs="Arial"/>
          <w:i/>
          <w:color w:val="000000"/>
          <w:sz w:val="18"/>
          <w:szCs w:val="18"/>
        </w:rPr>
        <w:t>Im Bild führen die beiden Mitarbeiter</w:t>
      </w:r>
      <w:r w:rsidRPr="008B2439">
        <w:rPr>
          <w:rFonts w:cs="Arial"/>
          <w:i/>
          <w:color w:val="000000"/>
          <w:sz w:val="18"/>
          <w:szCs w:val="18"/>
        </w:rPr>
        <w:t xml:space="preserve"> Michelle Collett (links) und Chris Rampulla ein Audit an einer Umformpresse im Werk durch.</w:t>
      </w:r>
    </w:p>
    <w:p w14:paraId="1AB7A25D" w14:textId="77777777" w:rsidR="008B2439" w:rsidRPr="008B2439" w:rsidRDefault="008B2439" w:rsidP="0081164A">
      <w:pPr>
        <w:rPr>
          <w:rFonts w:cs="Arial"/>
          <w:i/>
          <w:color w:val="000000"/>
          <w:sz w:val="18"/>
          <w:szCs w:val="18"/>
        </w:rPr>
      </w:pPr>
    </w:p>
    <w:p w14:paraId="6028DD44" w14:textId="11DC7AF1" w:rsidR="00736D77" w:rsidRPr="00231AF1" w:rsidRDefault="008B2439" w:rsidP="008B2439">
      <w:pPr>
        <w:jc w:val="center"/>
        <w:rPr>
          <w:rFonts w:cs="Arial"/>
          <w:b/>
          <w:color w:val="000000"/>
          <w:sz w:val="18"/>
          <w:szCs w:val="18"/>
        </w:rPr>
      </w:pPr>
      <w:r w:rsidRPr="0035326F">
        <w:rPr>
          <w:rFonts w:cs="Arial"/>
          <w:color w:val="000000"/>
          <w:sz w:val="20"/>
          <w:szCs w:val="20"/>
        </w:rPr>
        <w:t>###</w:t>
      </w:r>
    </w:p>
    <w:p w14:paraId="40BCDADE" w14:textId="77777777" w:rsidR="00844ADE" w:rsidRPr="00231AF1" w:rsidRDefault="00844ADE" w:rsidP="00844ADE">
      <w:pPr>
        <w:jc w:val="both"/>
        <w:rPr>
          <w:rFonts w:cs="Arial"/>
          <w:b/>
          <w:iCs/>
          <w:sz w:val="18"/>
          <w:szCs w:val="18"/>
        </w:rPr>
      </w:pPr>
    </w:p>
    <w:p w14:paraId="5900F963" w14:textId="77777777" w:rsidR="00231AF1" w:rsidRPr="00BE7ACC" w:rsidRDefault="00231AF1" w:rsidP="00231AF1">
      <w:pPr>
        <w:rPr>
          <w:rFonts w:cs="Arial"/>
          <w:b/>
          <w:color w:val="000000"/>
          <w:sz w:val="18"/>
          <w:szCs w:val="18"/>
        </w:rPr>
      </w:pPr>
      <w:r w:rsidRPr="00BE7ACC">
        <w:rPr>
          <w:rFonts w:cs="Arial"/>
          <w:b/>
          <w:color w:val="000000"/>
          <w:sz w:val="18"/>
          <w:szCs w:val="18"/>
        </w:rPr>
        <w:t>Über Freudenberg Sealing Technologies</w:t>
      </w:r>
    </w:p>
    <w:p w14:paraId="156C3DAF" w14:textId="77777777" w:rsidR="00231AF1" w:rsidRPr="0081164A" w:rsidRDefault="00231AF1" w:rsidP="00231AF1">
      <w:pPr>
        <w:rPr>
          <w:rFonts w:cs="Arial"/>
          <w:color w:val="000000"/>
          <w:sz w:val="18"/>
          <w:szCs w:val="18"/>
        </w:rPr>
      </w:pPr>
      <w:r w:rsidRPr="00BE7ACC">
        <w:rPr>
          <w:rFonts w:cs="Arial"/>
          <w:color w:val="000000"/>
          <w:sz w:val="18"/>
          <w:szCs w:val="18"/>
        </w:rPr>
        <w:t>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w:t>
      </w:r>
      <w:r>
        <w:rPr>
          <w:rFonts w:cs="Arial"/>
          <w:color w:val="000000"/>
          <w:sz w:val="18"/>
          <w:szCs w:val="18"/>
        </w:rPr>
        <w:t>9</w:t>
      </w:r>
      <w:r w:rsidRPr="00BE7ACC">
        <w:rPr>
          <w:rFonts w:cs="Arial"/>
          <w:color w:val="000000"/>
          <w:sz w:val="18"/>
          <w:szCs w:val="18"/>
        </w:rPr>
        <w:t xml:space="preserve"> erzielte Freudenberg Sealing Technologies einen Umsatz von </w:t>
      </w:r>
      <w:r w:rsidRPr="0081164A">
        <w:rPr>
          <w:rFonts w:cs="Arial"/>
          <w:color w:val="000000"/>
          <w:sz w:val="18"/>
          <w:szCs w:val="18"/>
        </w:rPr>
        <w:t>rund 2,</w:t>
      </w:r>
      <w:r>
        <w:rPr>
          <w:rFonts w:cs="Arial"/>
          <w:color w:val="000000"/>
          <w:sz w:val="18"/>
          <w:szCs w:val="18"/>
        </w:rPr>
        <w:t>2</w:t>
      </w:r>
      <w:r w:rsidRPr="0081164A">
        <w:rPr>
          <w:rFonts w:cs="Arial"/>
          <w:color w:val="000000"/>
          <w:sz w:val="18"/>
          <w:szCs w:val="18"/>
        </w:rPr>
        <w:t xml:space="preserve"> Milliarden Euro und beschäftigte zirka 1</w:t>
      </w:r>
      <w:r>
        <w:rPr>
          <w:rFonts w:cs="Arial"/>
          <w:color w:val="000000"/>
          <w:sz w:val="18"/>
          <w:szCs w:val="18"/>
        </w:rPr>
        <w:t>4</w:t>
      </w:r>
      <w:r w:rsidRPr="0081164A">
        <w:rPr>
          <w:rFonts w:cs="Arial"/>
          <w:color w:val="000000"/>
          <w:sz w:val="18"/>
          <w:szCs w:val="18"/>
        </w:rPr>
        <w:t xml:space="preserve">.000 Mitarbeiter. Weitere Informationen unter </w:t>
      </w:r>
      <w:hyperlink r:id="rId11" w:history="1">
        <w:r w:rsidRPr="00993CBE">
          <w:rPr>
            <w:rStyle w:val="Hyperlink"/>
            <w:rFonts w:cs="Arial"/>
            <w:sz w:val="18"/>
            <w:szCs w:val="18"/>
          </w:rPr>
          <w:t>www.fst.com</w:t>
        </w:r>
      </w:hyperlink>
      <w:r w:rsidRPr="0081164A">
        <w:rPr>
          <w:rFonts w:cs="Arial"/>
          <w:color w:val="000000"/>
          <w:sz w:val="18"/>
          <w:szCs w:val="18"/>
        </w:rPr>
        <w:t xml:space="preserve">. </w:t>
      </w:r>
    </w:p>
    <w:p w14:paraId="74871992" w14:textId="77777777" w:rsidR="00231AF1" w:rsidRDefault="00231AF1" w:rsidP="00231AF1">
      <w:pPr>
        <w:rPr>
          <w:rFonts w:cs="Arial"/>
          <w:color w:val="000000"/>
          <w:sz w:val="18"/>
          <w:szCs w:val="18"/>
        </w:rPr>
      </w:pPr>
    </w:p>
    <w:p w14:paraId="7DECDC50" w14:textId="77777777" w:rsidR="00231AF1" w:rsidRPr="00BE7ACC" w:rsidRDefault="00231AF1" w:rsidP="00231AF1">
      <w:pPr>
        <w:rPr>
          <w:sz w:val="18"/>
          <w:szCs w:val="18"/>
        </w:rPr>
      </w:pPr>
      <w:r w:rsidRPr="0081164A">
        <w:rPr>
          <w:rFonts w:cs="Arial"/>
          <w:color w:val="000000"/>
          <w:sz w:val="18"/>
          <w:szCs w:val="18"/>
        </w:rPr>
        <w:lastRenderedPageBreak/>
        <w:t>Das Unternehmen gehört zur weltweit tätigen Freudenberg-Gruppe, die mit den Geschäftsfeldern Dichtungs- und S</w:t>
      </w:r>
      <w:r w:rsidRPr="00BE7ACC">
        <w:rPr>
          <w:rFonts w:cs="Arial"/>
          <w:color w:val="000000"/>
          <w:sz w:val="18"/>
          <w:szCs w:val="18"/>
        </w:rPr>
        <w:t>chwingungstechnik, Vliesstoffe und Filtration, Haushaltsprodukte sowie Spezialitäten und Sonstiges im Geschäftsjahr 201</w:t>
      </w:r>
      <w:r>
        <w:rPr>
          <w:rFonts w:cs="Arial"/>
          <w:color w:val="000000"/>
          <w:sz w:val="18"/>
          <w:szCs w:val="18"/>
        </w:rPr>
        <w:t>9</w:t>
      </w:r>
      <w:r w:rsidRPr="00BE7ACC">
        <w:rPr>
          <w:rFonts w:cs="Arial"/>
          <w:color w:val="000000"/>
          <w:sz w:val="18"/>
          <w:szCs w:val="18"/>
        </w:rPr>
        <w:t xml:space="preserve"> einen Umsatz von rund 9,</w:t>
      </w:r>
      <w:r>
        <w:rPr>
          <w:rFonts w:cs="Arial"/>
          <w:color w:val="000000"/>
          <w:sz w:val="18"/>
          <w:szCs w:val="18"/>
        </w:rPr>
        <w:t>5</w:t>
      </w:r>
      <w:r w:rsidRPr="00BE7ACC">
        <w:rPr>
          <w:rFonts w:cs="Arial"/>
          <w:color w:val="000000"/>
          <w:sz w:val="18"/>
          <w:szCs w:val="18"/>
        </w:rPr>
        <w:t xml:space="preserve"> Milliarden Euro erwirtschaftete und in etwa 60 Ländern mehr als </w:t>
      </w:r>
      <w:r>
        <w:rPr>
          <w:rFonts w:cs="Arial"/>
          <w:color w:val="000000"/>
          <w:sz w:val="18"/>
          <w:szCs w:val="18"/>
        </w:rPr>
        <w:t>50</w:t>
      </w:r>
      <w:r w:rsidRPr="00BE7ACC">
        <w:rPr>
          <w:rFonts w:cs="Arial"/>
          <w:color w:val="000000"/>
          <w:sz w:val="18"/>
          <w:szCs w:val="18"/>
        </w:rPr>
        <w:t xml:space="preserve">.000 Mitarbeiter beschäftigte. Weitere Informationen unter </w:t>
      </w:r>
      <w:hyperlink r:id="rId12" w:history="1">
        <w:r w:rsidRPr="00993CBE">
          <w:rPr>
            <w:rStyle w:val="Hyperlink"/>
            <w:rFonts w:cs="Arial"/>
            <w:sz w:val="18"/>
            <w:szCs w:val="18"/>
          </w:rPr>
          <w:t>www.freudenberg.com</w:t>
        </w:r>
      </w:hyperlink>
      <w:r w:rsidRPr="00BE7ACC">
        <w:rPr>
          <w:rFonts w:cs="Arial"/>
          <w:color w:val="000000"/>
          <w:sz w:val="18"/>
          <w:szCs w:val="18"/>
        </w:rPr>
        <w:t>.</w:t>
      </w:r>
    </w:p>
    <w:p w14:paraId="02CCE705" w14:textId="77777777" w:rsidR="00231AF1" w:rsidRDefault="00231AF1" w:rsidP="00231AF1">
      <w:pPr>
        <w:rPr>
          <w:b/>
          <w:sz w:val="18"/>
          <w:szCs w:val="18"/>
        </w:rPr>
      </w:pPr>
    </w:p>
    <w:p w14:paraId="09C76B55" w14:textId="77777777" w:rsidR="00231AF1" w:rsidRPr="00BE7ACC" w:rsidRDefault="00231AF1" w:rsidP="00231AF1">
      <w:pPr>
        <w:rPr>
          <w:sz w:val="18"/>
          <w:szCs w:val="18"/>
        </w:rPr>
      </w:pPr>
      <w:r w:rsidRPr="00BE7ACC">
        <w:rPr>
          <w:b/>
          <w:sz w:val="18"/>
          <w:szCs w:val="18"/>
        </w:rPr>
        <w:t xml:space="preserve">Kontakt </w:t>
      </w:r>
    </w:p>
    <w:p w14:paraId="426D5E6B" w14:textId="77777777" w:rsidR="00231AF1" w:rsidRPr="003E27F6" w:rsidRDefault="00231AF1" w:rsidP="00231AF1">
      <w:pPr>
        <w:rPr>
          <w:sz w:val="18"/>
          <w:szCs w:val="18"/>
        </w:rPr>
      </w:pPr>
      <w:r w:rsidRPr="00BE7ACC">
        <w:rPr>
          <w:sz w:val="18"/>
          <w:szCs w:val="18"/>
        </w:rPr>
        <w:t xml:space="preserve">Freudenberg Sealing Technologies </w:t>
      </w:r>
    </w:p>
    <w:p w14:paraId="78CC04BA" w14:textId="77777777" w:rsidR="00231AF1" w:rsidRPr="003E27F6" w:rsidRDefault="00231AF1" w:rsidP="00231AF1">
      <w:pPr>
        <w:rPr>
          <w:sz w:val="18"/>
          <w:szCs w:val="18"/>
        </w:rPr>
      </w:pPr>
      <w:r w:rsidRPr="003E27F6">
        <w:rPr>
          <w:sz w:val="18"/>
          <w:szCs w:val="18"/>
        </w:rPr>
        <w:t>Ulrike Reich, Head of Media Relations</w:t>
      </w:r>
    </w:p>
    <w:p w14:paraId="45DE4AA2" w14:textId="77777777" w:rsidR="00231AF1" w:rsidRPr="00BE7ACC" w:rsidRDefault="00231AF1" w:rsidP="00231AF1">
      <w:pPr>
        <w:rPr>
          <w:sz w:val="18"/>
          <w:szCs w:val="18"/>
        </w:rPr>
      </w:pPr>
      <w:r w:rsidRPr="00BE7ACC">
        <w:rPr>
          <w:sz w:val="18"/>
          <w:szCs w:val="18"/>
        </w:rPr>
        <w:t>Höhnerweg 2 - 4</w:t>
      </w:r>
    </w:p>
    <w:p w14:paraId="7BE1F473" w14:textId="77777777" w:rsidR="00231AF1" w:rsidRPr="00BE7ACC" w:rsidRDefault="00231AF1" w:rsidP="00231AF1">
      <w:pPr>
        <w:rPr>
          <w:sz w:val="18"/>
          <w:szCs w:val="18"/>
        </w:rPr>
      </w:pPr>
      <w:r w:rsidRPr="00BE7ACC">
        <w:rPr>
          <w:sz w:val="18"/>
          <w:szCs w:val="18"/>
        </w:rPr>
        <w:t xml:space="preserve">D-69465 Weinheim </w:t>
      </w:r>
      <w:r w:rsidRPr="00BE7ACC">
        <w:rPr>
          <w:sz w:val="18"/>
          <w:szCs w:val="18"/>
        </w:rPr>
        <w:tab/>
      </w:r>
    </w:p>
    <w:p w14:paraId="266BEA8C" w14:textId="77777777" w:rsidR="00231AF1" w:rsidRPr="00BE7ACC" w:rsidRDefault="00231AF1" w:rsidP="00231AF1">
      <w:pPr>
        <w:rPr>
          <w:sz w:val="18"/>
          <w:szCs w:val="18"/>
        </w:rPr>
      </w:pPr>
    </w:p>
    <w:p w14:paraId="1511BFA0" w14:textId="77777777" w:rsidR="00231AF1" w:rsidRPr="00BE7ACC" w:rsidRDefault="00231AF1" w:rsidP="00231AF1">
      <w:pPr>
        <w:rPr>
          <w:sz w:val="18"/>
          <w:szCs w:val="18"/>
        </w:rPr>
      </w:pPr>
      <w:r w:rsidRPr="00BE7ACC">
        <w:rPr>
          <w:sz w:val="18"/>
          <w:szCs w:val="18"/>
        </w:rPr>
        <w:t>Telefon: +49 6201 80 5713</w:t>
      </w:r>
    </w:p>
    <w:p w14:paraId="64F10A88" w14:textId="77777777" w:rsidR="00231AF1" w:rsidRPr="00BE7ACC" w:rsidRDefault="00231AF1" w:rsidP="00231AF1">
      <w:pPr>
        <w:rPr>
          <w:sz w:val="18"/>
          <w:szCs w:val="18"/>
        </w:rPr>
      </w:pPr>
      <w:r w:rsidRPr="00BE7ACC">
        <w:rPr>
          <w:sz w:val="18"/>
          <w:szCs w:val="18"/>
        </w:rPr>
        <w:t>E-Mail: ulrike.reich@fst.com</w:t>
      </w:r>
    </w:p>
    <w:p w14:paraId="0E2DE019" w14:textId="77777777" w:rsidR="00231AF1" w:rsidRPr="00BE7ACC" w:rsidRDefault="00D71D4E" w:rsidP="00231AF1">
      <w:pPr>
        <w:rPr>
          <w:rStyle w:val="Hyperlink"/>
          <w:sz w:val="18"/>
          <w:szCs w:val="18"/>
        </w:rPr>
      </w:pPr>
      <w:hyperlink r:id="rId13" w:history="1">
        <w:r w:rsidR="00231AF1" w:rsidRPr="00BE7ACC">
          <w:rPr>
            <w:rStyle w:val="Hyperlink"/>
            <w:sz w:val="18"/>
            <w:szCs w:val="18"/>
          </w:rPr>
          <w:t>www.fst.com</w:t>
        </w:r>
      </w:hyperlink>
      <w:r w:rsidR="00231AF1" w:rsidRPr="00BE7ACC">
        <w:rPr>
          <w:rFonts w:cs="Arial"/>
          <w:color w:val="000000"/>
        </w:rPr>
        <w:t xml:space="preserve"> </w:t>
      </w:r>
      <w:hyperlink r:id="rId14" w:history="1">
        <w:r w:rsidR="00231AF1" w:rsidRPr="00BE7ACC">
          <w:rPr>
            <w:rStyle w:val="Hyperlink"/>
            <w:sz w:val="18"/>
            <w:szCs w:val="18"/>
          </w:rPr>
          <w:t>www.twitter.com/Freudenberg_FST</w:t>
        </w:r>
      </w:hyperlink>
      <w:r w:rsidR="00231AF1" w:rsidRPr="00BE7ACC">
        <w:rPr>
          <w:sz w:val="18"/>
          <w:szCs w:val="18"/>
        </w:rPr>
        <w:t xml:space="preserve">                       </w:t>
      </w:r>
      <w:r w:rsidR="00231AF1" w:rsidRPr="00BE7ACC">
        <w:rPr>
          <w:sz w:val="18"/>
          <w:szCs w:val="18"/>
        </w:rPr>
        <w:cr/>
      </w:r>
      <w:r w:rsidR="00231AF1" w:rsidRPr="00BE7ACC">
        <w:rPr>
          <w:rStyle w:val="Hyperlink"/>
          <w:sz w:val="18"/>
          <w:szCs w:val="18"/>
        </w:rPr>
        <w:t>www.youtube.com/freudenbergsealing</w:t>
      </w:r>
    </w:p>
    <w:p w14:paraId="10FAC6A6" w14:textId="77777777" w:rsidR="00231AF1" w:rsidRPr="00BE7ACC" w:rsidRDefault="00231AF1" w:rsidP="00231AF1">
      <w:pPr>
        <w:rPr>
          <w:rFonts w:cs="Arial"/>
          <w:color w:val="000000"/>
          <w:sz w:val="20"/>
          <w:szCs w:val="20"/>
        </w:rPr>
      </w:pPr>
      <w:r w:rsidRPr="00BE7ACC">
        <w:rPr>
          <w:rStyle w:val="Hyperlink"/>
          <w:sz w:val="18"/>
          <w:szCs w:val="18"/>
        </w:rPr>
        <w:t>https://www.fst.de/api/rss/GetPmRssFeed</w:t>
      </w:r>
    </w:p>
    <w:p w14:paraId="7FA37E2E" w14:textId="77777777" w:rsidR="00231AF1" w:rsidRDefault="00231AF1" w:rsidP="00231AF1">
      <w:pPr>
        <w:rPr>
          <w:sz w:val="18"/>
          <w:szCs w:val="18"/>
        </w:rPr>
      </w:pPr>
    </w:p>
    <w:p w14:paraId="3E2CAD89" w14:textId="77777777" w:rsidR="00231AF1" w:rsidRPr="00DF624A" w:rsidRDefault="00231AF1" w:rsidP="00231AF1">
      <w:pPr>
        <w:rPr>
          <w:sz w:val="18"/>
          <w:szCs w:val="18"/>
        </w:rPr>
      </w:pPr>
    </w:p>
    <w:p w14:paraId="41B26BD7" w14:textId="77777777" w:rsidR="003E4D55" w:rsidRPr="00231AF1" w:rsidRDefault="003E4D55" w:rsidP="00231AF1">
      <w:pPr>
        <w:jc w:val="both"/>
        <w:rPr>
          <w:sz w:val="18"/>
          <w:szCs w:val="18"/>
        </w:rPr>
      </w:pPr>
    </w:p>
    <w:sectPr w:rsidR="003E4D55" w:rsidRPr="00231AF1" w:rsidSect="00D4447D">
      <w:headerReference w:type="default" r:id="rId15"/>
      <w:footerReference w:type="default" r:id="rId16"/>
      <w:headerReference w:type="first" r:id="rId17"/>
      <w:footerReference w:type="first" r:id="rId18"/>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E0E54" w14:textId="77777777" w:rsidR="000F7E64" w:rsidRDefault="000F7E64" w:rsidP="00433D12">
      <w:r>
        <w:separator/>
      </w:r>
    </w:p>
  </w:endnote>
  <w:endnote w:type="continuationSeparator" w:id="0">
    <w:p w14:paraId="76946C9E" w14:textId="77777777" w:rsidR="000F7E64" w:rsidRDefault="000F7E64" w:rsidP="00433D12">
      <w:r>
        <w:continuationSeparator/>
      </w:r>
    </w:p>
  </w:endnote>
  <w:endnote w:type="continuationNotice" w:id="1">
    <w:p w14:paraId="29B49E5A" w14:textId="77777777" w:rsidR="000F7E64" w:rsidRDefault="000F7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6AB9" w14:textId="77777777" w:rsidR="00F71566" w:rsidRDefault="00F71566">
    <w:pPr>
      <w:pStyle w:val="Fuzeile"/>
    </w:pPr>
    <w:r>
      <w:rPr>
        <w:noProof/>
        <w:lang w:eastAsia="zh-CN"/>
      </w:rPr>
      <mc:AlternateContent>
        <mc:Choice Requires="wps">
          <w:drawing>
            <wp:anchor distT="0" distB="0" distL="114300" distR="114300" simplePos="0" relativeHeight="251659264" behindDoc="0" locked="0" layoutInCell="0" allowOverlap="1" wp14:anchorId="1146F0A3" wp14:editId="698A63DF">
              <wp:simplePos x="0" y="0"/>
              <wp:positionH relativeFrom="page">
                <wp:posOffset>0</wp:posOffset>
              </wp:positionH>
              <wp:positionV relativeFrom="page">
                <wp:posOffset>10236200</wp:posOffset>
              </wp:positionV>
              <wp:extent cx="7556500" cy="266700"/>
              <wp:effectExtent l="0" t="0" r="0" b="0"/>
              <wp:wrapNone/>
              <wp:docPr id="1" name="MSIPCM6a234061b92789cc46fe7476"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0BE52B" w14:textId="28254360"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46F0A3" id="_x0000_t202" coordsize="21600,21600" o:spt="202" path="m,l,21600r21600,l21600,xe">
              <v:stroke joinstyle="miter"/>
              <v:path gradientshapeok="t" o:connecttype="rect"/>
            </v:shapetype>
            <v:shape id="MSIPCM6a234061b92789cc46fe7476" o:spid="_x0000_s1027" type="#_x0000_t202" alt="{&quot;HashCode&quot;:862305823,&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" o:allowincell="f" filled="f" stroked="f" strokeweight=".5pt">
              <v:textbox inset=",0,,0">
                <w:txbxContent>
                  <w:p w14:paraId="760BE52B" w14:textId="28254360"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5C178" w14:textId="77777777" w:rsidR="00F71566" w:rsidRDefault="00F71566">
    <w:pPr>
      <w:pStyle w:val="Fuzeile"/>
    </w:pPr>
    <w:r>
      <w:rPr>
        <w:noProof/>
        <w:lang w:eastAsia="zh-CN"/>
      </w:rPr>
      <mc:AlternateContent>
        <mc:Choice Requires="wps">
          <w:drawing>
            <wp:anchor distT="0" distB="0" distL="114300" distR="114300" simplePos="0" relativeHeight="251661312" behindDoc="0" locked="0" layoutInCell="0" allowOverlap="1" wp14:anchorId="0F1E4B0B" wp14:editId="1831A48A">
              <wp:simplePos x="0" y="0"/>
              <wp:positionH relativeFrom="page">
                <wp:posOffset>0</wp:posOffset>
              </wp:positionH>
              <wp:positionV relativeFrom="page">
                <wp:posOffset>10236200</wp:posOffset>
              </wp:positionV>
              <wp:extent cx="7556500" cy="266700"/>
              <wp:effectExtent l="0" t="0" r="0" b="0"/>
              <wp:wrapNone/>
              <wp:docPr id="4" name="MSIPCMf69c415a973ce06a5ba5fd48"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9B4A8E" w14:textId="389693B7"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1E4B0B" id="_x0000_t202" coordsize="21600,21600" o:spt="202" path="m,l,21600r21600,l21600,xe">
              <v:stroke joinstyle="miter"/>
              <v:path gradientshapeok="t" o:connecttype="rect"/>
            </v:shapetype>
            <v:shape id="MSIPCMf69c415a973ce06a5ba5fd48"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" o:allowincell="f" filled="f" stroked="f" strokeweight=".5pt">
              <v:textbox inset=",0,,0">
                <w:txbxContent>
                  <w:p w14:paraId="069B4A8E" w14:textId="389693B7"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D4282" w14:textId="77777777" w:rsidR="000F7E64" w:rsidRDefault="000F7E64" w:rsidP="00433D12">
      <w:r>
        <w:separator/>
      </w:r>
    </w:p>
  </w:footnote>
  <w:footnote w:type="continuationSeparator" w:id="0">
    <w:p w14:paraId="7E5832FC" w14:textId="77777777" w:rsidR="000F7E64" w:rsidRDefault="000F7E64" w:rsidP="00433D12">
      <w:r>
        <w:continuationSeparator/>
      </w:r>
    </w:p>
  </w:footnote>
  <w:footnote w:type="continuationNotice" w:id="1">
    <w:p w14:paraId="25B5597B" w14:textId="77777777" w:rsidR="000F7E64" w:rsidRDefault="000F7E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FA959" w14:textId="77777777" w:rsidR="00AB1186" w:rsidRDefault="00AB1186">
    <w:pPr>
      <w:pStyle w:val="Kopfzeile"/>
    </w:pPr>
  </w:p>
  <w:p w14:paraId="04609D31" w14:textId="77777777" w:rsidR="00AB1186" w:rsidRDefault="00AB1186">
    <w:pPr>
      <w:pStyle w:val="Kopfzeile"/>
    </w:pPr>
    <w:r>
      <w:rPr>
        <w:noProof/>
        <w:lang w:eastAsia="zh-CN"/>
      </w:rPr>
      <mc:AlternateContent>
        <mc:Choice Requires="wps">
          <w:drawing>
            <wp:anchor distT="45720" distB="45720" distL="114300" distR="114300" simplePos="0" relativeHeight="251655168" behindDoc="0" locked="0" layoutInCell="1" allowOverlap="1" wp14:anchorId="24901B85" wp14:editId="477C9402">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F0E7D66" w14:textId="30FD2158" w:rsidR="00AB1186" w:rsidRPr="00DC0CA4" w:rsidRDefault="00D71D4E" w:rsidP="00CD1D7A">
                          <w:pPr>
                            <w:ind w:right="68"/>
                            <w:jc w:val="right"/>
                            <w:rPr>
                              <w:b/>
                              <w:color w:val="004388"/>
                              <w:sz w:val="30"/>
                              <w:szCs w:val="30"/>
                            </w:rPr>
                          </w:pPr>
                          <w:r>
                            <w:rPr>
                              <w:b/>
                              <w:color w:val="004388"/>
                              <w:sz w:val="30"/>
                              <w:szCs w:val="30"/>
                            </w:rPr>
                            <w:t>Seite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Pr="00D71D4E">
                            <w:rPr>
                              <w:b/>
                              <w:noProof/>
                              <w:color w:val="004388"/>
                              <w:sz w:val="30"/>
                              <w:szCs w:val="30"/>
                            </w:rPr>
                            <w:t>2</w:t>
                          </w:r>
                          <w:r w:rsidR="00AB1186">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01B85"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1F0E7D66" w14:textId="30FD2158" w:rsidR="00AB1186" w:rsidRPr="00DC0CA4" w:rsidRDefault="00D71D4E" w:rsidP="00CD1D7A">
                    <w:pPr>
                      <w:ind w:right="68"/>
                      <w:jc w:val="right"/>
                      <w:rPr>
                        <w:b/>
                        <w:color w:val="004388"/>
                        <w:sz w:val="30"/>
                        <w:szCs w:val="30"/>
                      </w:rPr>
                    </w:pPr>
                    <w:r>
                      <w:rPr>
                        <w:b/>
                        <w:color w:val="004388"/>
                        <w:sz w:val="30"/>
                        <w:szCs w:val="30"/>
                      </w:rPr>
                      <w:t>Seite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Pr="00D71D4E">
                      <w:rPr>
                        <w:b/>
                        <w:noProof/>
                        <w:color w:val="004388"/>
                        <w:sz w:val="30"/>
                        <w:szCs w:val="30"/>
                      </w:rPr>
                      <w:t>2</w:t>
                    </w:r>
                    <w:r w:rsidR="00AB1186">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CD01B" w14:textId="77777777" w:rsidR="00AB1186" w:rsidRDefault="00AB1186">
    <w:pPr>
      <w:pStyle w:val="Kopfzeile"/>
    </w:pPr>
    <w:r>
      <w:rPr>
        <w:noProof/>
        <w:lang w:eastAsia="zh-CN"/>
      </w:rPr>
      <mc:AlternateContent>
        <mc:Choice Requires="wps">
          <w:drawing>
            <wp:anchor distT="0" distB="0" distL="114300" distR="114300" simplePos="0" relativeHeight="251657216" behindDoc="0" locked="0" layoutInCell="1" allowOverlap="1" wp14:anchorId="7D2646DD" wp14:editId="407978DB">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227957B8" w14:textId="77777777" w:rsidR="00AB1186" w:rsidRDefault="00AB1186">
                          <w:r w:rsidRPr="008C572B">
                            <w:rPr>
                              <w:noProof/>
                              <w:lang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646DD"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14:paraId="227957B8" w14:textId="77777777" w:rsidR="00AB1186" w:rsidRDefault="00AB1186">
                    <w:r w:rsidRPr="008C572B">
                      <w:rPr>
                        <w:noProof/>
                        <w:lang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AF855BB" w14:textId="77777777" w:rsidR="00AB1186" w:rsidRDefault="00AB1186" w:rsidP="00475124">
    <w:pPr>
      <w:pStyle w:val="Kopfzeile"/>
      <w:tabs>
        <w:tab w:val="clear" w:pos="4536"/>
        <w:tab w:val="clear" w:pos="9072"/>
        <w:tab w:val="left" w:pos="953"/>
        <w:tab w:val="left" w:pos="1980"/>
      </w:tabs>
    </w:pPr>
    <w:r>
      <w:tab/>
    </w:r>
    <w:r>
      <w:tab/>
    </w:r>
  </w:p>
  <w:p w14:paraId="13FDAA13" w14:textId="77777777" w:rsidR="00AB1186" w:rsidRDefault="00AB1186"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E75D6"/>
    <w:multiLevelType w:val="hybridMultilevel"/>
    <w:tmpl w:val="254C4D00"/>
    <w:lvl w:ilvl="0" w:tplc="1238428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149F"/>
    <w:rsid w:val="0000337E"/>
    <w:rsid w:val="00007588"/>
    <w:rsid w:val="000103B9"/>
    <w:rsid w:val="00011314"/>
    <w:rsid w:val="00011C64"/>
    <w:rsid w:val="00013D19"/>
    <w:rsid w:val="00013FA2"/>
    <w:rsid w:val="00020B51"/>
    <w:rsid w:val="00021624"/>
    <w:rsid w:val="0002384C"/>
    <w:rsid w:val="000262B4"/>
    <w:rsid w:val="00034B6C"/>
    <w:rsid w:val="000366DD"/>
    <w:rsid w:val="00037C08"/>
    <w:rsid w:val="000402AD"/>
    <w:rsid w:val="00044AB9"/>
    <w:rsid w:val="000455B0"/>
    <w:rsid w:val="00053F60"/>
    <w:rsid w:val="000555A6"/>
    <w:rsid w:val="00055B8F"/>
    <w:rsid w:val="00060D56"/>
    <w:rsid w:val="00063A01"/>
    <w:rsid w:val="00070D94"/>
    <w:rsid w:val="000720FA"/>
    <w:rsid w:val="000763AF"/>
    <w:rsid w:val="0008078E"/>
    <w:rsid w:val="000834DC"/>
    <w:rsid w:val="000910AD"/>
    <w:rsid w:val="000924EA"/>
    <w:rsid w:val="000932AE"/>
    <w:rsid w:val="00095347"/>
    <w:rsid w:val="0009610B"/>
    <w:rsid w:val="000A0204"/>
    <w:rsid w:val="000A4C68"/>
    <w:rsid w:val="000A4DF2"/>
    <w:rsid w:val="000A6BCD"/>
    <w:rsid w:val="000A700E"/>
    <w:rsid w:val="000B0BB2"/>
    <w:rsid w:val="000B2292"/>
    <w:rsid w:val="000B686B"/>
    <w:rsid w:val="000C0D50"/>
    <w:rsid w:val="000C67D4"/>
    <w:rsid w:val="000D2228"/>
    <w:rsid w:val="000D2CD5"/>
    <w:rsid w:val="000D43DF"/>
    <w:rsid w:val="000D476D"/>
    <w:rsid w:val="000D56C4"/>
    <w:rsid w:val="000D68EE"/>
    <w:rsid w:val="000D6E63"/>
    <w:rsid w:val="000E0C7C"/>
    <w:rsid w:val="000E2413"/>
    <w:rsid w:val="000E398C"/>
    <w:rsid w:val="000E4A5C"/>
    <w:rsid w:val="000E52D0"/>
    <w:rsid w:val="000F14D5"/>
    <w:rsid w:val="000F65F6"/>
    <w:rsid w:val="000F7861"/>
    <w:rsid w:val="000F7E64"/>
    <w:rsid w:val="00101CCC"/>
    <w:rsid w:val="00102465"/>
    <w:rsid w:val="00104134"/>
    <w:rsid w:val="00104206"/>
    <w:rsid w:val="00107BFA"/>
    <w:rsid w:val="00111F6D"/>
    <w:rsid w:val="001147E9"/>
    <w:rsid w:val="001206EA"/>
    <w:rsid w:val="001238B0"/>
    <w:rsid w:val="0012443E"/>
    <w:rsid w:val="00133DBF"/>
    <w:rsid w:val="00136C2D"/>
    <w:rsid w:val="001451F2"/>
    <w:rsid w:val="00145505"/>
    <w:rsid w:val="00145939"/>
    <w:rsid w:val="00146FF2"/>
    <w:rsid w:val="00153AE6"/>
    <w:rsid w:val="001613CB"/>
    <w:rsid w:val="001640B2"/>
    <w:rsid w:val="00165238"/>
    <w:rsid w:val="00173776"/>
    <w:rsid w:val="00175CB0"/>
    <w:rsid w:val="00186200"/>
    <w:rsid w:val="00186EBA"/>
    <w:rsid w:val="00192ECC"/>
    <w:rsid w:val="0019672C"/>
    <w:rsid w:val="00197E12"/>
    <w:rsid w:val="001A0C4C"/>
    <w:rsid w:val="001A35F7"/>
    <w:rsid w:val="001A6F12"/>
    <w:rsid w:val="001B09DF"/>
    <w:rsid w:val="001B3DEF"/>
    <w:rsid w:val="001B43E7"/>
    <w:rsid w:val="001B6258"/>
    <w:rsid w:val="001B6D62"/>
    <w:rsid w:val="001C2119"/>
    <w:rsid w:val="001C26BF"/>
    <w:rsid w:val="001C2C50"/>
    <w:rsid w:val="001C7FA0"/>
    <w:rsid w:val="001D0E59"/>
    <w:rsid w:val="001D522C"/>
    <w:rsid w:val="001D7D0C"/>
    <w:rsid w:val="001E0750"/>
    <w:rsid w:val="001E188D"/>
    <w:rsid w:val="001E470B"/>
    <w:rsid w:val="001F202F"/>
    <w:rsid w:val="001F2A7B"/>
    <w:rsid w:val="001F6AC2"/>
    <w:rsid w:val="002019FA"/>
    <w:rsid w:val="00204C8B"/>
    <w:rsid w:val="0020783A"/>
    <w:rsid w:val="00210674"/>
    <w:rsid w:val="0021221C"/>
    <w:rsid w:val="0022226F"/>
    <w:rsid w:val="002269E1"/>
    <w:rsid w:val="00231AF1"/>
    <w:rsid w:val="00232CFE"/>
    <w:rsid w:val="00236B7C"/>
    <w:rsid w:val="00236F4B"/>
    <w:rsid w:val="0024132A"/>
    <w:rsid w:val="00241A20"/>
    <w:rsid w:val="00242112"/>
    <w:rsid w:val="0026037A"/>
    <w:rsid w:val="00262901"/>
    <w:rsid w:val="0026389D"/>
    <w:rsid w:val="00265CF0"/>
    <w:rsid w:val="00265EB6"/>
    <w:rsid w:val="00266C5C"/>
    <w:rsid w:val="002730C9"/>
    <w:rsid w:val="00274FB4"/>
    <w:rsid w:val="00276F97"/>
    <w:rsid w:val="002775BC"/>
    <w:rsid w:val="0028422C"/>
    <w:rsid w:val="00284A62"/>
    <w:rsid w:val="00285FBF"/>
    <w:rsid w:val="002900DA"/>
    <w:rsid w:val="00290165"/>
    <w:rsid w:val="002920AC"/>
    <w:rsid w:val="00294D32"/>
    <w:rsid w:val="00297592"/>
    <w:rsid w:val="00297674"/>
    <w:rsid w:val="002A19CA"/>
    <w:rsid w:val="002A2BE7"/>
    <w:rsid w:val="002A3E6C"/>
    <w:rsid w:val="002A56BD"/>
    <w:rsid w:val="002B5DE6"/>
    <w:rsid w:val="002C3EB7"/>
    <w:rsid w:val="002C5FF5"/>
    <w:rsid w:val="002C780E"/>
    <w:rsid w:val="002C7F25"/>
    <w:rsid w:val="002D0905"/>
    <w:rsid w:val="002D2DB9"/>
    <w:rsid w:val="002D66C2"/>
    <w:rsid w:val="002D74F4"/>
    <w:rsid w:val="002E4883"/>
    <w:rsid w:val="002E4D0B"/>
    <w:rsid w:val="002E76DA"/>
    <w:rsid w:val="002F15BA"/>
    <w:rsid w:val="002F2063"/>
    <w:rsid w:val="002F3E38"/>
    <w:rsid w:val="002F49AB"/>
    <w:rsid w:val="002F6CD5"/>
    <w:rsid w:val="002F7E45"/>
    <w:rsid w:val="00300634"/>
    <w:rsid w:val="00302067"/>
    <w:rsid w:val="00303C97"/>
    <w:rsid w:val="00304878"/>
    <w:rsid w:val="00305836"/>
    <w:rsid w:val="00306278"/>
    <w:rsid w:val="003138D2"/>
    <w:rsid w:val="00313DE4"/>
    <w:rsid w:val="00315A31"/>
    <w:rsid w:val="00315C8B"/>
    <w:rsid w:val="0031605C"/>
    <w:rsid w:val="003164A8"/>
    <w:rsid w:val="00320F03"/>
    <w:rsid w:val="00323257"/>
    <w:rsid w:val="0032398F"/>
    <w:rsid w:val="0032466C"/>
    <w:rsid w:val="00326FCE"/>
    <w:rsid w:val="00333459"/>
    <w:rsid w:val="00345BE9"/>
    <w:rsid w:val="00347410"/>
    <w:rsid w:val="00350469"/>
    <w:rsid w:val="0035326F"/>
    <w:rsid w:val="00356E09"/>
    <w:rsid w:val="00360936"/>
    <w:rsid w:val="003610A4"/>
    <w:rsid w:val="003619AA"/>
    <w:rsid w:val="00362624"/>
    <w:rsid w:val="00365C27"/>
    <w:rsid w:val="00366D1A"/>
    <w:rsid w:val="00371CE3"/>
    <w:rsid w:val="0038102A"/>
    <w:rsid w:val="00381511"/>
    <w:rsid w:val="00381E68"/>
    <w:rsid w:val="003824FF"/>
    <w:rsid w:val="00383AD8"/>
    <w:rsid w:val="00384D99"/>
    <w:rsid w:val="0038620A"/>
    <w:rsid w:val="00386B3B"/>
    <w:rsid w:val="003910F6"/>
    <w:rsid w:val="00392D47"/>
    <w:rsid w:val="003A1361"/>
    <w:rsid w:val="003A191D"/>
    <w:rsid w:val="003A1D57"/>
    <w:rsid w:val="003A4276"/>
    <w:rsid w:val="003A631C"/>
    <w:rsid w:val="003A7D49"/>
    <w:rsid w:val="003B0B9D"/>
    <w:rsid w:val="003B4DA8"/>
    <w:rsid w:val="003C4708"/>
    <w:rsid w:val="003C4EFC"/>
    <w:rsid w:val="003C5F2C"/>
    <w:rsid w:val="003D0563"/>
    <w:rsid w:val="003D1C1D"/>
    <w:rsid w:val="003D2B4C"/>
    <w:rsid w:val="003D4FBF"/>
    <w:rsid w:val="003D64AB"/>
    <w:rsid w:val="003E021E"/>
    <w:rsid w:val="003E4D55"/>
    <w:rsid w:val="003E5762"/>
    <w:rsid w:val="003F000A"/>
    <w:rsid w:val="003F19B3"/>
    <w:rsid w:val="003F225F"/>
    <w:rsid w:val="003F4078"/>
    <w:rsid w:val="003F47FC"/>
    <w:rsid w:val="003F56A9"/>
    <w:rsid w:val="004006CE"/>
    <w:rsid w:val="0040303A"/>
    <w:rsid w:val="0040600B"/>
    <w:rsid w:val="00406C85"/>
    <w:rsid w:val="00410568"/>
    <w:rsid w:val="00411289"/>
    <w:rsid w:val="00415252"/>
    <w:rsid w:val="00416BEB"/>
    <w:rsid w:val="004175E6"/>
    <w:rsid w:val="004208BF"/>
    <w:rsid w:val="004219ED"/>
    <w:rsid w:val="004231AF"/>
    <w:rsid w:val="004314A3"/>
    <w:rsid w:val="0043290C"/>
    <w:rsid w:val="00433D12"/>
    <w:rsid w:val="004368E2"/>
    <w:rsid w:val="00437434"/>
    <w:rsid w:val="00440A9F"/>
    <w:rsid w:val="00442E83"/>
    <w:rsid w:val="0044469E"/>
    <w:rsid w:val="00446DBA"/>
    <w:rsid w:val="0044700E"/>
    <w:rsid w:val="00451BC1"/>
    <w:rsid w:val="00452C36"/>
    <w:rsid w:val="00466656"/>
    <w:rsid w:val="004679C4"/>
    <w:rsid w:val="00471A1F"/>
    <w:rsid w:val="0047225D"/>
    <w:rsid w:val="0047278A"/>
    <w:rsid w:val="004735C1"/>
    <w:rsid w:val="00474B55"/>
    <w:rsid w:val="00475124"/>
    <w:rsid w:val="00475445"/>
    <w:rsid w:val="00477705"/>
    <w:rsid w:val="00487E43"/>
    <w:rsid w:val="0049210C"/>
    <w:rsid w:val="00493B8F"/>
    <w:rsid w:val="00494BE2"/>
    <w:rsid w:val="00494C08"/>
    <w:rsid w:val="00496447"/>
    <w:rsid w:val="004A2184"/>
    <w:rsid w:val="004A2488"/>
    <w:rsid w:val="004A335E"/>
    <w:rsid w:val="004B1F48"/>
    <w:rsid w:val="004B27CF"/>
    <w:rsid w:val="004B3374"/>
    <w:rsid w:val="004B45B6"/>
    <w:rsid w:val="004C07BF"/>
    <w:rsid w:val="004C2410"/>
    <w:rsid w:val="004C4883"/>
    <w:rsid w:val="004D2BA4"/>
    <w:rsid w:val="004D335A"/>
    <w:rsid w:val="004D6A53"/>
    <w:rsid w:val="004D6BEF"/>
    <w:rsid w:val="004D7833"/>
    <w:rsid w:val="004D7BB9"/>
    <w:rsid w:val="004E005F"/>
    <w:rsid w:val="004E02EF"/>
    <w:rsid w:val="004E15E6"/>
    <w:rsid w:val="004F0F48"/>
    <w:rsid w:val="004F4AD3"/>
    <w:rsid w:val="004F713E"/>
    <w:rsid w:val="00503186"/>
    <w:rsid w:val="00507CEF"/>
    <w:rsid w:val="005219EC"/>
    <w:rsid w:val="00522512"/>
    <w:rsid w:val="005274AC"/>
    <w:rsid w:val="005279E3"/>
    <w:rsid w:val="0053022F"/>
    <w:rsid w:val="00535B7B"/>
    <w:rsid w:val="00542771"/>
    <w:rsid w:val="0054280E"/>
    <w:rsid w:val="00543FF6"/>
    <w:rsid w:val="00546A0E"/>
    <w:rsid w:val="00553FBD"/>
    <w:rsid w:val="00555DC0"/>
    <w:rsid w:val="00557D24"/>
    <w:rsid w:val="00560079"/>
    <w:rsid w:val="00561002"/>
    <w:rsid w:val="0056248F"/>
    <w:rsid w:val="00565DA2"/>
    <w:rsid w:val="00566C00"/>
    <w:rsid w:val="00567856"/>
    <w:rsid w:val="005724A1"/>
    <w:rsid w:val="00573F7A"/>
    <w:rsid w:val="00576AAF"/>
    <w:rsid w:val="00581577"/>
    <w:rsid w:val="00582566"/>
    <w:rsid w:val="00583260"/>
    <w:rsid w:val="00584C14"/>
    <w:rsid w:val="0058760F"/>
    <w:rsid w:val="00590ED0"/>
    <w:rsid w:val="00593309"/>
    <w:rsid w:val="00595C06"/>
    <w:rsid w:val="00595EF0"/>
    <w:rsid w:val="005A1F71"/>
    <w:rsid w:val="005A2A9B"/>
    <w:rsid w:val="005A4738"/>
    <w:rsid w:val="005A5DC5"/>
    <w:rsid w:val="005A7652"/>
    <w:rsid w:val="005B23F3"/>
    <w:rsid w:val="005B24F5"/>
    <w:rsid w:val="005B349F"/>
    <w:rsid w:val="005B5704"/>
    <w:rsid w:val="005C018F"/>
    <w:rsid w:val="005C3824"/>
    <w:rsid w:val="005C4584"/>
    <w:rsid w:val="005C607D"/>
    <w:rsid w:val="005C6EA1"/>
    <w:rsid w:val="005D29CA"/>
    <w:rsid w:val="005D6F67"/>
    <w:rsid w:val="005D6FFF"/>
    <w:rsid w:val="005E1CC4"/>
    <w:rsid w:val="005E5773"/>
    <w:rsid w:val="005E62F5"/>
    <w:rsid w:val="005E6A21"/>
    <w:rsid w:val="005E7122"/>
    <w:rsid w:val="005F3EF0"/>
    <w:rsid w:val="005F606A"/>
    <w:rsid w:val="005F6967"/>
    <w:rsid w:val="005F75A0"/>
    <w:rsid w:val="00603046"/>
    <w:rsid w:val="006038E8"/>
    <w:rsid w:val="00603F86"/>
    <w:rsid w:val="006044E6"/>
    <w:rsid w:val="00611487"/>
    <w:rsid w:val="00615D84"/>
    <w:rsid w:val="00616372"/>
    <w:rsid w:val="00616721"/>
    <w:rsid w:val="00616C41"/>
    <w:rsid w:val="00621C1E"/>
    <w:rsid w:val="006226C4"/>
    <w:rsid w:val="006262EF"/>
    <w:rsid w:val="00630F8F"/>
    <w:rsid w:val="00632D03"/>
    <w:rsid w:val="006351E8"/>
    <w:rsid w:val="0063669B"/>
    <w:rsid w:val="006378A8"/>
    <w:rsid w:val="0064111D"/>
    <w:rsid w:val="006440FC"/>
    <w:rsid w:val="0064663C"/>
    <w:rsid w:val="00652CE2"/>
    <w:rsid w:val="006553F9"/>
    <w:rsid w:val="0065749B"/>
    <w:rsid w:val="00660EB7"/>
    <w:rsid w:val="006615DD"/>
    <w:rsid w:val="00663F37"/>
    <w:rsid w:val="00666398"/>
    <w:rsid w:val="00672437"/>
    <w:rsid w:val="00673DCB"/>
    <w:rsid w:val="0067421F"/>
    <w:rsid w:val="00675557"/>
    <w:rsid w:val="006813A8"/>
    <w:rsid w:val="006837C9"/>
    <w:rsid w:val="00684811"/>
    <w:rsid w:val="00684A48"/>
    <w:rsid w:val="00684E27"/>
    <w:rsid w:val="006875A3"/>
    <w:rsid w:val="00693746"/>
    <w:rsid w:val="0069654B"/>
    <w:rsid w:val="0069782C"/>
    <w:rsid w:val="006A51F8"/>
    <w:rsid w:val="006A6C8E"/>
    <w:rsid w:val="006A729C"/>
    <w:rsid w:val="006A7751"/>
    <w:rsid w:val="006B0F29"/>
    <w:rsid w:val="006B1165"/>
    <w:rsid w:val="006B1440"/>
    <w:rsid w:val="006B2390"/>
    <w:rsid w:val="006B2C77"/>
    <w:rsid w:val="006B5653"/>
    <w:rsid w:val="006B69D3"/>
    <w:rsid w:val="006B6C44"/>
    <w:rsid w:val="006C1168"/>
    <w:rsid w:val="006C14F4"/>
    <w:rsid w:val="006C4B24"/>
    <w:rsid w:val="006C4C55"/>
    <w:rsid w:val="006C5805"/>
    <w:rsid w:val="006C65FA"/>
    <w:rsid w:val="006C7887"/>
    <w:rsid w:val="006D0143"/>
    <w:rsid w:val="006E02D0"/>
    <w:rsid w:val="006E36FD"/>
    <w:rsid w:val="006F0078"/>
    <w:rsid w:val="006F242E"/>
    <w:rsid w:val="006F45E3"/>
    <w:rsid w:val="006F4F4F"/>
    <w:rsid w:val="006F6277"/>
    <w:rsid w:val="00705608"/>
    <w:rsid w:val="00710560"/>
    <w:rsid w:val="00711E6C"/>
    <w:rsid w:val="007126F9"/>
    <w:rsid w:val="00715CF0"/>
    <w:rsid w:val="00715FE0"/>
    <w:rsid w:val="00721960"/>
    <w:rsid w:val="00721FFA"/>
    <w:rsid w:val="00722B3F"/>
    <w:rsid w:val="00722FB6"/>
    <w:rsid w:val="0072530A"/>
    <w:rsid w:val="00726727"/>
    <w:rsid w:val="007313AD"/>
    <w:rsid w:val="007326BC"/>
    <w:rsid w:val="0073467F"/>
    <w:rsid w:val="0073502F"/>
    <w:rsid w:val="00736D77"/>
    <w:rsid w:val="00737FA4"/>
    <w:rsid w:val="0074222B"/>
    <w:rsid w:val="00742C3F"/>
    <w:rsid w:val="00747187"/>
    <w:rsid w:val="00767CCF"/>
    <w:rsid w:val="00775AE9"/>
    <w:rsid w:val="0077620E"/>
    <w:rsid w:val="007829AD"/>
    <w:rsid w:val="007841DB"/>
    <w:rsid w:val="007871FC"/>
    <w:rsid w:val="0078723C"/>
    <w:rsid w:val="00791446"/>
    <w:rsid w:val="0079277B"/>
    <w:rsid w:val="00794C6C"/>
    <w:rsid w:val="00797AF7"/>
    <w:rsid w:val="007A25B4"/>
    <w:rsid w:val="007A2D38"/>
    <w:rsid w:val="007B2BE2"/>
    <w:rsid w:val="007B33E5"/>
    <w:rsid w:val="007B36CF"/>
    <w:rsid w:val="007B7727"/>
    <w:rsid w:val="007C1FFE"/>
    <w:rsid w:val="007C27C3"/>
    <w:rsid w:val="007C5BD9"/>
    <w:rsid w:val="007D2610"/>
    <w:rsid w:val="007D2991"/>
    <w:rsid w:val="007D387C"/>
    <w:rsid w:val="007D5AD8"/>
    <w:rsid w:val="007D7E9D"/>
    <w:rsid w:val="007D7F2A"/>
    <w:rsid w:val="007E01D8"/>
    <w:rsid w:val="007E4B12"/>
    <w:rsid w:val="007E5AF8"/>
    <w:rsid w:val="007F3CD2"/>
    <w:rsid w:val="007F409E"/>
    <w:rsid w:val="007F4BD8"/>
    <w:rsid w:val="007F4D26"/>
    <w:rsid w:val="007F6F22"/>
    <w:rsid w:val="00801829"/>
    <w:rsid w:val="0081164A"/>
    <w:rsid w:val="00815EA9"/>
    <w:rsid w:val="00816BE7"/>
    <w:rsid w:val="0082076D"/>
    <w:rsid w:val="00822466"/>
    <w:rsid w:val="00827211"/>
    <w:rsid w:val="008272CD"/>
    <w:rsid w:val="00827C60"/>
    <w:rsid w:val="00835946"/>
    <w:rsid w:val="008426A8"/>
    <w:rsid w:val="00844ADE"/>
    <w:rsid w:val="00845901"/>
    <w:rsid w:val="0085278D"/>
    <w:rsid w:val="00852E77"/>
    <w:rsid w:val="008557DA"/>
    <w:rsid w:val="00856BC5"/>
    <w:rsid w:val="008626F7"/>
    <w:rsid w:val="00862844"/>
    <w:rsid w:val="00863DC0"/>
    <w:rsid w:val="00864E87"/>
    <w:rsid w:val="00866AE2"/>
    <w:rsid w:val="00867A96"/>
    <w:rsid w:val="00872057"/>
    <w:rsid w:val="008727A7"/>
    <w:rsid w:val="00873717"/>
    <w:rsid w:val="00873BA4"/>
    <w:rsid w:val="00882FC4"/>
    <w:rsid w:val="00885FE6"/>
    <w:rsid w:val="008865C1"/>
    <w:rsid w:val="008878F1"/>
    <w:rsid w:val="00887DCC"/>
    <w:rsid w:val="00891186"/>
    <w:rsid w:val="00892B73"/>
    <w:rsid w:val="0089549E"/>
    <w:rsid w:val="00896D56"/>
    <w:rsid w:val="008A2A4A"/>
    <w:rsid w:val="008A2F8F"/>
    <w:rsid w:val="008A319F"/>
    <w:rsid w:val="008A4327"/>
    <w:rsid w:val="008A51AC"/>
    <w:rsid w:val="008A6154"/>
    <w:rsid w:val="008B04D0"/>
    <w:rsid w:val="008B2439"/>
    <w:rsid w:val="008B74D4"/>
    <w:rsid w:val="008B7EC3"/>
    <w:rsid w:val="008C2E39"/>
    <w:rsid w:val="008C472E"/>
    <w:rsid w:val="008C572B"/>
    <w:rsid w:val="008D2681"/>
    <w:rsid w:val="008D55BE"/>
    <w:rsid w:val="008D66E8"/>
    <w:rsid w:val="008D6F36"/>
    <w:rsid w:val="008E0536"/>
    <w:rsid w:val="008E6CA2"/>
    <w:rsid w:val="008F32CD"/>
    <w:rsid w:val="008F41F8"/>
    <w:rsid w:val="008F4749"/>
    <w:rsid w:val="008F6B9B"/>
    <w:rsid w:val="008F7D47"/>
    <w:rsid w:val="00900EC1"/>
    <w:rsid w:val="00903D58"/>
    <w:rsid w:val="009105A2"/>
    <w:rsid w:val="009105BA"/>
    <w:rsid w:val="00913CC5"/>
    <w:rsid w:val="00915AF8"/>
    <w:rsid w:val="0092146A"/>
    <w:rsid w:val="00921C78"/>
    <w:rsid w:val="00921D37"/>
    <w:rsid w:val="00927719"/>
    <w:rsid w:val="00927977"/>
    <w:rsid w:val="00927CCF"/>
    <w:rsid w:val="00930194"/>
    <w:rsid w:val="0093346F"/>
    <w:rsid w:val="00934962"/>
    <w:rsid w:val="0093589A"/>
    <w:rsid w:val="00940C57"/>
    <w:rsid w:val="009411A3"/>
    <w:rsid w:val="00943109"/>
    <w:rsid w:val="00945938"/>
    <w:rsid w:val="00947177"/>
    <w:rsid w:val="00950F15"/>
    <w:rsid w:val="0095175D"/>
    <w:rsid w:val="00952759"/>
    <w:rsid w:val="00953DC4"/>
    <w:rsid w:val="00962BD2"/>
    <w:rsid w:val="0096540F"/>
    <w:rsid w:val="009673A8"/>
    <w:rsid w:val="00970D70"/>
    <w:rsid w:val="009714AC"/>
    <w:rsid w:val="009716FC"/>
    <w:rsid w:val="00974487"/>
    <w:rsid w:val="00974EE0"/>
    <w:rsid w:val="009751DD"/>
    <w:rsid w:val="00975733"/>
    <w:rsid w:val="00976F00"/>
    <w:rsid w:val="009820F5"/>
    <w:rsid w:val="009843D6"/>
    <w:rsid w:val="00986B5E"/>
    <w:rsid w:val="00993674"/>
    <w:rsid w:val="00994D7E"/>
    <w:rsid w:val="009953D2"/>
    <w:rsid w:val="00995E9B"/>
    <w:rsid w:val="00996077"/>
    <w:rsid w:val="009A1EC8"/>
    <w:rsid w:val="009A5700"/>
    <w:rsid w:val="009C3BEA"/>
    <w:rsid w:val="009D0A29"/>
    <w:rsid w:val="009D65E6"/>
    <w:rsid w:val="009E0510"/>
    <w:rsid w:val="009E3C98"/>
    <w:rsid w:val="009E5CC4"/>
    <w:rsid w:val="009E6929"/>
    <w:rsid w:val="009E7E57"/>
    <w:rsid w:val="009F35A5"/>
    <w:rsid w:val="009F4323"/>
    <w:rsid w:val="009F4EAA"/>
    <w:rsid w:val="00A06237"/>
    <w:rsid w:val="00A070A7"/>
    <w:rsid w:val="00A07C69"/>
    <w:rsid w:val="00A07E04"/>
    <w:rsid w:val="00A101F2"/>
    <w:rsid w:val="00A11BFF"/>
    <w:rsid w:val="00A15930"/>
    <w:rsid w:val="00A212FE"/>
    <w:rsid w:val="00A222E3"/>
    <w:rsid w:val="00A2540F"/>
    <w:rsid w:val="00A26D74"/>
    <w:rsid w:val="00A30C9F"/>
    <w:rsid w:val="00A312C7"/>
    <w:rsid w:val="00A3718F"/>
    <w:rsid w:val="00A3751D"/>
    <w:rsid w:val="00A423DC"/>
    <w:rsid w:val="00A426FF"/>
    <w:rsid w:val="00A427ED"/>
    <w:rsid w:val="00A43275"/>
    <w:rsid w:val="00A4332B"/>
    <w:rsid w:val="00A4435D"/>
    <w:rsid w:val="00A445CC"/>
    <w:rsid w:val="00A4532F"/>
    <w:rsid w:val="00A506C6"/>
    <w:rsid w:val="00A51465"/>
    <w:rsid w:val="00A5259E"/>
    <w:rsid w:val="00A52C8E"/>
    <w:rsid w:val="00A61909"/>
    <w:rsid w:val="00A64D3F"/>
    <w:rsid w:val="00A651FD"/>
    <w:rsid w:val="00A66D55"/>
    <w:rsid w:val="00A67777"/>
    <w:rsid w:val="00A80F60"/>
    <w:rsid w:val="00A86FB2"/>
    <w:rsid w:val="00A8738C"/>
    <w:rsid w:val="00A90653"/>
    <w:rsid w:val="00A9382A"/>
    <w:rsid w:val="00A95B67"/>
    <w:rsid w:val="00AA3BC8"/>
    <w:rsid w:val="00AA5E1A"/>
    <w:rsid w:val="00AB1186"/>
    <w:rsid w:val="00AB3B7C"/>
    <w:rsid w:val="00AB7AE9"/>
    <w:rsid w:val="00AC0053"/>
    <w:rsid w:val="00AC2ADE"/>
    <w:rsid w:val="00AC3137"/>
    <w:rsid w:val="00AC3287"/>
    <w:rsid w:val="00AC4DEA"/>
    <w:rsid w:val="00AC69DD"/>
    <w:rsid w:val="00AC7604"/>
    <w:rsid w:val="00AD0BFC"/>
    <w:rsid w:val="00AD61FB"/>
    <w:rsid w:val="00AD69DB"/>
    <w:rsid w:val="00AD7F30"/>
    <w:rsid w:val="00AE091C"/>
    <w:rsid w:val="00AF25FA"/>
    <w:rsid w:val="00AF270A"/>
    <w:rsid w:val="00AF3C22"/>
    <w:rsid w:val="00AF51D9"/>
    <w:rsid w:val="00AF6E2C"/>
    <w:rsid w:val="00B01669"/>
    <w:rsid w:val="00B03794"/>
    <w:rsid w:val="00B045BB"/>
    <w:rsid w:val="00B1092F"/>
    <w:rsid w:val="00B118BF"/>
    <w:rsid w:val="00B1333A"/>
    <w:rsid w:val="00B232BF"/>
    <w:rsid w:val="00B272F5"/>
    <w:rsid w:val="00B304CD"/>
    <w:rsid w:val="00B351D6"/>
    <w:rsid w:val="00B428D8"/>
    <w:rsid w:val="00B4461B"/>
    <w:rsid w:val="00B46621"/>
    <w:rsid w:val="00B50129"/>
    <w:rsid w:val="00B60800"/>
    <w:rsid w:val="00B6173E"/>
    <w:rsid w:val="00B652BC"/>
    <w:rsid w:val="00B67FEC"/>
    <w:rsid w:val="00B72416"/>
    <w:rsid w:val="00B726A3"/>
    <w:rsid w:val="00B7786B"/>
    <w:rsid w:val="00B80137"/>
    <w:rsid w:val="00B84107"/>
    <w:rsid w:val="00B91813"/>
    <w:rsid w:val="00B94FF1"/>
    <w:rsid w:val="00BA1F89"/>
    <w:rsid w:val="00BA3567"/>
    <w:rsid w:val="00BA3678"/>
    <w:rsid w:val="00BA393A"/>
    <w:rsid w:val="00BA6F1D"/>
    <w:rsid w:val="00BB3D42"/>
    <w:rsid w:val="00BB49AF"/>
    <w:rsid w:val="00BB7A1E"/>
    <w:rsid w:val="00BC06F6"/>
    <w:rsid w:val="00BC0D77"/>
    <w:rsid w:val="00BC44CB"/>
    <w:rsid w:val="00BC6D02"/>
    <w:rsid w:val="00BD0A36"/>
    <w:rsid w:val="00BD1676"/>
    <w:rsid w:val="00BD5CF6"/>
    <w:rsid w:val="00BE408B"/>
    <w:rsid w:val="00BE648C"/>
    <w:rsid w:val="00BF04D4"/>
    <w:rsid w:val="00BF63E7"/>
    <w:rsid w:val="00C00725"/>
    <w:rsid w:val="00C03261"/>
    <w:rsid w:val="00C04039"/>
    <w:rsid w:val="00C10502"/>
    <w:rsid w:val="00C1101A"/>
    <w:rsid w:val="00C16BB9"/>
    <w:rsid w:val="00C20BE8"/>
    <w:rsid w:val="00C218E2"/>
    <w:rsid w:val="00C2420D"/>
    <w:rsid w:val="00C2545D"/>
    <w:rsid w:val="00C324C3"/>
    <w:rsid w:val="00C34B45"/>
    <w:rsid w:val="00C40658"/>
    <w:rsid w:val="00C44A1B"/>
    <w:rsid w:val="00C44FB0"/>
    <w:rsid w:val="00C469E2"/>
    <w:rsid w:val="00C4763B"/>
    <w:rsid w:val="00C50E54"/>
    <w:rsid w:val="00C51B05"/>
    <w:rsid w:val="00C61DE6"/>
    <w:rsid w:val="00C650A6"/>
    <w:rsid w:val="00C65172"/>
    <w:rsid w:val="00C661C1"/>
    <w:rsid w:val="00C70FE3"/>
    <w:rsid w:val="00C73AEF"/>
    <w:rsid w:val="00C73F3F"/>
    <w:rsid w:val="00C76B16"/>
    <w:rsid w:val="00C76C3A"/>
    <w:rsid w:val="00C77F71"/>
    <w:rsid w:val="00C80D99"/>
    <w:rsid w:val="00C85CB3"/>
    <w:rsid w:val="00C87054"/>
    <w:rsid w:val="00C920C3"/>
    <w:rsid w:val="00C9423D"/>
    <w:rsid w:val="00C947CE"/>
    <w:rsid w:val="00CA136D"/>
    <w:rsid w:val="00CA410D"/>
    <w:rsid w:val="00CA41DC"/>
    <w:rsid w:val="00CB0F6F"/>
    <w:rsid w:val="00CB248E"/>
    <w:rsid w:val="00CB2D00"/>
    <w:rsid w:val="00CB4983"/>
    <w:rsid w:val="00CC18DE"/>
    <w:rsid w:val="00CC2C58"/>
    <w:rsid w:val="00CC42EF"/>
    <w:rsid w:val="00CC4D9A"/>
    <w:rsid w:val="00CC6660"/>
    <w:rsid w:val="00CD1D7A"/>
    <w:rsid w:val="00CD549A"/>
    <w:rsid w:val="00CD7D21"/>
    <w:rsid w:val="00CE12E3"/>
    <w:rsid w:val="00CE6343"/>
    <w:rsid w:val="00CE6908"/>
    <w:rsid w:val="00CE6C68"/>
    <w:rsid w:val="00CE75CD"/>
    <w:rsid w:val="00CF2B32"/>
    <w:rsid w:val="00CF372B"/>
    <w:rsid w:val="00CF5547"/>
    <w:rsid w:val="00CF7AC2"/>
    <w:rsid w:val="00D0011C"/>
    <w:rsid w:val="00D00A6B"/>
    <w:rsid w:val="00D0209A"/>
    <w:rsid w:val="00D103D5"/>
    <w:rsid w:val="00D15D82"/>
    <w:rsid w:val="00D16C65"/>
    <w:rsid w:val="00D24F7F"/>
    <w:rsid w:val="00D26E42"/>
    <w:rsid w:val="00D304E3"/>
    <w:rsid w:val="00D33FF9"/>
    <w:rsid w:val="00D37599"/>
    <w:rsid w:val="00D41E51"/>
    <w:rsid w:val="00D429FB"/>
    <w:rsid w:val="00D4447D"/>
    <w:rsid w:val="00D44A0C"/>
    <w:rsid w:val="00D454E3"/>
    <w:rsid w:val="00D47A4A"/>
    <w:rsid w:val="00D53E02"/>
    <w:rsid w:val="00D54B6A"/>
    <w:rsid w:val="00D54D70"/>
    <w:rsid w:val="00D57217"/>
    <w:rsid w:val="00D57264"/>
    <w:rsid w:val="00D6236E"/>
    <w:rsid w:val="00D62AF1"/>
    <w:rsid w:val="00D6429A"/>
    <w:rsid w:val="00D64E05"/>
    <w:rsid w:val="00D6617A"/>
    <w:rsid w:val="00D6619A"/>
    <w:rsid w:val="00D70C2B"/>
    <w:rsid w:val="00D71D4E"/>
    <w:rsid w:val="00D74AC1"/>
    <w:rsid w:val="00D75828"/>
    <w:rsid w:val="00D77131"/>
    <w:rsid w:val="00D812B8"/>
    <w:rsid w:val="00D8161F"/>
    <w:rsid w:val="00D8407A"/>
    <w:rsid w:val="00D90D6D"/>
    <w:rsid w:val="00DA6744"/>
    <w:rsid w:val="00DB6EF7"/>
    <w:rsid w:val="00DB74BF"/>
    <w:rsid w:val="00DB759D"/>
    <w:rsid w:val="00DB77EB"/>
    <w:rsid w:val="00DC2A16"/>
    <w:rsid w:val="00DC77B0"/>
    <w:rsid w:val="00DD43DB"/>
    <w:rsid w:val="00DE27DE"/>
    <w:rsid w:val="00DE3CF1"/>
    <w:rsid w:val="00DE413F"/>
    <w:rsid w:val="00DF2C2F"/>
    <w:rsid w:val="00DF3B02"/>
    <w:rsid w:val="00DF514A"/>
    <w:rsid w:val="00DF624A"/>
    <w:rsid w:val="00E02126"/>
    <w:rsid w:val="00E04E83"/>
    <w:rsid w:val="00E05D6F"/>
    <w:rsid w:val="00E06054"/>
    <w:rsid w:val="00E12261"/>
    <w:rsid w:val="00E12C79"/>
    <w:rsid w:val="00E14D0E"/>
    <w:rsid w:val="00E21EEA"/>
    <w:rsid w:val="00E23A97"/>
    <w:rsid w:val="00E24333"/>
    <w:rsid w:val="00E25889"/>
    <w:rsid w:val="00E276E5"/>
    <w:rsid w:val="00E2799C"/>
    <w:rsid w:val="00E30CB9"/>
    <w:rsid w:val="00E339AC"/>
    <w:rsid w:val="00E469BF"/>
    <w:rsid w:val="00E53772"/>
    <w:rsid w:val="00E54CAE"/>
    <w:rsid w:val="00E567DF"/>
    <w:rsid w:val="00E6296F"/>
    <w:rsid w:val="00E6643C"/>
    <w:rsid w:val="00E66924"/>
    <w:rsid w:val="00E677D9"/>
    <w:rsid w:val="00E678D6"/>
    <w:rsid w:val="00E74574"/>
    <w:rsid w:val="00E7549D"/>
    <w:rsid w:val="00E80CA1"/>
    <w:rsid w:val="00E80FFB"/>
    <w:rsid w:val="00E87FFA"/>
    <w:rsid w:val="00E903B2"/>
    <w:rsid w:val="00E94A73"/>
    <w:rsid w:val="00E959BE"/>
    <w:rsid w:val="00E96839"/>
    <w:rsid w:val="00EA416D"/>
    <w:rsid w:val="00EA4DDC"/>
    <w:rsid w:val="00EA655A"/>
    <w:rsid w:val="00EB0BD2"/>
    <w:rsid w:val="00EB2420"/>
    <w:rsid w:val="00EC0A0D"/>
    <w:rsid w:val="00EC0B39"/>
    <w:rsid w:val="00EC1A9C"/>
    <w:rsid w:val="00EC41D9"/>
    <w:rsid w:val="00EC55B4"/>
    <w:rsid w:val="00EC6756"/>
    <w:rsid w:val="00EC6868"/>
    <w:rsid w:val="00ED1D10"/>
    <w:rsid w:val="00ED3852"/>
    <w:rsid w:val="00EE055A"/>
    <w:rsid w:val="00EE0E29"/>
    <w:rsid w:val="00EE15B3"/>
    <w:rsid w:val="00EE20A6"/>
    <w:rsid w:val="00EE239E"/>
    <w:rsid w:val="00EE563A"/>
    <w:rsid w:val="00EF0CE1"/>
    <w:rsid w:val="00EF1FE9"/>
    <w:rsid w:val="00EF3570"/>
    <w:rsid w:val="00EF383F"/>
    <w:rsid w:val="00F01664"/>
    <w:rsid w:val="00F01F45"/>
    <w:rsid w:val="00F0304C"/>
    <w:rsid w:val="00F041B3"/>
    <w:rsid w:val="00F11546"/>
    <w:rsid w:val="00F133AB"/>
    <w:rsid w:val="00F140FE"/>
    <w:rsid w:val="00F20E4E"/>
    <w:rsid w:val="00F210C5"/>
    <w:rsid w:val="00F22FD2"/>
    <w:rsid w:val="00F233AB"/>
    <w:rsid w:val="00F2347A"/>
    <w:rsid w:val="00F24423"/>
    <w:rsid w:val="00F252B8"/>
    <w:rsid w:val="00F27AC3"/>
    <w:rsid w:val="00F35AB5"/>
    <w:rsid w:val="00F36C3A"/>
    <w:rsid w:val="00F37B33"/>
    <w:rsid w:val="00F438AE"/>
    <w:rsid w:val="00F44923"/>
    <w:rsid w:val="00F53ABB"/>
    <w:rsid w:val="00F56693"/>
    <w:rsid w:val="00F56732"/>
    <w:rsid w:val="00F573D7"/>
    <w:rsid w:val="00F5769E"/>
    <w:rsid w:val="00F60F43"/>
    <w:rsid w:val="00F61D3D"/>
    <w:rsid w:val="00F61E2F"/>
    <w:rsid w:val="00F62BCE"/>
    <w:rsid w:val="00F63301"/>
    <w:rsid w:val="00F63DB9"/>
    <w:rsid w:val="00F71566"/>
    <w:rsid w:val="00F82AD8"/>
    <w:rsid w:val="00F87138"/>
    <w:rsid w:val="00F92130"/>
    <w:rsid w:val="00F95720"/>
    <w:rsid w:val="00FA35DE"/>
    <w:rsid w:val="00FA7E03"/>
    <w:rsid w:val="00FA7E0C"/>
    <w:rsid w:val="00FB04F8"/>
    <w:rsid w:val="00FB2B5A"/>
    <w:rsid w:val="00FB3A2D"/>
    <w:rsid w:val="00FB60DE"/>
    <w:rsid w:val="00FC44EB"/>
    <w:rsid w:val="00FC5A38"/>
    <w:rsid w:val="00FC7E32"/>
    <w:rsid w:val="00FD0EE7"/>
    <w:rsid w:val="00FD36B3"/>
    <w:rsid w:val="00FE4EE7"/>
    <w:rsid w:val="00FE51E5"/>
    <w:rsid w:val="00FE6633"/>
    <w:rsid w:val="00FE6F90"/>
    <w:rsid w:val="00FE75F9"/>
    <w:rsid w:val="00FF5809"/>
    <w:rsid w:val="00FF68E4"/>
    <w:rsid w:val="00FF73F4"/>
  </w:rsids>
  <m:mathPr>
    <m:mathFont m:val="Cambria Math"/>
    <m:brkBin m:val="before"/>
    <m:brkBinSub m:val="--"/>
    <m:smallFrac/>
    <m:dispDef/>
    <m:lMargin m:val="0"/>
    <m:rMargin m:val="0"/>
    <m:defJc m:val="centerGroup"/>
    <m:wrapRight/>
    <m:intLim m:val="subSup"/>
    <m:naryLim m:val="subSup"/>
  </m:mathPr>
  <w:themeFontLang w:val="de-DE"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004388"/>
    </o:shapedefaults>
    <o:shapelayout v:ext="edit">
      <o:idmap v:ext="edit" data="1"/>
    </o:shapelayout>
  </w:shapeDefaults>
  <w:decimalSymbol w:val=","/>
  <w:listSeparator w:val=";"/>
  <w14:docId w14:val="683FF402"/>
  <w15:docId w15:val="{C8B46D64-7F9B-4201-9B12-F0B727E6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5" w:semiHidden="1"/>
    <w:lsdException w:name="heading 7" w:unhideWhenUsed="1"/>
    <w:lsdException w:name="heading 8" w:unhideWhenUsed="1"/>
    <w:lsdException w:name="heading 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844ADE"/>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paragraph" w:styleId="StandardWeb">
    <w:name w:val="Normal (Web)"/>
    <w:basedOn w:val="Standard"/>
    <w:semiHidden/>
    <w:unhideWhenUsed/>
    <w:rsid w:val="00E87FF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22654864">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530801488">
      <w:bodyDiv w:val="1"/>
      <w:marLeft w:val="0"/>
      <w:marRight w:val="0"/>
      <w:marTop w:val="0"/>
      <w:marBottom w:val="0"/>
      <w:divBdr>
        <w:top w:val="none" w:sz="0" w:space="0" w:color="auto"/>
        <w:left w:val="none" w:sz="0" w:space="0" w:color="auto"/>
        <w:bottom w:val="none" w:sz="0" w:space="0" w:color="auto"/>
        <w:right w:val="none" w:sz="0" w:space="0" w:color="auto"/>
      </w:divBdr>
    </w:div>
    <w:div w:id="68984359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232035791">
      <w:bodyDiv w:val="1"/>
      <w:marLeft w:val="0"/>
      <w:marRight w:val="0"/>
      <w:marTop w:val="0"/>
      <w:marBottom w:val="0"/>
      <w:divBdr>
        <w:top w:val="none" w:sz="0" w:space="0" w:color="auto"/>
        <w:left w:val="none" w:sz="0" w:space="0" w:color="auto"/>
        <w:bottom w:val="none" w:sz="0" w:space="0" w:color="auto"/>
        <w:right w:val="none" w:sz="0" w:space="0" w:color="auto"/>
      </w:divBdr>
      <w:divsChild>
        <w:div w:id="670256713">
          <w:marLeft w:val="0"/>
          <w:marRight w:val="0"/>
          <w:marTop w:val="0"/>
          <w:marBottom w:val="420"/>
          <w:divBdr>
            <w:top w:val="none" w:sz="0" w:space="0" w:color="auto"/>
            <w:left w:val="none" w:sz="0" w:space="0" w:color="auto"/>
            <w:bottom w:val="none" w:sz="0" w:space="0" w:color="auto"/>
            <w:right w:val="none" w:sz="0" w:space="0" w:color="auto"/>
          </w:divBdr>
          <w:divsChild>
            <w:div w:id="1793789750">
              <w:marLeft w:val="0"/>
              <w:marRight w:val="0"/>
              <w:marTop w:val="0"/>
              <w:marBottom w:val="0"/>
              <w:divBdr>
                <w:top w:val="none" w:sz="0" w:space="0" w:color="auto"/>
                <w:left w:val="none" w:sz="0" w:space="0" w:color="auto"/>
                <w:bottom w:val="none" w:sz="0" w:space="0" w:color="auto"/>
                <w:right w:val="none" w:sz="0" w:space="0" w:color="auto"/>
              </w:divBdr>
              <w:divsChild>
                <w:div w:id="44985404">
                  <w:marLeft w:val="0"/>
                  <w:marRight w:val="0"/>
                  <w:marTop w:val="0"/>
                  <w:marBottom w:val="0"/>
                  <w:divBdr>
                    <w:top w:val="none" w:sz="0" w:space="0" w:color="auto"/>
                    <w:left w:val="none" w:sz="0" w:space="0" w:color="auto"/>
                    <w:bottom w:val="none" w:sz="0" w:space="0" w:color="auto"/>
                    <w:right w:val="none" w:sz="0" w:space="0" w:color="auto"/>
                  </w:divBdr>
                  <w:divsChild>
                    <w:div w:id="1711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496454400">
      <w:bodyDiv w:val="1"/>
      <w:marLeft w:val="0"/>
      <w:marRight w:val="0"/>
      <w:marTop w:val="0"/>
      <w:marBottom w:val="0"/>
      <w:divBdr>
        <w:top w:val="none" w:sz="0" w:space="0" w:color="auto"/>
        <w:left w:val="none" w:sz="0" w:space="0" w:color="auto"/>
        <w:bottom w:val="none" w:sz="0" w:space="0" w:color="auto"/>
        <w:right w:val="none" w:sz="0" w:space="0" w:color="auto"/>
      </w:divBdr>
    </w:div>
    <w:div w:id="1672610431">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witter.com/Freudenberg_FS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39722B40BCAC4F9C36067BEEBA68D1" ma:contentTypeVersion="9" ma:contentTypeDescription="Create a new document." ma:contentTypeScope="" ma:versionID="77867fa6be5cd5adb933d964018bc70e">
  <xsd:schema xmlns:xsd="http://www.w3.org/2001/XMLSchema" xmlns:xs="http://www.w3.org/2001/XMLSchema" xmlns:p="http://schemas.microsoft.com/office/2006/metadata/properties" xmlns:ns3="010e335e-763d-4fc4-b138-698e0d1fd520" xmlns:ns4="d99d949e-b526-4ab7-a336-01552c616c73" targetNamespace="http://schemas.microsoft.com/office/2006/metadata/properties" ma:root="true" ma:fieldsID="a7db7febe900ee467634ba21e30381c9" ns3:_="" ns4:_="">
    <xsd:import namespace="010e335e-763d-4fc4-b138-698e0d1fd520"/>
    <xsd:import namespace="d99d949e-b526-4ab7-a336-01552c616c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e335e-763d-4fc4-b138-698e0d1fd5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d949e-b526-4ab7-a336-01552c616c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47909-19C9-48E5-B86B-ED1AF5D2560A}">
  <ds:schemaRefs>
    <ds:schemaRef ds:uri="http://schemas.microsoft.com/sharepoint/v3/contenttype/forms"/>
  </ds:schemaRefs>
</ds:datastoreItem>
</file>

<file path=customXml/itemProps2.xml><?xml version="1.0" encoding="utf-8"?>
<ds:datastoreItem xmlns:ds="http://schemas.openxmlformats.org/officeDocument/2006/customXml" ds:itemID="{FD201BF0-CE80-4EA3-A0FA-EADDE2188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e335e-763d-4fc4-b138-698e0d1fd520"/>
    <ds:schemaRef ds:uri="d99d949e-b526-4ab7-a336-01552c616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90D09-A216-45DC-BAF4-5EFD89C72618}">
  <ds:schemaRefs>
    <ds:schemaRef ds:uri="http://purl.org/dc/terms/"/>
    <ds:schemaRef ds:uri="010e335e-763d-4fc4-b138-698e0d1fd520"/>
    <ds:schemaRef ds:uri="http://schemas.microsoft.com/office/2006/documentManagement/types"/>
    <ds:schemaRef ds:uri="http://schemas.microsoft.com/office/infopath/2007/PartnerControls"/>
    <ds:schemaRef ds:uri="http://purl.org/dc/elements/1.1/"/>
    <ds:schemaRef ds:uri="http://schemas.microsoft.com/office/2006/metadata/properties"/>
    <ds:schemaRef ds:uri="d99d949e-b526-4ab7-a336-01552c616c7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2308248-15FA-44E8-8C19-A39F432E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4999</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3</cp:revision>
  <cp:lastPrinted>2018-11-02T09:13:00Z</cp:lastPrinted>
  <dcterms:created xsi:type="dcterms:W3CDTF">2021-02-12T14:37:00Z</dcterms:created>
  <dcterms:modified xsi:type="dcterms:W3CDTF">2021-02-12T15:10:00Z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0x0101000439722B40BCAC4F9C36067BEEBA68D1</vt:lpwstr>
  </property>
  <property fmtid="{D5CDD505-2E9C-101B-9397-08002B2CF9AE}" pid="3" name="MSIP_Label_4ae9aefe-707f-4581-8073-089546988ca8_Enabled">
    <vt:lpwstr>true</vt:lpwstr>
  </property>
  <property fmtid="{D5CDD505-2E9C-101B-9397-08002B2CF9AE}" pid="4" name="MSIP_Label_4ae9aefe-707f-4581-8073-089546988ca8_SetDate">
    <vt:lpwstr>2021-02-03T17:34:26Z</vt:lpwstr>
  </property>
  <property fmtid="{D5CDD505-2E9C-101B-9397-08002B2CF9AE}" pid="5" name="MSIP_Label_4ae9aefe-707f-4581-8073-089546988ca8_Method">
    <vt:lpwstr>Privileged</vt:lpwstr>
  </property>
  <property fmtid="{D5CDD505-2E9C-101B-9397-08002B2CF9AE}" pid="6" name="MSIP_Label_4ae9aefe-707f-4581-8073-089546988ca8_Name">
    <vt:lpwstr>4ae9aefe-707f-4581-8073-089546988ca8</vt:lpwstr>
  </property>
  <property fmtid="{D5CDD505-2E9C-101B-9397-08002B2CF9AE}" pid="7" name="MSIP_Label_4ae9aefe-707f-4581-8073-089546988ca8_SiteId">
    <vt:lpwstr>2314cb5c-e44b-4288-b205-51ab43ecb122</vt:lpwstr>
  </property>
  <property fmtid="{D5CDD505-2E9C-101B-9397-08002B2CF9AE}" pid="8" name="MSIP_Label_4ae9aefe-707f-4581-8073-089546988ca8_ActionId">
    <vt:lpwstr>58375312-47f6-4fb0-be0f-588bfd212492</vt:lpwstr>
  </property>
  <property fmtid="{D5CDD505-2E9C-101B-9397-08002B2CF9AE}" pid="9" name="MSIP_Label_4ae9aefe-707f-4581-8073-089546988ca8_ContentBits">
    <vt:lpwstr>0</vt:lpwstr>
  </property>
</Properties>
</file>