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77E0D" w14:textId="639C3E6C" w:rsidR="00FB60DE" w:rsidRPr="007402BD" w:rsidRDefault="00B32909" w:rsidP="00D6617A">
      <w:pPr>
        <w:pStyle w:val="Default"/>
        <w:rPr>
          <w:color w:val="FF0000"/>
          <w:u w:val="single"/>
        </w:rPr>
      </w:pPr>
      <w:r w:rsidRPr="007402BD">
        <w:rPr>
          <w:color w:val="FF0000"/>
          <w:u w:val="single"/>
        </w:rPr>
        <w:t xml:space="preserve"> </w:t>
      </w:r>
    </w:p>
    <w:p w14:paraId="44FB787D" w14:textId="77777777" w:rsidR="00560079" w:rsidRPr="007402BD" w:rsidRDefault="00560079" w:rsidP="00D6617A">
      <w:pPr>
        <w:pStyle w:val="Default"/>
        <w:rPr>
          <w:color w:val="FF0000"/>
          <w:u w:val="single"/>
        </w:rPr>
      </w:pPr>
    </w:p>
    <w:p w14:paraId="7E4A1CFC" w14:textId="77777777" w:rsidR="00FB60DE" w:rsidRPr="007402BD" w:rsidRDefault="00FB60DE" w:rsidP="00D6617A">
      <w:pPr>
        <w:pStyle w:val="Default"/>
        <w:rPr>
          <w:color w:val="FF0000"/>
          <w:u w:val="single"/>
        </w:rPr>
      </w:pPr>
    </w:p>
    <w:p w14:paraId="7C46FDFB" w14:textId="77777777" w:rsidR="00F0304C" w:rsidRPr="007402BD" w:rsidRDefault="00F0304C" w:rsidP="00D6617A">
      <w:pPr>
        <w:pStyle w:val="Default"/>
        <w:rPr>
          <w:color w:val="FF0000"/>
          <w:u w:val="single"/>
        </w:rPr>
      </w:pPr>
    </w:p>
    <w:p w14:paraId="4A8A91ED" w14:textId="77777777" w:rsidR="00546A0E" w:rsidRPr="007402BD" w:rsidRDefault="00546A0E" w:rsidP="00D6617A">
      <w:pPr>
        <w:pStyle w:val="Default"/>
        <w:rPr>
          <w:b/>
          <w:color w:val="auto"/>
          <w:sz w:val="32"/>
          <w:szCs w:val="32"/>
        </w:rPr>
      </w:pPr>
    </w:p>
    <w:p w14:paraId="410D01CC" w14:textId="7D47CD5A" w:rsidR="008557DA" w:rsidRDefault="00BB3D42" w:rsidP="008557DA">
      <w:pPr>
        <w:pStyle w:val="Default"/>
        <w:rPr>
          <w:b/>
          <w:color w:val="auto"/>
          <w:sz w:val="32"/>
          <w:szCs w:val="32"/>
        </w:rPr>
      </w:pPr>
      <w:r>
        <w:rPr>
          <w:b/>
          <w:color w:val="auto"/>
          <w:sz w:val="32"/>
          <w:szCs w:val="32"/>
        </w:rPr>
        <w:t>Messungen bei 36</w:t>
      </w:r>
      <w:r w:rsidR="00B95C78">
        <w:rPr>
          <w:b/>
          <w:color w:val="auto"/>
          <w:sz w:val="32"/>
          <w:szCs w:val="32"/>
        </w:rPr>
        <w:t>.</w:t>
      </w:r>
      <w:r>
        <w:rPr>
          <w:b/>
          <w:color w:val="auto"/>
          <w:sz w:val="32"/>
          <w:szCs w:val="32"/>
        </w:rPr>
        <w:t>0</w:t>
      </w:r>
      <w:r w:rsidR="00B95C78">
        <w:rPr>
          <w:b/>
          <w:color w:val="auto"/>
          <w:sz w:val="32"/>
          <w:szCs w:val="32"/>
        </w:rPr>
        <w:t>00</w:t>
      </w:r>
      <w:r>
        <w:rPr>
          <w:b/>
          <w:color w:val="auto"/>
          <w:sz w:val="32"/>
          <w:szCs w:val="32"/>
        </w:rPr>
        <w:t xml:space="preserve"> </w:t>
      </w:r>
      <w:r w:rsidR="007402BD">
        <w:rPr>
          <w:b/>
          <w:color w:val="auto"/>
          <w:sz w:val="32"/>
          <w:szCs w:val="32"/>
        </w:rPr>
        <w:t>Umdrehungen</w:t>
      </w:r>
    </w:p>
    <w:p w14:paraId="2B0ABAA4" w14:textId="77777777" w:rsidR="008557DA" w:rsidRDefault="008557DA" w:rsidP="008557DA">
      <w:pPr>
        <w:pStyle w:val="Default"/>
        <w:rPr>
          <w:b/>
          <w:color w:val="auto"/>
          <w:sz w:val="32"/>
          <w:szCs w:val="32"/>
        </w:rPr>
      </w:pPr>
    </w:p>
    <w:p w14:paraId="55A6DCA6" w14:textId="32579F8A" w:rsidR="008557DA" w:rsidRPr="00DF624A" w:rsidRDefault="008557DA" w:rsidP="008557DA">
      <w:pPr>
        <w:pStyle w:val="Default"/>
        <w:rPr>
          <w:b/>
          <w:color w:val="auto"/>
        </w:rPr>
      </w:pPr>
      <w:r>
        <w:rPr>
          <w:b/>
          <w:color w:val="auto"/>
        </w:rPr>
        <w:t xml:space="preserve">Freudenberg </w:t>
      </w:r>
      <w:proofErr w:type="spellStart"/>
      <w:r>
        <w:rPr>
          <w:b/>
          <w:color w:val="auto"/>
        </w:rPr>
        <w:t>Sealing</w:t>
      </w:r>
      <w:proofErr w:type="spellEnd"/>
      <w:r>
        <w:rPr>
          <w:b/>
          <w:color w:val="auto"/>
        </w:rPr>
        <w:t xml:space="preserve"> Technologies </w:t>
      </w:r>
      <w:r w:rsidR="00C469E2">
        <w:rPr>
          <w:b/>
          <w:color w:val="auto"/>
        </w:rPr>
        <w:t>nimmt neue Prüfstände für Dichtungen in Elektro</w:t>
      </w:r>
      <w:r w:rsidR="007402BD">
        <w:rPr>
          <w:b/>
          <w:color w:val="auto"/>
        </w:rPr>
        <w:t>antrieben</w:t>
      </w:r>
      <w:r w:rsidR="00C469E2">
        <w:rPr>
          <w:b/>
          <w:color w:val="auto"/>
        </w:rPr>
        <w:t xml:space="preserve"> in Betrieb</w:t>
      </w:r>
    </w:p>
    <w:p w14:paraId="7D6BB98C" w14:textId="77777777" w:rsidR="008557DA" w:rsidRPr="00AC4DEA" w:rsidRDefault="008557DA" w:rsidP="008557DA">
      <w:pPr>
        <w:pStyle w:val="Default"/>
        <w:rPr>
          <w:color w:val="FF0000"/>
          <w:u w:val="single"/>
        </w:rPr>
      </w:pPr>
    </w:p>
    <w:p w14:paraId="28BA299F" w14:textId="3C41B8A3" w:rsidR="008557DA" w:rsidRPr="00AC4DEA" w:rsidRDefault="008557DA" w:rsidP="008557DA">
      <w:pPr>
        <w:autoSpaceDE w:val="0"/>
        <w:autoSpaceDN w:val="0"/>
        <w:adjustRightInd w:val="0"/>
        <w:spacing w:after="120" w:line="360" w:lineRule="auto"/>
        <w:rPr>
          <w:rFonts w:cs="Arial"/>
          <w:b/>
          <w:color w:val="000000"/>
          <w:sz w:val="20"/>
          <w:szCs w:val="20"/>
        </w:rPr>
      </w:pPr>
      <w:r>
        <w:rPr>
          <w:rFonts w:cs="Arial"/>
          <w:b/>
          <w:color w:val="000000"/>
          <w:sz w:val="20"/>
          <w:szCs w:val="20"/>
        </w:rPr>
        <w:t xml:space="preserve">Weinheim, </w:t>
      </w:r>
      <w:r w:rsidR="001159C8">
        <w:rPr>
          <w:rFonts w:cs="Arial"/>
          <w:b/>
          <w:color w:val="000000"/>
          <w:sz w:val="20"/>
          <w:szCs w:val="20"/>
        </w:rPr>
        <w:t>19</w:t>
      </w:r>
      <w:r w:rsidRPr="00AC4DEA">
        <w:rPr>
          <w:rFonts w:cs="Arial"/>
          <w:b/>
          <w:color w:val="000000"/>
          <w:sz w:val="20"/>
          <w:szCs w:val="20"/>
        </w:rPr>
        <w:t xml:space="preserve">. </w:t>
      </w:r>
      <w:r w:rsidR="001159C8">
        <w:rPr>
          <w:rFonts w:cs="Arial"/>
          <w:b/>
          <w:color w:val="000000"/>
          <w:sz w:val="20"/>
          <w:szCs w:val="20"/>
        </w:rPr>
        <w:t>Februar</w:t>
      </w:r>
      <w:r w:rsidRPr="00AC4DEA">
        <w:rPr>
          <w:rFonts w:cs="Arial"/>
          <w:b/>
          <w:color w:val="000000"/>
          <w:sz w:val="20"/>
          <w:szCs w:val="20"/>
        </w:rPr>
        <w:t xml:space="preserve"> 201</w:t>
      </w:r>
      <w:r w:rsidR="001159C8">
        <w:rPr>
          <w:rFonts w:cs="Arial"/>
          <w:b/>
          <w:color w:val="000000"/>
          <w:sz w:val="20"/>
          <w:szCs w:val="20"/>
        </w:rPr>
        <w:t>9</w:t>
      </w:r>
      <w:r w:rsidRPr="00AC4DEA">
        <w:rPr>
          <w:rFonts w:cs="Arial"/>
          <w:b/>
          <w:color w:val="000000"/>
          <w:sz w:val="20"/>
          <w:szCs w:val="20"/>
        </w:rPr>
        <w:t xml:space="preserve">. </w:t>
      </w:r>
      <w:r w:rsidR="00C469E2">
        <w:rPr>
          <w:rFonts w:cs="Arial"/>
          <w:b/>
          <w:color w:val="000000"/>
          <w:sz w:val="20"/>
          <w:szCs w:val="20"/>
        </w:rPr>
        <w:t xml:space="preserve">Hohe Drehzahlen führen dazu, dass </w:t>
      </w:r>
      <w:r w:rsidR="00C16A1E">
        <w:rPr>
          <w:rFonts w:cs="Arial"/>
          <w:b/>
          <w:color w:val="000000"/>
          <w:sz w:val="20"/>
          <w:szCs w:val="20"/>
        </w:rPr>
        <w:t>W</w:t>
      </w:r>
      <w:r w:rsidR="00C469E2">
        <w:rPr>
          <w:rFonts w:cs="Arial"/>
          <w:b/>
          <w:color w:val="000000"/>
          <w:sz w:val="20"/>
          <w:szCs w:val="20"/>
        </w:rPr>
        <w:t>ellendichtringe in Elektroantrieben sehr hohe</w:t>
      </w:r>
      <w:r w:rsidR="00054A2B">
        <w:rPr>
          <w:rFonts w:cs="Arial"/>
          <w:b/>
          <w:color w:val="000000"/>
          <w:sz w:val="20"/>
          <w:szCs w:val="20"/>
        </w:rPr>
        <w:t>n</w:t>
      </w:r>
      <w:r w:rsidR="00C469E2">
        <w:rPr>
          <w:rFonts w:cs="Arial"/>
          <w:b/>
          <w:color w:val="000000"/>
          <w:sz w:val="20"/>
          <w:szCs w:val="20"/>
        </w:rPr>
        <w:t xml:space="preserve"> Umfangsgeschwindigkeiten </w:t>
      </w:r>
      <w:r w:rsidR="00054A2B">
        <w:rPr>
          <w:rFonts w:cs="Arial"/>
          <w:b/>
          <w:color w:val="000000"/>
          <w:sz w:val="20"/>
          <w:szCs w:val="20"/>
        </w:rPr>
        <w:t>ausgesetzt sind</w:t>
      </w:r>
      <w:r w:rsidR="00B1333A">
        <w:rPr>
          <w:rFonts w:cs="Arial"/>
          <w:b/>
          <w:color w:val="000000"/>
          <w:sz w:val="20"/>
          <w:szCs w:val="20"/>
        </w:rPr>
        <w:t>.</w:t>
      </w:r>
      <w:r w:rsidR="00583260">
        <w:rPr>
          <w:rFonts w:cs="Arial"/>
          <w:b/>
          <w:color w:val="000000"/>
          <w:sz w:val="20"/>
          <w:szCs w:val="20"/>
        </w:rPr>
        <w:t xml:space="preserve"> </w:t>
      </w:r>
      <w:r w:rsidR="007402BD">
        <w:rPr>
          <w:rFonts w:cs="Arial"/>
          <w:b/>
          <w:color w:val="000000"/>
          <w:sz w:val="20"/>
          <w:szCs w:val="20"/>
        </w:rPr>
        <w:t>Eine neue Prüfstand</w:t>
      </w:r>
      <w:r w:rsidR="00583260">
        <w:rPr>
          <w:rFonts w:cs="Arial"/>
          <w:b/>
          <w:color w:val="000000"/>
          <w:sz w:val="20"/>
          <w:szCs w:val="20"/>
        </w:rPr>
        <w:t xml:space="preserve">generation sorgt nun bei Freudenberg </w:t>
      </w:r>
      <w:proofErr w:type="spellStart"/>
      <w:r w:rsidR="00583260">
        <w:rPr>
          <w:rFonts w:cs="Arial"/>
          <w:b/>
          <w:color w:val="000000"/>
          <w:sz w:val="20"/>
          <w:szCs w:val="20"/>
        </w:rPr>
        <w:t>Sealing</w:t>
      </w:r>
      <w:proofErr w:type="spellEnd"/>
      <w:r w:rsidR="00583260">
        <w:rPr>
          <w:rFonts w:cs="Arial"/>
          <w:b/>
          <w:color w:val="000000"/>
          <w:sz w:val="20"/>
          <w:szCs w:val="20"/>
        </w:rPr>
        <w:t xml:space="preserve"> Technologies dafür, dass die Reibleistung bei Drehzahlen von bis zu 36.000 Umdrehungen pro Minute präzise bestimmt werden kann.  </w:t>
      </w:r>
    </w:p>
    <w:p w14:paraId="68CC3273" w14:textId="5A9F796C" w:rsidR="00474B55" w:rsidRDefault="003C32C3" w:rsidP="00DF624A">
      <w:pPr>
        <w:autoSpaceDE w:val="0"/>
        <w:autoSpaceDN w:val="0"/>
        <w:adjustRightInd w:val="0"/>
        <w:spacing w:after="120" w:line="360" w:lineRule="auto"/>
        <w:rPr>
          <w:rFonts w:cs="Arial"/>
          <w:sz w:val="20"/>
          <w:szCs w:val="20"/>
        </w:rPr>
      </w:pPr>
      <w:r>
        <w:rPr>
          <w:rFonts w:cs="Arial"/>
          <w:sz w:val="20"/>
          <w:szCs w:val="20"/>
        </w:rPr>
        <w:t>Dichtungen</w:t>
      </w:r>
      <w:r w:rsidR="007402BD">
        <w:rPr>
          <w:rFonts w:cs="Arial"/>
          <w:sz w:val="20"/>
          <w:szCs w:val="20"/>
        </w:rPr>
        <w:t>, die</w:t>
      </w:r>
      <w:r>
        <w:rPr>
          <w:rFonts w:cs="Arial"/>
          <w:sz w:val="20"/>
          <w:szCs w:val="20"/>
        </w:rPr>
        <w:t xml:space="preserve"> zwischen Elektromotor und dem nachgeschalteten Getriebe</w:t>
      </w:r>
      <w:r w:rsidR="007402BD">
        <w:rPr>
          <w:rFonts w:cs="Arial"/>
          <w:sz w:val="20"/>
          <w:szCs w:val="20"/>
        </w:rPr>
        <w:t xml:space="preserve"> zum Einsatz kommen,</w:t>
      </w:r>
      <w:r>
        <w:rPr>
          <w:rFonts w:cs="Arial"/>
          <w:sz w:val="20"/>
          <w:szCs w:val="20"/>
        </w:rPr>
        <w:t xml:space="preserve"> </w:t>
      </w:r>
      <w:r w:rsidR="007402BD">
        <w:rPr>
          <w:rFonts w:cs="Arial"/>
          <w:sz w:val="20"/>
          <w:szCs w:val="20"/>
        </w:rPr>
        <w:t>müssen</w:t>
      </w:r>
      <w:r>
        <w:rPr>
          <w:rFonts w:cs="Arial"/>
          <w:sz w:val="20"/>
          <w:szCs w:val="20"/>
        </w:rPr>
        <w:t xml:space="preserve"> deutlich höhere Anforderungen </w:t>
      </w:r>
      <w:r w:rsidR="007402BD">
        <w:rPr>
          <w:rFonts w:cs="Arial"/>
          <w:sz w:val="20"/>
          <w:szCs w:val="20"/>
        </w:rPr>
        <w:t>an die</w:t>
      </w:r>
      <w:r>
        <w:rPr>
          <w:rFonts w:cs="Arial"/>
          <w:sz w:val="20"/>
          <w:szCs w:val="20"/>
        </w:rPr>
        <w:t xml:space="preserve"> Drehzahlfestigkeit </w:t>
      </w:r>
      <w:r w:rsidR="007402BD">
        <w:rPr>
          <w:rFonts w:cs="Arial"/>
          <w:sz w:val="20"/>
          <w:szCs w:val="20"/>
        </w:rPr>
        <w:t>erfüllen</w:t>
      </w:r>
      <w:r>
        <w:rPr>
          <w:rFonts w:cs="Arial"/>
          <w:sz w:val="20"/>
          <w:szCs w:val="20"/>
        </w:rPr>
        <w:t xml:space="preserve"> als Dichtungen in konventionellen Antriebssträngen. </w:t>
      </w:r>
      <w:r w:rsidR="00AE091C">
        <w:rPr>
          <w:rFonts w:cs="Arial"/>
          <w:sz w:val="20"/>
          <w:szCs w:val="20"/>
        </w:rPr>
        <w:t xml:space="preserve">Während moderne </w:t>
      </w:r>
      <w:r w:rsidR="007402BD">
        <w:rPr>
          <w:rFonts w:cs="Arial"/>
          <w:sz w:val="20"/>
          <w:szCs w:val="20"/>
        </w:rPr>
        <w:t>Pkw-</w:t>
      </w:r>
      <w:r w:rsidR="0014504B">
        <w:rPr>
          <w:rFonts w:cs="Arial"/>
          <w:sz w:val="20"/>
          <w:szCs w:val="20"/>
        </w:rPr>
        <w:t xml:space="preserve">Motoren </w:t>
      </w:r>
      <w:r w:rsidR="007402BD">
        <w:rPr>
          <w:rFonts w:cs="Arial"/>
          <w:sz w:val="20"/>
          <w:szCs w:val="20"/>
        </w:rPr>
        <w:t xml:space="preserve">je nach Verbrennungsverfahren Maximaldrehzahlen zwischen 4.000 und 7.000 </w:t>
      </w:r>
      <w:r w:rsidR="00AE091C">
        <w:rPr>
          <w:rFonts w:cs="Arial"/>
          <w:sz w:val="20"/>
          <w:szCs w:val="20"/>
        </w:rPr>
        <w:t xml:space="preserve">Umdrehungen pro Minute </w:t>
      </w:r>
      <w:r w:rsidR="007402BD">
        <w:rPr>
          <w:rFonts w:cs="Arial"/>
          <w:sz w:val="20"/>
          <w:szCs w:val="20"/>
        </w:rPr>
        <w:t>erreichen</w:t>
      </w:r>
      <w:r w:rsidR="00AE091C">
        <w:rPr>
          <w:rFonts w:cs="Arial"/>
          <w:sz w:val="20"/>
          <w:szCs w:val="20"/>
        </w:rPr>
        <w:t xml:space="preserve">, </w:t>
      </w:r>
      <w:r w:rsidR="00BC0D77">
        <w:rPr>
          <w:rFonts w:cs="Arial"/>
          <w:sz w:val="20"/>
          <w:szCs w:val="20"/>
        </w:rPr>
        <w:t>liegen diese für</w:t>
      </w:r>
      <w:r w:rsidR="00AE091C">
        <w:rPr>
          <w:rFonts w:cs="Arial"/>
          <w:sz w:val="20"/>
          <w:szCs w:val="20"/>
        </w:rPr>
        <w:t xml:space="preserve"> Elektromotoren </w:t>
      </w:r>
      <w:r w:rsidR="00BC0D77">
        <w:rPr>
          <w:rFonts w:cs="Arial"/>
          <w:sz w:val="20"/>
          <w:szCs w:val="20"/>
        </w:rPr>
        <w:t>deutlich höher</w:t>
      </w:r>
      <w:r w:rsidR="00AE091C">
        <w:rPr>
          <w:rFonts w:cs="Arial"/>
          <w:sz w:val="20"/>
          <w:szCs w:val="20"/>
        </w:rPr>
        <w:t xml:space="preserve">. </w:t>
      </w:r>
      <w:r w:rsidR="00AF3C22">
        <w:rPr>
          <w:rFonts w:cs="Arial"/>
          <w:sz w:val="20"/>
          <w:szCs w:val="20"/>
        </w:rPr>
        <w:t>Derzeit</w:t>
      </w:r>
      <w:r w:rsidR="00C920C3">
        <w:rPr>
          <w:rFonts w:cs="Arial"/>
          <w:sz w:val="20"/>
          <w:szCs w:val="20"/>
        </w:rPr>
        <w:t>ige Serien</w:t>
      </w:r>
      <w:r w:rsidR="007402BD">
        <w:rPr>
          <w:rFonts w:cs="Arial"/>
          <w:sz w:val="20"/>
          <w:szCs w:val="20"/>
        </w:rPr>
        <w:t>-Elektro</w:t>
      </w:r>
      <w:r w:rsidR="00C920C3">
        <w:rPr>
          <w:rFonts w:cs="Arial"/>
          <w:sz w:val="20"/>
          <w:szCs w:val="20"/>
        </w:rPr>
        <w:t>mo</w:t>
      </w:r>
      <w:r w:rsidR="00BC0D77">
        <w:rPr>
          <w:rFonts w:cs="Arial"/>
          <w:sz w:val="20"/>
          <w:szCs w:val="20"/>
        </w:rPr>
        <w:t xml:space="preserve">toren erreichen </w:t>
      </w:r>
      <w:r w:rsidR="003918E2">
        <w:rPr>
          <w:rFonts w:cs="Arial"/>
          <w:sz w:val="20"/>
          <w:szCs w:val="20"/>
        </w:rPr>
        <w:t xml:space="preserve">maximale </w:t>
      </w:r>
      <w:r w:rsidR="00BC0D77">
        <w:rPr>
          <w:rFonts w:cs="Arial"/>
          <w:sz w:val="20"/>
          <w:szCs w:val="20"/>
        </w:rPr>
        <w:t>Drehzahlen von etwas mehr als</w:t>
      </w:r>
      <w:r w:rsidR="00C920C3">
        <w:rPr>
          <w:rFonts w:cs="Arial"/>
          <w:sz w:val="20"/>
          <w:szCs w:val="20"/>
        </w:rPr>
        <w:t xml:space="preserve"> 20.000 Umdrehungen. Die Drehzahl allein ist dabei </w:t>
      </w:r>
      <w:r w:rsidR="003918E2">
        <w:rPr>
          <w:rFonts w:cs="Arial"/>
          <w:sz w:val="20"/>
          <w:szCs w:val="20"/>
        </w:rPr>
        <w:t>kein ausreichender Hinweis</w:t>
      </w:r>
      <w:r w:rsidR="00C920C3">
        <w:rPr>
          <w:rFonts w:cs="Arial"/>
          <w:sz w:val="20"/>
          <w:szCs w:val="20"/>
        </w:rPr>
        <w:t xml:space="preserve"> für die B</w:t>
      </w:r>
      <w:r w:rsidR="00986B5E">
        <w:rPr>
          <w:rFonts w:cs="Arial"/>
          <w:sz w:val="20"/>
          <w:szCs w:val="20"/>
        </w:rPr>
        <w:t>elastung, die an der Dichtung auf</w:t>
      </w:r>
      <w:r w:rsidR="00C920C3">
        <w:rPr>
          <w:rFonts w:cs="Arial"/>
          <w:sz w:val="20"/>
          <w:szCs w:val="20"/>
        </w:rPr>
        <w:t>tritt. Vielmehr kommt es auf die Um</w:t>
      </w:r>
      <w:r w:rsidR="00C469E2">
        <w:rPr>
          <w:rFonts w:cs="Arial"/>
          <w:sz w:val="20"/>
          <w:szCs w:val="20"/>
        </w:rPr>
        <w:t>fangs</w:t>
      </w:r>
      <w:r w:rsidR="00C920C3">
        <w:rPr>
          <w:rFonts w:cs="Arial"/>
          <w:sz w:val="20"/>
          <w:szCs w:val="20"/>
        </w:rPr>
        <w:t xml:space="preserve">geschwindigkeit an, die sich aus Drehzahl und Wellendurchmesser ergibt. </w:t>
      </w:r>
      <w:r w:rsidR="009C5073">
        <w:rPr>
          <w:rFonts w:cs="Arial"/>
          <w:sz w:val="20"/>
          <w:szCs w:val="20"/>
        </w:rPr>
        <w:t xml:space="preserve"> Es ist nicht auszuschließen, dass in Zukunft die Anforderungen weiter steigen und durch technische Neuerungen Umfang</w:t>
      </w:r>
      <w:r w:rsidR="007402BD">
        <w:rPr>
          <w:rFonts w:cs="Arial"/>
          <w:sz w:val="20"/>
          <w:szCs w:val="20"/>
        </w:rPr>
        <w:t>s</w:t>
      </w:r>
      <w:r w:rsidR="009C5073">
        <w:rPr>
          <w:rFonts w:cs="Arial"/>
          <w:sz w:val="20"/>
          <w:szCs w:val="20"/>
        </w:rPr>
        <w:t xml:space="preserve">geschwindigkeiten von bis zu 100 </w:t>
      </w:r>
      <w:r w:rsidR="007402BD">
        <w:rPr>
          <w:rFonts w:cs="Arial"/>
          <w:sz w:val="20"/>
          <w:szCs w:val="20"/>
        </w:rPr>
        <w:t>Metern pro Sekunde</w:t>
      </w:r>
      <w:r w:rsidR="009C5073">
        <w:rPr>
          <w:rFonts w:cs="Arial"/>
          <w:sz w:val="20"/>
          <w:szCs w:val="20"/>
        </w:rPr>
        <w:t xml:space="preserve"> erreicht werden. </w:t>
      </w:r>
      <w:r w:rsidR="007402BD">
        <w:rPr>
          <w:rFonts w:cs="Arial"/>
          <w:sz w:val="20"/>
          <w:szCs w:val="20"/>
        </w:rPr>
        <w:t>Bei einem Wellendurchmesser von 55 Millimetern</w:t>
      </w:r>
      <w:r w:rsidR="009C5073">
        <w:rPr>
          <w:rFonts w:cs="Arial"/>
          <w:sz w:val="20"/>
          <w:szCs w:val="20"/>
        </w:rPr>
        <w:t xml:space="preserve"> entspricht </w:t>
      </w:r>
      <w:r w:rsidR="007402BD">
        <w:rPr>
          <w:rFonts w:cs="Arial"/>
          <w:sz w:val="20"/>
          <w:szCs w:val="20"/>
        </w:rPr>
        <w:t xml:space="preserve">das </w:t>
      </w:r>
      <w:r w:rsidR="009C5073">
        <w:rPr>
          <w:rFonts w:cs="Arial"/>
          <w:sz w:val="20"/>
          <w:szCs w:val="20"/>
        </w:rPr>
        <w:t xml:space="preserve">35.000 </w:t>
      </w:r>
      <w:r w:rsidR="007402BD">
        <w:rPr>
          <w:rFonts w:cs="Arial"/>
          <w:sz w:val="20"/>
          <w:szCs w:val="20"/>
        </w:rPr>
        <w:t>Umdrehungen pro Minute.</w:t>
      </w:r>
    </w:p>
    <w:p w14:paraId="65CB66B5" w14:textId="53A5643E" w:rsidR="00996077" w:rsidRDefault="00C469E2" w:rsidP="00DF624A">
      <w:pPr>
        <w:autoSpaceDE w:val="0"/>
        <w:autoSpaceDN w:val="0"/>
        <w:adjustRightInd w:val="0"/>
        <w:spacing w:after="120" w:line="360" w:lineRule="auto"/>
        <w:rPr>
          <w:rFonts w:cs="Arial"/>
          <w:sz w:val="20"/>
          <w:szCs w:val="20"/>
        </w:rPr>
      </w:pPr>
      <w:r>
        <w:rPr>
          <w:rFonts w:cs="Arial"/>
          <w:sz w:val="20"/>
          <w:szCs w:val="20"/>
        </w:rPr>
        <w:t>Aufgrund der hohen Umfangs</w:t>
      </w:r>
      <w:r w:rsidR="00722FB6">
        <w:rPr>
          <w:rFonts w:cs="Arial"/>
          <w:sz w:val="20"/>
          <w:szCs w:val="20"/>
        </w:rPr>
        <w:t xml:space="preserve">geschwindigkeiten müssen </w:t>
      </w:r>
      <w:r w:rsidR="00C16A1E">
        <w:rPr>
          <w:rFonts w:cs="Arial"/>
          <w:sz w:val="20"/>
          <w:szCs w:val="20"/>
        </w:rPr>
        <w:t>W</w:t>
      </w:r>
      <w:r w:rsidR="00722FB6">
        <w:rPr>
          <w:rFonts w:cs="Arial"/>
          <w:sz w:val="20"/>
          <w:szCs w:val="20"/>
        </w:rPr>
        <w:t>ellen</w:t>
      </w:r>
      <w:r w:rsidR="00C16A1E">
        <w:rPr>
          <w:rFonts w:cs="Arial"/>
          <w:sz w:val="20"/>
          <w:szCs w:val="20"/>
        </w:rPr>
        <w:t>d</w:t>
      </w:r>
      <w:r w:rsidR="00722FB6">
        <w:rPr>
          <w:rFonts w:cs="Arial"/>
          <w:sz w:val="20"/>
          <w:szCs w:val="20"/>
        </w:rPr>
        <w:t xml:space="preserve">ichtringe, die im Antrieb von Elektroautos zum Einsatz kommen, eine besonders geringe Reibung aufweisen. Ansonsten würde nicht nur der an sich sehr gute Wirkungsgrad elektrischer Antriebe leiden, sondern es könnte auch vorzeitiger Verschleiß auftreten. Vor diesem Hintergrund hat Freudenberg </w:t>
      </w:r>
      <w:proofErr w:type="spellStart"/>
      <w:r w:rsidR="00722FB6">
        <w:rPr>
          <w:rFonts w:cs="Arial"/>
          <w:sz w:val="20"/>
          <w:szCs w:val="20"/>
        </w:rPr>
        <w:t>Sealing</w:t>
      </w:r>
      <w:proofErr w:type="spellEnd"/>
      <w:r w:rsidR="00722FB6">
        <w:rPr>
          <w:rFonts w:cs="Arial"/>
          <w:sz w:val="20"/>
          <w:szCs w:val="20"/>
        </w:rPr>
        <w:t xml:space="preserve"> Technologies sein Prüffeld in Weinheim um mehrere Prüfstände erweitert, die speziell für </w:t>
      </w:r>
      <w:r w:rsidR="009C5073">
        <w:rPr>
          <w:rFonts w:cs="Arial"/>
          <w:sz w:val="20"/>
          <w:szCs w:val="20"/>
        </w:rPr>
        <w:t>Reibmomentmessungen</w:t>
      </w:r>
      <w:r w:rsidR="00722FB6">
        <w:rPr>
          <w:rFonts w:cs="Arial"/>
          <w:sz w:val="20"/>
          <w:szCs w:val="20"/>
        </w:rPr>
        <w:t xml:space="preserve"> an hochbelasteten </w:t>
      </w:r>
      <w:r w:rsidR="00C16A1E">
        <w:rPr>
          <w:rFonts w:cs="Arial"/>
          <w:sz w:val="20"/>
          <w:szCs w:val="20"/>
        </w:rPr>
        <w:t>W</w:t>
      </w:r>
      <w:r w:rsidR="00722FB6">
        <w:rPr>
          <w:rFonts w:cs="Arial"/>
          <w:sz w:val="20"/>
          <w:szCs w:val="20"/>
        </w:rPr>
        <w:t>ellendichtringe</w:t>
      </w:r>
      <w:r w:rsidR="006A51F8">
        <w:rPr>
          <w:rFonts w:cs="Arial"/>
          <w:sz w:val="20"/>
          <w:szCs w:val="20"/>
        </w:rPr>
        <w:t>n</w:t>
      </w:r>
      <w:r w:rsidR="00722FB6">
        <w:rPr>
          <w:rFonts w:cs="Arial"/>
          <w:sz w:val="20"/>
          <w:szCs w:val="20"/>
        </w:rPr>
        <w:t xml:space="preserve"> in Elektromotoren geeignet sind</w:t>
      </w:r>
      <w:r w:rsidR="00A15930">
        <w:rPr>
          <w:rFonts w:cs="Arial"/>
          <w:sz w:val="20"/>
          <w:szCs w:val="20"/>
        </w:rPr>
        <w:t>.</w:t>
      </w:r>
      <w:r w:rsidR="00722FB6">
        <w:rPr>
          <w:rFonts w:cs="Arial"/>
          <w:sz w:val="20"/>
          <w:szCs w:val="20"/>
        </w:rPr>
        <w:t xml:space="preserve"> </w:t>
      </w:r>
      <w:r w:rsidR="006A51F8">
        <w:rPr>
          <w:rFonts w:cs="Arial"/>
          <w:sz w:val="20"/>
          <w:szCs w:val="20"/>
        </w:rPr>
        <w:t>Um eine hohe Genauigkeit der Messungen zu gewährleisten, weisen die Prüfstände einige charakteristische Merkmale auf. So wird das Drehmoment von wassergekühlten Hochdrehzahl-Spindelantrieben erzeugt, wie sie aus Werk</w:t>
      </w:r>
      <w:r w:rsidR="00986B5E">
        <w:rPr>
          <w:rFonts w:cs="Arial"/>
          <w:sz w:val="20"/>
          <w:szCs w:val="20"/>
        </w:rPr>
        <w:t xml:space="preserve">zeugmaschinen bekannt sind. </w:t>
      </w:r>
      <w:r w:rsidR="003918E2">
        <w:rPr>
          <w:rFonts w:cs="Arial"/>
          <w:sz w:val="20"/>
          <w:szCs w:val="20"/>
        </w:rPr>
        <w:t xml:space="preserve">Die </w:t>
      </w:r>
      <w:r w:rsidR="006A51F8">
        <w:rPr>
          <w:rFonts w:cs="Arial"/>
          <w:sz w:val="20"/>
          <w:szCs w:val="20"/>
        </w:rPr>
        <w:t xml:space="preserve">Prüftrommel </w:t>
      </w:r>
      <w:r w:rsidR="003918E2">
        <w:rPr>
          <w:rFonts w:cs="Arial"/>
          <w:sz w:val="20"/>
          <w:szCs w:val="20"/>
        </w:rPr>
        <w:t xml:space="preserve">ist </w:t>
      </w:r>
      <w:r w:rsidR="006A51F8">
        <w:rPr>
          <w:rFonts w:cs="Arial"/>
          <w:sz w:val="20"/>
          <w:szCs w:val="20"/>
        </w:rPr>
        <w:t xml:space="preserve">sowohl </w:t>
      </w:r>
      <w:r w:rsidR="00AD7ECE">
        <w:rPr>
          <w:rFonts w:cs="Arial"/>
          <w:sz w:val="20"/>
          <w:szCs w:val="20"/>
        </w:rPr>
        <w:t xml:space="preserve">radial </w:t>
      </w:r>
      <w:r w:rsidR="006A51F8">
        <w:rPr>
          <w:rFonts w:cs="Arial"/>
          <w:sz w:val="20"/>
          <w:szCs w:val="20"/>
        </w:rPr>
        <w:t xml:space="preserve">als auch axial mit </w:t>
      </w:r>
      <w:r w:rsidR="00986B5E">
        <w:rPr>
          <w:rFonts w:cs="Arial"/>
          <w:sz w:val="20"/>
          <w:szCs w:val="20"/>
        </w:rPr>
        <w:t xml:space="preserve"> </w:t>
      </w:r>
      <w:r w:rsidR="003918E2">
        <w:rPr>
          <w:rFonts w:cs="Arial"/>
          <w:sz w:val="20"/>
          <w:szCs w:val="20"/>
        </w:rPr>
        <w:t xml:space="preserve">nahezu </w:t>
      </w:r>
      <w:r w:rsidR="00986B5E">
        <w:rPr>
          <w:rFonts w:cs="Arial"/>
          <w:sz w:val="20"/>
          <w:szCs w:val="20"/>
        </w:rPr>
        <w:t>reibungsfreien</w:t>
      </w:r>
      <w:r w:rsidR="006A51F8">
        <w:rPr>
          <w:rFonts w:cs="Arial"/>
          <w:sz w:val="20"/>
          <w:szCs w:val="20"/>
        </w:rPr>
        <w:t xml:space="preserve"> </w:t>
      </w:r>
      <w:r w:rsidR="003918E2">
        <w:rPr>
          <w:rFonts w:cs="Arial"/>
          <w:sz w:val="20"/>
          <w:szCs w:val="20"/>
        </w:rPr>
        <w:t>Luftlagern</w:t>
      </w:r>
      <w:r w:rsidR="00986B5E">
        <w:rPr>
          <w:rFonts w:cs="Arial"/>
          <w:sz w:val="20"/>
          <w:szCs w:val="20"/>
        </w:rPr>
        <w:t xml:space="preserve"> </w:t>
      </w:r>
      <w:r w:rsidR="006A51F8">
        <w:rPr>
          <w:rFonts w:cs="Arial"/>
          <w:sz w:val="20"/>
          <w:szCs w:val="20"/>
        </w:rPr>
        <w:t xml:space="preserve">ausgestattet, um das </w:t>
      </w:r>
      <w:r w:rsidR="009705B2">
        <w:rPr>
          <w:rFonts w:cs="Arial"/>
          <w:sz w:val="20"/>
          <w:szCs w:val="20"/>
        </w:rPr>
        <w:t xml:space="preserve"> Reibmoment der Dichtung möglichst genau zu bestimmen</w:t>
      </w:r>
      <w:r w:rsidR="006A51F8">
        <w:rPr>
          <w:rFonts w:cs="Arial"/>
          <w:sz w:val="20"/>
          <w:szCs w:val="20"/>
        </w:rPr>
        <w:t xml:space="preserve">. Die </w:t>
      </w:r>
      <w:r w:rsidR="006A51F8">
        <w:rPr>
          <w:rFonts w:cs="Arial"/>
          <w:sz w:val="20"/>
          <w:szCs w:val="20"/>
        </w:rPr>
        <w:lastRenderedPageBreak/>
        <w:t xml:space="preserve">neuesten, erst kürzlich in Betrieb genommenen Prüfstände erlauben nicht nur die </w:t>
      </w:r>
      <w:r w:rsidR="009705B2">
        <w:rPr>
          <w:rFonts w:cs="Arial"/>
          <w:sz w:val="20"/>
          <w:szCs w:val="20"/>
        </w:rPr>
        <w:t xml:space="preserve">Reibmomentmessung </w:t>
      </w:r>
      <w:r w:rsidR="006A51F8">
        <w:rPr>
          <w:rFonts w:cs="Arial"/>
          <w:sz w:val="20"/>
          <w:szCs w:val="20"/>
        </w:rPr>
        <w:t xml:space="preserve">bei Drehzahlen von bis zu 36.000 Umdrehungen pro Minute, sondern auch die Erfassung </w:t>
      </w:r>
      <w:r w:rsidR="00A06A6D">
        <w:rPr>
          <w:rFonts w:cs="Arial"/>
          <w:sz w:val="20"/>
          <w:szCs w:val="20"/>
        </w:rPr>
        <w:t>der Impedanz von Dichtungen in einem weiten Frequenzbereich</w:t>
      </w:r>
      <w:r w:rsidR="006A51F8">
        <w:rPr>
          <w:rFonts w:cs="Arial"/>
          <w:sz w:val="20"/>
          <w:szCs w:val="20"/>
        </w:rPr>
        <w:t xml:space="preserve">. Das ist wichtig, weil sich zwischen Gehäuse und Welle eines Elektromotors ein erhebliches </w:t>
      </w:r>
      <w:r w:rsidR="00F11546">
        <w:rPr>
          <w:rFonts w:cs="Arial"/>
          <w:sz w:val="20"/>
          <w:szCs w:val="20"/>
        </w:rPr>
        <w:t xml:space="preserve">elektrisches Potenzial bilden kann. Die Entladung </w:t>
      </w:r>
      <w:r w:rsidR="009705B2">
        <w:rPr>
          <w:rFonts w:cs="Arial"/>
          <w:sz w:val="20"/>
          <w:szCs w:val="20"/>
        </w:rPr>
        <w:t>kann</w:t>
      </w:r>
      <w:r w:rsidR="00F11546">
        <w:rPr>
          <w:rFonts w:cs="Arial"/>
          <w:sz w:val="20"/>
          <w:szCs w:val="20"/>
        </w:rPr>
        <w:t xml:space="preserve"> über die Wellenlager </w:t>
      </w:r>
      <w:r w:rsidR="009705B2">
        <w:rPr>
          <w:rFonts w:cs="Arial"/>
          <w:sz w:val="20"/>
          <w:szCs w:val="20"/>
        </w:rPr>
        <w:t xml:space="preserve">erfolgen </w:t>
      </w:r>
      <w:r w:rsidR="00F11546">
        <w:rPr>
          <w:rFonts w:cs="Arial"/>
          <w:sz w:val="20"/>
          <w:szCs w:val="20"/>
        </w:rPr>
        <w:t xml:space="preserve">und dort zu Oberflächenschäden durch Elektroerosion führen. Freudenberg </w:t>
      </w:r>
      <w:proofErr w:type="spellStart"/>
      <w:r w:rsidR="00F11546">
        <w:rPr>
          <w:rFonts w:cs="Arial"/>
          <w:sz w:val="20"/>
          <w:szCs w:val="20"/>
        </w:rPr>
        <w:t>Sealing</w:t>
      </w:r>
      <w:proofErr w:type="spellEnd"/>
      <w:r w:rsidR="00F11546">
        <w:rPr>
          <w:rFonts w:cs="Arial"/>
          <w:sz w:val="20"/>
          <w:szCs w:val="20"/>
        </w:rPr>
        <w:t xml:space="preserve"> Technologies bietet bereits Dichtungen an, bei denen die Spannung über ein elektrisch leifähiges Vlies abgebaut werden kann. Für die Auslegung </w:t>
      </w:r>
      <w:r w:rsidR="00FF41EA">
        <w:rPr>
          <w:rFonts w:cs="Arial"/>
          <w:sz w:val="20"/>
          <w:szCs w:val="20"/>
        </w:rPr>
        <w:t xml:space="preserve">und Validierung </w:t>
      </w:r>
      <w:r w:rsidR="00F11546">
        <w:rPr>
          <w:rFonts w:cs="Arial"/>
          <w:sz w:val="20"/>
          <w:szCs w:val="20"/>
        </w:rPr>
        <w:t>solcher Dichtungen sind die neuen Prüfstände ein wichtiges Instrument.</w:t>
      </w:r>
      <w:r w:rsidR="006A51F8">
        <w:rPr>
          <w:rFonts w:cs="Arial"/>
          <w:sz w:val="20"/>
          <w:szCs w:val="20"/>
        </w:rPr>
        <w:t xml:space="preserve"> </w:t>
      </w:r>
      <w:r w:rsidR="00722FB6">
        <w:rPr>
          <w:rFonts w:cs="Arial"/>
          <w:sz w:val="20"/>
          <w:szCs w:val="20"/>
        </w:rPr>
        <w:t xml:space="preserve">  </w:t>
      </w:r>
    </w:p>
    <w:p w14:paraId="01DBB77D" w14:textId="26320DBF" w:rsidR="00621C1E" w:rsidRDefault="00DC28CA" w:rsidP="00D33FF9">
      <w:pPr>
        <w:autoSpaceDE w:val="0"/>
        <w:autoSpaceDN w:val="0"/>
        <w:adjustRightInd w:val="0"/>
        <w:spacing w:after="120" w:line="360" w:lineRule="auto"/>
        <w:rPr>
          <w:rFonts w:cs="Arial"/>
          <w:sz w:val="20"/>
          <w:szCs w:val="20"/>
        </w:rPr>
      </w:pPr>
      <w:r>
        <w:rPr>
          <w:rFonts w:cs="Arial"/>
          <w:sz w:val="20"/>
          <w:szCs w:val="20"/>
        </w:rPr>
        <w:t>Reibmomentmessungen</w:t>
      </w:r>
      <w:r w:rsidR="00F11546">
        <w:rPr>
          <w:rFonts w:cs="Arial"/>
          <w:sz w:val="20"/>
          <w:szCs w:val="20"/>
        </w:rPr>
        <w:t xml:space="preserve">, die mit den Prüfständen an </w:t>
      </w:r>
      <w:r w:rsidR="00C16A1E">
        <w:rPr>
          <w:rFonts w:cs="Arial"/>
          <w:sz w:val="20"/>
          <w:szCs w:val="20"/>
        </w:rPr>
        <w:t>W</w:t>
      </w:r>
      <w:r w:rsidR="00F11546">
        <w:rPr>
          <w:rFonts w:cs="Arial"/>
          <w:sz w:val="20"/>
          <w:szCs w:val="20"/>
        </w:rPr>
        <w:t>ellen</w:t>
      </w:r>
      <w:r w:rsidR="00C16A1E">
        <w:rPr>
          <w:rFonts w:cs="Arial"/>
          <w:sz w:val="20"/>
          <w:szCs w:val="20"/>
        </w:rPr>
        <w:t>di</w:t>
      </w:r>
      <w:bookmarkStart w:id="0" w:name="_GoBack"/>
      <w:bookmarkEnd w:id="0"/>
      <w:r w:rsidR="00F11546">
        <w:rPr>
          <w:rFonts w:cs="Arial"/>
          <w:sz w:val="20"/>
          <w:szCs w:val="20"/>
        </w:rPr>
        <w:t>chtringen vorgenommen werden können</w:t>
      </w:r>
      <w:r w:rsidR="0014504B">
        <w:rPr>
          <w:rFonts w:cs="Arial"/>
          <w:sz w:val="20"/>
          <w:szCs w:val="20"/>
        </w:rPr>
        <w:t>,</w:t>
      </w:r>
      <w:r>
        <w:rPr>
          <w:rFonts w:cs="Arial"/>
          <w:sz w:val="20"/>
          <w:szCs w:val="20"/>
        </w:rPr>
        <w:t xml:space="preserve"> und die daraus resultierenden Design- und Materialoptimierungen</w:t>
      </w:r>
      <w:r w:rsidR="00F11546">
        <w:rPr>
          <w:rFonts w:cs="Arial"/>
          <w:sz w:val="20"/>
          <w:szCs w:val="20"/>
        </w:rPr>
        <w:t xml:space="preserve"> tragen wesentlich dazu bei, die Gesamteffizienz und Dauerhaltbarkeit elektrischer Antriebe zu steigern</w:t>
      </w:r>
      <w:r w:rsidR="00B272F5">
        <w:rPr>
          <w:rFonts w:cs="Arial"/>
          <w:sz w:val="20"/>
          <w:szCs w:val="20"/>
        </w:rPr>
        <w:t>.</w:t>
      </w:r>
      <w:r w:rsidR="00F11546">
        <w:rPr>
          <w:rFonts w:cs="Arial"/>
          <w:sz w:val="20"/>
          <w:szCs w:val="20"/>
        </w:rPr>
        <w:t xml:space="preserve"> </w:t>
      </w:r>
      <w:r w:rsidR="00054A2B">
        <w:rPr>
          <w:rFonts w:cs="Arial"/>
          <w:sz w:val="20"/>
          <w:szCs w:val="20"/>
        </w:rPr>
        <w:t xml:space="preserve">Stellt </w:t>
      </w:r>
      <w:r w:rsidR="004D6A53">
        <w:rPr>
          <w:rFonts w:cs="Arial"/>
          <w:sz w:val="20"/>
          <w:szCs w:val="20"/>
        </w:rPr>
        <w:t xml:space="preserve">man die gemessenen </w:t>
      </w:r>
      <w:r w:rsidR="00210E45">
        <w:rPr>
          <w:rFonts w:cs="Arial"/>
          <w:sz w:val="20"/>
          <w:szCs w:val="20"/>
        </w:rPr>
        <w:t>Reibmomentwerte</w:t>
      </w:r>
      <w:r w:rsidR="004D6A53">
        <w:rPr>
          <w:rFonts w:cs="Arial"/>
          <w:sz w:val="20"/>
          <w:szCs w:val="20"/>
        </w:rPr>
        <w:t xml:space="preserve"> nämlich mit anderen Daten wie dem Wellendurchmesser, können verschiedene Dichtungsmaterialien und </w:t>
      </w:r>
      <w:r w:rsidR="004D6A53">
        <w:rPr>
          <w:rFonts w:cs="Arial"/>
          <w:sz w:val="20"/>
          <w:szCs w:val="20"/>
        </w:rPr>
        <w:br/>
        <w:t xml:space="preserve">-konstruktionen in einem frühen Entwicklungsstand direkt miteinander verglichen werden. Da die Reibung über der Drehzahl nicht konstant bleibt, sondern sich verändert, können die Dichtungen gezielt auf die </w:t>
      </w:r>
      <w:r w:rsidR="00986B5E">
        <w:rPr>
          <w:rFonts w:cs="Arial"/>
          <w:sz w:val="20"/>
          <w:szCs w:val="20"/>
        </w:rPr>
        <w:t xml:space="preserve">späteren </w:t>
      </w:r>
      <w:r w:rsidR="004D6A53">
        <w:rPr>
          <w:rFonts w:cs="Arial"/>
          <w:sz w:val="20"/>
          <w:szCs w:val="20"/>
        </w:rPr>
        <w:t xml:space="preserve">Betriebsbereiche abgestimmt werden, bevor ein erster Prototyp des Motors existiert. </w:t>
      </w:r>
      <w:r w:rsidR="00D57264">
        <w:rPr>
          <w:rFonts w:cs="Arial"/>
          <w:sz w:val="20"/>
          <w:szCs w:val="20"/>
        </w:rPr>
        <w:t xml:space="preserve">„Mit der Erweiterung unseres Prüffeldes stellen wir uns den neuen Anforderungen, die durch </w:t>
      </w:r>
      <w:r w:rsidR="0014504B">
        <w:rPr>
          <w:rFonts w:cs="Arial"/>
          <w:sz w:val="20"/>
          <w:szCs w:val="20"/>
        </w:rPr>
        <w:t xml:space="preserve">die </w:t>
      </w:r>
      <w:r w:rsidR="00D57264">
        <w:rPr>
          <w:rFonts w:cs="Arial"/>
          <w:sz w:val="20"/>
          <w:szCs w:val="20"/>
        </w:rPr>
        <w:t xml:space="preserve">Elektromobilität auf die Dichtungstechnik zukommen“, erläutert Grazyna Jedrowicz, die in der Produktvorausentwicklung von Freudenberg </w:t>
      </w:r>
      <w:proofErr w:type="spellStart"/>
      <w:r w:rsidR="00D57264">
        <w:rPr>
          <w:rFonts w:cs="Arial"/>
          <w:sz w:val="20"/>
          <w:szCs w:val="20"/>
        </w:rPr>
        <w:t>Sealing</w:t>
      </w:r>
      <w:proofErr w:type="spellEnd"/>
      <w:r w:rsidR="00D57264">
        <w:rPr>
          <w:rFonts w:cs="Arial"/>
          <w:sz w:val="20"/>
          <w:szCs w:val="20"/>
        </w:rPr>
        <w:t xml:space="preserve"> Technologies das weltweite </w:t>
      </w:r>
      <w:proofErr w:type="spellStart"/>
      <w:r w:rsidR="00D57264">
        <w:rPr>
          <w:rFonts w:cs="Arial"/>
          <w:sz w:val="20"/>
          <w:szCs w:val="20"/>
        </w:rPr>
        <w:t>Testing</w:t>
      </w:r>
      <w:proofErr w:type="spellEnd"/>
      <w:r w:rsidR="00D57264">
        <w:rPr>
          <w:rFonts w:cs="Arial"/>
          <w:sz w:val="20"/>
          <w:szCs w:val="20"/>
        </w:rPr>
        <w:t xml:space="preserve"> verantwortet. </w:t>
      </w:r>
    </w:p>
    <w:p w14:paraId="145ABDC1" w14:textId="77777777" w:rsidR="00054A2B" w:rsidRDefault="00054A2B" w:rsidP="00D33FF9">
      <w:pPr>
        <w:autoSpaceDE w:val="0"/>
        <w:autoSpaceDN w:val="0"/>
        <w:adjustRightInd w:val="0"/>
        <w:spacing w:after="120" w:line="360" w:lineRule="auto"/>
        <w:rPr>
          <w:rFonts w:cs="Arial"/>
          <w:i/>
          <w:sz w:val="20"/>
          <w:szCs w:val="20"/>
        </w:rPr>
      </w:pPr>
    </w:p>
    <w:p w14:paraId="4393B79F" w14:textId="14F81C17" w:rsidR="001159C8" w:rsidRPr="001159C8" w:rsidRDefault="001159C8" w:rsidP="00D33FF9">
      <w:pPr>
        <w:autoSpaceDE w:val="0"/>
        <w:autoSpaceDN w:val="0"/>
        <w:adjustRightInd w:val="0"/>
        <w:spacing w:after="120" w:line="360" w:lineRule="auto"/>
        <w:rPr>
          <w:rFonts w:cs="Arial"/>
          <w:i/>
          <w:sz w:val="20"/>
          <w:szCs w:val="20"/>
        </w:rPr>
      </w:pPr>
      <w:r w:rsidRPr="001159C8">
        <w:rPr>
          <w:rFonts w:cs="Arial"/>
          <w:i/>
          <w:sz w:val="20"/>
          <w:szCs w:val="20"/>
        </w:rPr>
        <w:t>Bilder: FSTimg_Teststands2019.zip</w:t>
      </w:r>
    </w:p>
    <w:p w14:paraId="651AF8CB" w14:textId="77777777" w:rsidR="00D0011C" w:rsidRPr="00AC4DEA" w:rsidRDefault="00D0011C" w:rsidP="008D55BE">
      <w:pPr>
        <w:autoSpaceDE w:val="0"/>
        <w:autoSpaceDN w:val="0"/>
        <w:adjustRightInd w:val="0"/>
        <w:spacing w:line="360" w:lineRule="auto"/>
        <w:rPr>
          <w:rFonts w:cs="Arial"/>
          <w:color w:val="000000"/>
          <w:sz w:val="20"/>
          <w:szCs w:val="20"/>
        </w:rPr>
      </w:pPr>
    </w:p>
    <w:p w14:paraId="56C78167" w14:textId="77777777" w:rsidR="00DF624A" w:rsidRPr="00724FEB" w:rsidRDefault="00DF624A" w:rsidP="00DF624A">
      <w:pPr>
        <w:autoSpaceDE w:val="0"/>
        <w:autoSpaceDN w:val="0"/>
        <w:adjustRightInd w:val="0"/>
        <w:spacing w:line="360" w:lineRule="auto"/>
        <w:jc w:val="center"/>
        <w:rPr>
          <w:rFonts w:cs="Arial"/>
          <w:color w:val="000000"/>
          <w:sz w:val="18"/>
          <w:szCs w:val="18"/>
        </w:rPr>
      </w:pPr>
      <w:r w:rsidRPr="00724FEB">
        <w:rPr>
          <w:rFonts w:cs="Arial"/>
          <w:color w:val="000000"/>
          <w:sz w:val="18"/>
          <w:szCs w:val="18"/>
        </w:rPr>
        <w:t>###</w:t>
      </w:r>
    </w:p>
    <w:p w14:paraId="3EBC2E5A" w14:textId="77777777" w:rsidR="00DF624A" w:rsidRPr="001978A9" w:rsidRDefault="00DF624A" w:rsidP="00DF624A">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14:paraId="544AF5AE" w14:textId="66C704C0" w:rsidR="00DF624A" w:rsidRPr="00BA07D4" w:rsidRDefault="00DF624A" w:rsidP="00DF624A">
      <w:pPr>
        <w:jc w:val="both"/>
        <w:rPr>
          <w:rFonts w:cs="Arial"/>
          <w:sz w:val="18"/>
          <w:szCs w:val="18"/>
        </w:rPr>
      </w:pPr>
      <w:r w:rsidRPr="00BA07D4">
        <w:rPr>
          <w:rFonts w:cs="Arial"/>
          <w:sz w:val="18"/>
          <w:szCs w:val="18"/>
        </w:rPr>
        <w:t xml:space="preserve">Freudenberg </w:t>
      </w:r>
      <w:proofErr w:type="spellStart"/>
      <w:r w:rsidRPr="00BA07D4">
        <w:rPr>
          <w:rFonts w:cs="Arial"/>
          <w:sz w:val="18"/>
          <w:szCs w:val="18"/>
        </w:rPr>
        <w:t>Sealing</w:t>
      </w:r>
      <w:proofErr w:type="spellEnd"/>
      <w:r w:rsidRPr="00BA07D4">
        <w:rPr>
          <w:rFonts w:cs="Arial"/>
          <w:sz w:val="18"/>
          <w:szCs w:val="18"/>
        </w:rPr>
        <w:t xml:space="preserve">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w:t>
      </w:r>
      <w:proofErr w:type="spellStart"/>
      <w:r w:rsidRPr="00BA07D4">
        <w:rPr>
          <w:rFonts w:cs="Arial"/>
          <w:sz w:val="18"/>
          <w:szCs w:val="18"/>
        </w:rPr>
        <w:t>Sealing</w:t>
      </w:r>
      <w:proofErr w:type="spellEnd"/>
      <w:r w:rsidRPr="00BA07D4">
        <w:rPr>
          <w:rFonts w:cs="Arial"/>
          <w:sz w:val="18"/>
          <w:szCs w:val="18"/>
        </w:rPr>
        <w:t xml:space="preserve"> Technologies einen Umsatz von rund 2,3 Milliarden Euro und beschäftigte </w:t>
      </w:r>
      <w:r w:rsidR="0009610B" w:rsidRPr="00095347">
        <w:rPr>
          <w:rFonts w:cs="Arial"/>
          <w:sz w:val="18"/>
          <w:szCs w:val="18"/>
        </w:rPr>
        <w:t>c</w:t>
      </w:r>
      <w:r w:rsidRPr="00095347">
        <w:rPr>
          <w:rFonts w:cs="Arial"/>
          <w:sz w:val="18"/>
          <w:szCs w:val="18"/>
        </w:rPr>
        <w:t>ir</w:t>
      </w:r>
      <w:r w:rsidR="0009610B" w:rsidRPr="00095347">
        <w:rPr>
          <w:rFonts w:cs="Arial"/>
          <w:sz w:val="18"/>
          <w:szCs w:val="18"/>
        </w:rPr>
        <w:t>c</w:t>
      </w:r>
      <w:r w:rsidRPr="00095347">
        <w:rPr>
          <w:rFonts w:cs="Arial"/>
          <w:sz w:val="18"/>
          <w:szCs w:val="18"/>
        </w:rPr>
        <w:t>a</w:t>
      </w:r>
      <w:r w:rsidRPr="00BA07D4">
        <w:rPr>
          <w:rFonts w:cs="Arial"/>
          <w:sz w:val="18"/>
          <w:szCs w:val="18"/>
        </w:rPr>
        <w:t xml:space="preserve"> 15.000 Mitarbeiter. Weitere Informationen unter </w:t>
      </w:r>
      <w:hyperlink r:id="rId8" w:history="1">
        <w:r w:rsidRPr="00BA07D4">
          <w:rPr>
            <w:rStyle w:val="Hyperlink"/>
            <w:rFonts w:cs="Arial"/>
            <w:sz w:val="18"/>
            <w:szCs w:val="18"/>
          </w:rPr>
          <w:t>www.fst.com</w:t>
        </w:r>
      </w:hyperlink>
      <w:r w:rsidRPr="00BA07D4">
        <w:rPr>
          <w:rFonts w:cs="Arial"/>
          <w:sz w:val="18"/>
          <w:szCs w:val="18"/>
        </w:rPr>
        <w:t xml:space="preserve">. </w:t>
      </w:r>
    </w:p>
    <w:p w14:paraId="5ABFFCE2" w14:textId="77777777" w:rsidR="00DF624A" w:rsidRDefault="00DF624A" w:rsidP="00DF624A">
      <w:pPr>
        <w:rPr>
          <w:rFonts w:cs="Arial"/>
          <w:sz w:val="18"/>
          <w:szCs w:val="18"/>
        </w:rPr>
      </w:pPr>
    </w:p>
    <w:p w14:paraId="125560CB" w14:textId="77777777" w:rsidR="00DF624A" w:rsidRPr="00BA07D4" w:rsidRDefault="00DF624A" w:rsidP="00DF624A">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9" w:history="1">
        <w:r w:rsidRPr="00BA07D4">
          <w:rPr>
            <w:rStyle w:val="Hyperlink"/>
            <w:rFonts w:cs="Arial"/>
            <w:sz w:val="18"/>
            <w:szCs w:val="18"/>
          </w:rPr>
          <w:t>www.freudenberg.com</w:t>
        </w:r>
      </w:hyperlink>
      <w:r w:rsidRPr="00BA07D4">
        <w:rPr>
          <w:rFonts w:cs="Arial"/>
          <w:sz w:val="18"/>
          <w:szCs w:val="18"/>
        </w:rPr>
        <w:t>.</w:t>
      </w:r>
    </w:p>
    <w:p w14:paraId="706EF46E" w14:textId="77777777" w:rsidR="00DF624A" w:rsidRDefault="00DF624A" w:rsidP="00DF624A">
      <w:pPr>
        <w:rPr>
          <w:rFonts w:cs="Arial"/>
          <w:color w:val="000000"/>
          <w:sz w:val="18"/>
          <w:szCs w:val="18"/>
        </w:rPr>
      </w:pPr>
    </w:p>
    <w:p w14:paraId="6BA41200" w14:textId="77777777" w:rsidR="00DF624A" w:rsidRDefault="00DF624A" w:rsidP="00DF624A">
      <w:pPr>
        <w:rPr>
          <w:b/>
          <w:sz w:val="18"/>
          <w:szCs w:val="18"/>
        </w:rPr>
      </w:pPr>
    </w:p>
    <w:p w14:paraId="10537586" w14:textId="77777777" w:rsidR="00DF624A" w:rsidRDefault="00DF624A" w:rsidP="00DF624A">
      <w:pPr>
        <w:rPr>
          <w:sz w:val="18"/>
          <w:szCs w:val="18"/>
        </w:rPr>
      </w:pPr>
      <w:r w:rsidRPr="003E4218">
        <w:rPr>
          <w:b/>
          <w:sz w:val="18"/>
          <w:szCs w:val="18"/>
        </w:rPr>
        <w:t>Kontakt</w:t>
      </w:r>
      <w:r>
        <w:rPr>
          <w:b/>
          <w:sz w:val="18"/>
          <w:szCs w:val="18"/>
        </w:rPr>
        <w:t xml:space="preserve"> </w:t>
      </w:r>
    </w:p>
    <w:p w14:paraId="6CD06254" w14:textId="77777777" w:rsidR="00DF624A" w:rsidRPr="0009319F" w:rsidRDefault="00DF624A" w:rsidP="00DF624A">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14:paraId="115929C1" w14:textId="77777777" w:rsidR="00DF624A" w:rsidRPr="0009319F" w:rsidRDefault="00DF624A" w:rsidP="00DF624A">
      <w:pPr>
        <w:rPr>
          <w:sz w:val="18"/>
          <w:szCs w:val="18"/>
          <w:lang w:val="en-US"/>
        </w:rPr>
      </w:pPr>
      <w:r w:rsidRPr="0009319F">
        <w:rPr>
          <w:sz w:val="18"/>
          <w:szCs w:val="18"/>
          <w:lang w:val="en-US"/>
        </w:rPr>
        <w:t>Ulrike Reich, Head of Media Relations</w:t>
      </w:r>
    </w:p>
    <w:p w14:paraId="24A380B2" w14:textId="77777777" w:rsidR="00DF624A" w:rsidRPr="003E4218" w:rsidRDefault="00DF624A" w:rsidP="00DF624A">
      <w:pPr>
        <w:rPr>
          <w:sz w:val="18"/>
          <w:szCs w:val="18"/>
        </w:rPr>
      </w:pPr>
      <w:proofErr w:type="spellStart"/>
      <w:r w:rsidRPr="003E4218">
        <w:rPr>
          <w:sz w:val="18"/>
          <w:szCs w:val="18"/>
        </w:rPr>
        <w:t>Höhnerweg</w:t>
      </w:r>
      <w:proofErr w:type="spellEnd"/>
      <w:r w:rsidRPr="003E4218">
        <w:rPr>
          <w:sz w:val="18"/>
          <w:szCs w:val="18"/>
        </w:rPr>
        <w:t xml:space="preserve"> 2 - 4</w:t>
      </w:r>
    </w:p>
    <w:p w14:paraId="2F8CED41" w14:textId="77777777" w:rsidR="00DF624A" w:rsidRPr="003E4218" w:rsidRDefault="00DF624A" w:rsidP="00DF624A">
      <w:pPr>
        <w:rPr>
          <w:sz w:val="18"/>
          <w:szCs w:val="18"/>
        </w:rPr>
      </w:pPr>
      <w:r w:rsidRPr="003E4218">
        <w:rPr>
          <w:sz w:val="18"/>
          <w:szCs w:val="18"/>
        </w:rPr>
        <w:t>D-69465 Weinheim</w:t>
      </w:r>
      <w:r>
        <w:rPr>
          <w:sz w:val="18"/>
          <w:szCs w:val="18"/>
        </w:rPr>
        <w:t xml:space="preserve"> </w:t>
      </w:r>
      <w:r w:rsidRPr="003E4218">
        <w:rPr>
          <w:sz w:val="18"/>
          <w:szCs w:val="18"/>
        </w:rPr>
        <w:tab/>
      </w:r>
    </w:p>
    <w:p w14:paraId="4C76A01E" w14:textId="77777777" w:rsidR="00DF624A" w:rsidRPr="003E4218" w:rsidRDefault="00DF624A" w:rsidP="00DF624A">
      <w:pPr>
        <w:rPr>
          <w:sz w:val="18"/>
          <w:szCs w:val="18"/>
        </w:rPr>
      </w:pPr>
    </w:p>
    <w:p w14:paraId="7DE98001" w14:textId="77777777" w:rsidR="00DF624A" w:rsidRPr="003E4218" w:rsidRDefault="00DF624A" w:rsidP="00DF624A">
      <w:pPr>
        <w:rPr>
          <w:sz w:val="18"/>
          <w:szCs w:val="18"/>
        </w:rPr>
      </w:pPr>
      <w:r>
        <w:rPr>
          <w:sz w:val="18"/>
          <w:szCs w:val="18"/>
        </w:rPr>
        <w:t>Telefon: +49 6201 80 5713</w:t>
      </w:r>
    </w:p>
    <w:p w14:paraId="01E08FCB" w14:textId="77777777" w:rsidR="00DF624A" w:rsidRPr="003E4218" w:rsidRDefault="00DF624A" w:rsidP="00DF624A">
      <w:pPr>
        <w:rPr>
          <w:sz w:val="18"/>
          <w:szCs w:val="18"/>
        </w:rPr>
      </w:pPr>
      <w:r>
        <w:rPr>
          <w:sz w:val="18"/>
          <w:szCs w:val="18"/>
        </w:rPr>
        <w:t>E-Mail: ulrike.reich</w:t>
      </w:r>
      <w:r w:rsidRPr="003E4218">
        <w:rPr>
          <w:sz w:val="18"/>
          <w:szCs w:val="18"/>
        </w:rPr>
        <w:t>@fst.com</w:t>
      </w:r>
    </w:p>
    <w:p w14:paraId="1EF901BD" w14:textId="77777777" w:rsidR="00DF624A" w:rsidRDefault="00C16A1E" w:rsidP="00DF624A">
      <w:pPr>
        <w:rPr>
          <w:rStyle w:val="Hyperlink"/>
          <w:sz w:val="18"/>
          <w:szCs w:val="18"/>
        </w:rPr>
      </w:pPr>
      <w:hyperlink r:id="rId10" w:history="1">
        <w:r w:rsidR="00DF624A" w:rsidRPr="00492E42">
          <w:rPr>
            <w:rStyle w:val="Hyperlink"/>
            <w:sz w:val="18"/>
            <w:szCs w:val="18"/>
          </w:rPr>
          <w:t>www.fst.com</w:t>
        </w:r>
      </w:hyperlink>
      <w:r w:rsidR="00DF624A" w:rsidRPr="006E1943">
        <w:rPr>
          <w:rFonts w:cs="Arial"/>
          <w:color w:val="000000"/>
        </w:rPr>
        <w:t xml:space="preserve"> </w:t>
      </w:r>
      <w:hyperlink r:id="rId11" w:history="1">
        <w:r w:rsidR="00DF624A" w:rsidRPr="00492E42">
          <w:rPr>
            <w:rStyle w:val="Hyperlink"/>
            <w:sz w:val="18"/>
            <w:szCs w:val="18"/>
          </w:rPr>
          <w:t>www.twitter.com/Freudenberg_FST</w:t>
        </w:r>
      </w:hyperlink>
      <w:r w:rsidR="00DF624A">
        <w:rPr>
          <w:sz w:val="18"/>
          <w:szCs w:val="18"/>
        </w:rPr>
        <w:t xml:space="preserve"> </w:t>
      </w:r>
      <w:r w:rsidR="00DF624A" w:rsidRPr="004512B4">
        <w:rPr>
          <w:sz w:val="18"/>
          <w:szCs w:val="18"/>
        </w:rPr>
        <w:t xml:space="preserve">                      </w:t>
      </w:r>
      <w:r w:rsidR="00DF624A" w:rsidRPr="004512B4">
        <w:rPr>
          <w:sz w:val="18"/>
          <w:szCs w:val="18"/>
        </w:rPr>
        <w:cr/>
      </w:r>
      <w:r w:rsidR="00DF624A" w:rsidRPr="004512B4">
        <w:rPr>
          <w:rStyle w:val="Hyperlink"/>
          <w:sz w:val="18"/>
          <w:szCs w:val="18"/>
        </w:rPr>
        <w:t>www.youtube.com/freudenbergsealing</w:t>
      </w:r>
    </w:p>
    <w:p w14:paraId="51C482D5" w14:textId="77777777" w:rsidR="00DF624A" w:rsidRPr="007B5EDB" w:rsidRDefault="00DF624A" w:rsidP="00DF624A">
      <w:pPr>
        <w:autoSpaceDE w:val="0"/>
        <w:autoSpaceDN w:val="0"/>
        <w:adjustRightInd w:val="0"/>
        <w:rPr>
          <w:rFonts w:cs="Arial"/>
          <w:b/>
          <w:sz w:val="20"/>
          <w:szCs w:val="20"/>
        </w:rPr>
      </w:pPr>
      <w:r w:rsidRPr="006E1943">
        <w:rPr>
          <w:rStyle w:val="Hyperlink"/>
          <w:sz w:val="18"/>
          <w:szCs w:val="18"/>
        </w:rPr>
        <w:t>https://www.fst.de/api/rss/GetPmRssFeed</w:t>
      </w:r>
    </w:p>
    <w:p w14:paraId="7ADC07AE" w14:textId="77777777" w:rsidR="000F65F6" w:rsidRPr="00DF624A" w:rsidRDefault="000F65F6" w:rsidP="00DF624A">
      <w:pPr>
        <w:autoSpaceDE w:val="0"/>
        <w:autoSpaceDN w:val="0"/>
        <w:adjustRightInd w:val="0"/>
        <w:rPr>
          <w:sz w:val="18"/>
          <w:szCs w:val="18"/>
        </w:rPr>
      </w:pPr>
    </w:p>
    <w:sectPr w:rsidR="000F65F6" w:rsidRPr="00DF624A"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77A3D" w16cid:durableId="1E832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B358A" w14:textId="77777777" w:rsidR="00554094" w:rsidRDefault="00554094" w:rsidP="00433D12">
      <w:r>
        <w:separator/>
      </w:r>
    </w:p>
  </w:endnote>
  <w:endnote w:type="continuationSeparator" w:id="0">
    <w:p w14:paraId="7A710553" w14:textId="77777777" w:rsidR="00554094" w:rsidRDefault="00554094"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0DE2B" w14:textId="77777777" w:rsidR="00554094" w:rsidRDefault="00554094" w:rsidP="00433D12">
      <w:r>
        <w:separator/>
      </w:r>
    </w:p>
  </w:footnote>
  <w:footnote w:type="continuationSeparator" w:id="0">
    <w:p w14:paraId="027C6BDD" w14:textId="77777777" w:rsidR="00554094" w:rsidRDefault="00554094"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5E168" w14:textId="77777777" w:rsidR="00BB3D42" w:rsidRDefault="00BB3D42">
    <w:pPr>
      <w:pStyle w:val="Kopfzeile"/>
    </w:pPr>
  </w:p>
  <w:p w14:paraId="67F52414" w14:textId="77777777" w:rsidR="00BB3D42" w:rsidRDefault="00BB3D4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6356E637" wp14:editId="17CAA778">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536D29" w14:textId="77777777" w:rsidR="00BB3D42" w:rsidRPr="00DC0CA4" w:rsidRDefault="00BB3D4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C16A1E" w:rsidRPr="00C16A1E">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56E63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6B536D29" w14:textId="77777777" w:rsidR="00BB3D42" w:rsidRPr="00DC0CA4" w:rsidRDefault="00BB3D4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C16A1E" w:rsidRPr="00C16A1E">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BD12E" w14:textId="77777777" w:rsidR="00BB3D42" w:rsidRDefault="00BB3D42">
    <w:pPr>
      <w:pStyle w:val="Kopfzeile"/>
    </w:pPr>
    <w:r>
      <w:rPr>
        <w:noProof/>
        <w:lang w:val="en-US" w:eastAsia="zh-CN"/>
      </w:rPr>
      <mc:AlternateContent>
        <mc:Choice Requires="wps">
          <w:drawing>
            <wp:anchor distT="0" distB="0" distL="114300" distR="114300" simplePos="0" relativeHeight="251665408" behindDoc="0" locked="0" layoutInCell="1" allowOverlap="1" wp14:anchorId="5487781D" wp14:editId="6C17E259">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549302C" w14:textId="77777777" w:rsidR="00BB3D42" w:rsidRDefault="00BB3D42">
                          <w:r w:rsidRPr="008C572B">
                            <w:rPr>
                              <w:noProof/>
                              <w:lang w:val="en-US" w:eastAsia="zh-CN"/>
                            </w:rPr>
                            <w:drawing>
                              <wp:inline distT="0" distB="0" distL="0" distR="0" wp14:anchorId="0B3B45C1" wp14:editId="7BEFA5F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3BE34E5" wp14:editId="22FFF1F6">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7781D"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549302C" w14:textId="77777777" w:rsidR="00BB3D42" w:rsidRDefault="00BB3D42">
                    <w:r w:rsidRPr="008C572B">
                      <w:rPr>
                        <w:noProof/>
                        <w:lang w:val="en-US" w:eastAsia="zh-CN"/>
                      </w:rPr>
                      <w:drawing>
                        <wp:inline distT="0" distB="0" distL="0" distR="0" wp14:anchorId="0B3B45C1" wp14:editId="7BEFA5F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3BE34E5" wp14:editId="22FFF1F6">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BE49B97" w14:textId="77777777" w:rsidR="00BB3D42" w:rsidRDefault="00BB3D42" w:rsidP="00475124">
    <w:pPr>
      <w:pStyle w:val="Kopfzeile"/>
      <w:tabs>
        <w:tab w:val="clear" w:pos="4536"/>
        <w:tab w:val="clear" w:pos="9072"/>
        <w:tab w:val="left" w:pos="953"/>
        <w:tab w:val="left" w:pos="1980"/>
      </w:tabs>
    </w:pPr>
    <w:r>
      <w:tab/>
    </w:r>
    <w:r>
      <w:tab/>
    </w:r>
  </w:p>
  <w:p w14:paraId="7C31CD70" w14:textId="77777777" w:rsidR="00BB3D42" w:rsidRDefault="00BB3D4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11314"/>
    <w:rsid w:val="000262B4"/>
    <w:rsid w:val="000366DD"/>
    <w:rsid w:val="000402AD"/>
    <w:rsid w:val="000455B0"/>
    <w:rsid w:val="00053F60"/>
    <w:rsid w:val="00054A2B"/>
    <w:rsid w:val="00063A01"/>
    <w:rsid w:val="000834DC"/>
    <w:rsid w:val="000910AD"/>
    <w:rsid w:val="000932AE"/>
    <w:rsid w:val="00095347"/>
    <w:rsid w:val="0009610B"/>
    <w:rsid w:val="000A4C68"/>
    <w:rsid w:val="000A4DF2"/>
    <w:rsid w:val="000A6BCD"/>
    <w:rsid w:val="000A700E"/>
    <w:rsid w:val="000B2292"/>
    <w:rsid w:val="000C0D50"/>
    <w:rsid w:val="000D2CD5"/>
    <w:rsid w:val="000D476D"/>
    <w:rsid w:val="000D6FD2"/>
    <w:rsid w:val="000E2413"/>
    <w:rsid w:val="000E398C"/>
    <w:rsid w:val="000E4A5C"/>
    <w:rsid w:val="000F14D5"/>
    <w:rsid w:val="000F65F6"/>
    <w:rsid w:val="00101CCC"/>
    <w:rsid w:val="00104206"/>
    <w:rsid w:val="00111F6D"/>
    <w:rsid w:val="001147E9"/>
    <w:rsid w:val="001159C8"/>
    <w:rsid w:val="001438EB"/>
    <w:rsid w:val="0014504B"/>
    <w:rsid w:val="001451F2"/>
    <w:rsid w:val="00165238"/>
    <w:rsid w:val="00186200"/>
    <w:rsid w:val="00192ECC"/>
    <w:rsid w:val="00197E12"/>
    <w:rsid w:val="001A0C4C"/>
    <w:rsid w:val="001A6F12"/>
    <w:rsid w:val="001B43E7"/>
    <w:rsid w:val="001B6258"/>
    <w:rsid w:val="001C2C50"/>
    <w:rsid w:val="001E40C1"/>
    <w:rsid w:val="001F202F"/>
    <w:rsid w:val="001F2A7B"/>
    <w:rsid w:val="001F3A8A"/>
    <w:rsid w:val="00204C8B"/>
    <w:rsid w:val="0020783A"/>
    <w:rsid w:val="00210674"/>
    <w:rsid w:val="00210E45"/>
    <w:rsid w:val="002269E1"/>
    <w:rsid w:val="00232CFE"/>
    <w:rsid w:val="0024132A"/>
    <w:rsid w:val="00242112"/>
    <w:rsid w:val="00265EB6"/>
    <w:rsid w:val="00266C5C"/>
    <w:rsid w:val="0028422C"/>
    <w:rsid w:val="002900DA"/>
    <w:rsid w:val="002920AC"/>
    <w:rsid w:val="00294D32"/>
    <w:rsid w:val="002A19CA"/>
    <w:rsid w:val="002A3E6C"/>
    <w:rsid w:val="002B5DE6"/>
    <w:rsid w:val="002C5FF5"/>
    <w:rsid w:val="002D0905"/>
    <w:rsid w:val="002D2DB9"/>
    <w:rsid w:val="002D74F4"/>
    <w:rsid w:val="002E4D0B"/>
    <w:rsid w:val="002F15BA"/>
    <w:rsid w:val="002F2063"/>
    <w:rsid w:val="002F7E45"/>
    <w:rsid w:val="00300634"/>
    <w:rsid w:val="00305836"/>
    <w:rsid w:val="00306278"/>
    <w:rsid w:val="003138D2"/>
    <w:rsid w:val="00313DE4"/>
    <w:rsid w:val="00320F03"/>
    <w:rsid w:val="0032398F"/>
    <w:rsid w:val="00326FCE"/>
    <w:rsid w:val="00345BE9"/>
    <w:rsid w:val="00347410"/>
    <w:rsid w:val="00350469"/>
    <w:rsid w:val="003610A4"/>
    <w:rsid w:val="003619AA"/>
    <w:rsid w:val="00366D1A"/>
    <w:rsid w:val="00381511"/>
    <w:rsid w:val="00381E68"/>
    <w:rsid w:val="003824FF"/>
    <w:rsid w:val="00383AD8"/>
    <w:rsid w:val="00384D99"/>
    <w:rsid w:val="0038620A"/>
    <w:rsid w:val="00386B3B"/>
    <w:rsid w:val="003910F6"/>
    <w:rsid w:val="003918E2"/>
    <w:rsid w:val="00392D47"/>
    <w:rsid w:val="003A1361"/>
    <w:rsid w:val="003B0B9D"/>
    <w:rsid w:val="003B0E2F"/>
    <w:rsid w:val="003C32C3"/>
    <w:rsid w:val="003D0563"/>
    <w:rsid w:val="003E021E"/>
    <w:rsid w:val="003F19B3"/>
    <w:rsid w:val="003F4078"/>
    <w:rsid w:val="0040303A"/>
    <w:rsid w:val="0040600B"/>
    <w:rsid w:val="00406C85"/>
    <w:rsid w:val="00411289"/>
    <w:rsid w:val="00415252"/>
    <w:rsid w:val="004314A3"/>
    <w:rsid w:val="0043290C"/>
    <w:rsid w:val="00433D12"/>
    <w:rsid w:val="00434EF0"/>
    <w:rsid w:val="00437434"/>
    <w:rsid w:val="00440A9F"/>
    <w:rsid w:val="0044469E"/>
    <w:rsid w:val="00446DBA"/>
    <w:rsid w:val="0047278A"/>
    <w:rsid w:val="00474B55"/>
    <w:rsid w:val="00475124"/>
    <w:rsid w:val="00477705"/>
    <w:rsid w:val="00493B8F"/>
    <w:rsid w:val="00496447"/>
    <w:rsid w:val="004A2488"/>
    <w:rsid w:val="004A335E"/>
    <w:rsid w:val="004A337A"/>
    <w:rsid w:val="004B1F48"/>
    <w:rsid w:val="004B45B6"/>
    <w:rsid w:val="004C2410"/>
    <w:rsid w:val="004C4883"/>
    <w:rsid w:val="004D2BA4"/>
    <w:rsid w:val="004D335A"/>
    <w:rsid w:val="004D6A53"/>
    <w:rsid w:val="004D6BEF"/>
    <w:rsid w:val="004D7BB9"/>
    <w:rsid w:val="004E02EF"/>
    <w:rsid w:val="004E15E6"/>
    <w:rsid w:val="004F0F48"/>
    <w:rsid w:val="004F713E"/>
    <w:rsid w:val="005219EC"/>
    <w:rsid w:val="005274AC"/>
    <w:rsid w:val="0053022F"/>
    <w:rsid w:val="00530730"/>
    <w:rsid w:val="00546A0E"/>
    <w:rsid w:val="00554094"/>
    <w:rsid w:val="00557D24"/>
    <w:rsid w:val="00560079"/>
    <w:rsid w:val="00567856"/>
    <w:rsid w:val="005724A1"/>
    <w:rsid w:val="00581577"/>
    <w:rsid w:val="00582566"/>
    <w:rsid w:val="00583260"/>
    <w:rsid w:val="00590ED0"/>
    <w:rsid w:val="00595EF0"/>
    <w:rsid w:val="005A1F71"/>
    <w:rsid w:val="005A4738"/>
    <w:rsid w:val="005A5DC5"/>
    <w:rsid w:val="005B25CF"/>
    <w:rsid w:val="005B349F"/>
    <w:rsid w:val="005B5704"/>
    <w:rsid w:val="005C018F"/>
    <w:rsid w:val="005C4584"/>
    <w:rsid w:val="005D6F67"/>
    <w:rsid w:val="005E1CC4"/>
    <w:rsid w:val="005E62F5"/>
    <w:rsid w:val="005E7122"/>
    <w:rsid w:val="00603046"/>
    <w:rsid w:val="006038E8"/>
    <w:rsid w:val="00604560"/>
    <w:rsid w:val="00611487"/>
    <w:rsid w:val="00616721"/>
    <w:rsid w:val="00621C1E"/>
    <w:rsid w:val="00623189"/>
    <w:rsid w:val="00632D03"/>
    <w:rsid w:val="006351E8"/>
    <w:rsid w:val="0063669B"/>
    <w:rsid w:val="00641FCB"/>
    <w:rsid w:val="0065749B"/>
    <w:rsid w:val="00660EB7"/>
    <w:rsid w:val="00663F37"/>
    <w:rsid w:val="00672437"/>
    <w:rsid w:val="00675557"/>
    <w:rsid w:val="006813A8"/>
    <w:rsid w:val="00684811"/>
    <w:rsid w:val="00684E27"/>
    <w:rsid w:val="00686353"/>
    <w:rsid w:val="006A51F8"/>
    <w:rsid w:val="006A7751"/>
    <w:rsid w:val="006B0F29"/>
    <w:rsid w:val="006B1440"/>
    <w:rsid w:val="006B2C77"/>
    <w:rsid w:val="006B5653"/>
    <w:rsid w:val="006C5805"/>
    <w:rsid w:val="006C65FA"/>
    <w:rsid w:val="006C7887"/>
    <w:rsid w:val="006E02D0"/>
    <w:rsid w:val="006F0078"/>
    <w:rsid w:val="006F242E"/>
    <w:rsid w:val="006F45E3"/>
    <w:rsid w:val="00705608"/>
    <w:rsid w:val="00710560"/>
    <w:rsid w:val="00715CF0"/>
    <w:rsid w:val="00721960"/>
    <w:rsid w:val="00721FFA"/>
    <w:rsid w:val="00722B3F"/>
    <w:rsid w:val="00722FB6"/>
    <w:rsid w:val="0072530A"/>
    <w:rsid w:val="00726727"/>
    <w:rsid w:val="007326BC"/>
    <w:rsid w:val="0073467F"/>
    <w:rsid w:val="0073502F"/>
    <w:rsid w:val="007402BD"/>
    <w:rsid w:val="00775AE9"/>
    <w:rsid w:val="0077620E"/>
    <w:rsid w:val="007841DB"/>
    <w:rsid w:val="00791446"/>
    <w:rsid w:val="00797AF7"/>
    <w:rsid w:val="007A2D38"/>
    <w:rsid w:val="007B2BE2"/>
    <w:rsid w:val="007C5BD9"/>
    <w:rsid w:val="007D2991"/>
    <w:rsid w:val="007D7F2A"/>
    <w:rsid w:val="007E5AF8"/>
    <w:rsid w:val="007F409E"/>
    <w:rsid w:val="00801829"/>
    <w:rsid w:val="00816BE7"/>
    <w:rsid w:val="008426A8"/>
    <w:rsid w:val="00845901"/>
    <w:rsid w:val="008557DA"/>
    <w:rsid w:val="00862844"/>
    <w:rsid w:val="00863DC0"/>
    <w:rsid w:val="00872057"/>
    <w:rsid w:val="008727A7"/>
    <w:rsid w:val="008865C1"/>
    <w:rsid w:val="00891186"/>
    <w:rsid w:val="00892B73"/>
    <w:rsid w:val="0089549E"/>
    <w:rsid w:val="00896D56"/>
    <w:rsid w:val="008A2F8F"/>
    <w:rsid w:val="008A319F"/>
    <w:rsid w:val="008C572B"/>
    <w:rsid w:val="008D55BE"/>
    <w:rsid w:val="008D66E8"/>
    <w:rsid w:val="008D6F36"/>
    <w:rsid w:val="008E0536"/>
    <w:rsid w:val="008F32CD"/>
    <w:rsid w:val="00900EC1"/>
    <w:rsid w:val="009105A2"/>
    <w:rsid w:val="009105BA"/>
    <w:rsid w:val="00913CC5"/>
    <w:rsid w:val="0092146A"/>
    <w:rsid w:val="00927977"/>
    <w:rsid w:val="00930194"/>
    <w:rsid w:val="00940C57"/>
    <w:rsid w:val="0094300A"/>
    <w:rsid w:val="00945938"/>
    <w:rsid w:val="00947177"/>
    <w:rsid w:val="00952759"/>
    <w:rsid w:val="009705B2"/>
    <w:rsid w:val="00974EE0"/>
    <w:rsid w:val="009751DD"/>
    <w:rsid w:val="00976F00"/>
    <w:rsid w:val="00986B5E"/>
    <w:rsid w:val="00993674"/>
    <w:rsid w:val="00994D7E"/>
    <w:rsid w:val="00995E9B"/>
    <w:rsid w:val="00996077"/>
    <w:rsid w:val="009A1EC8"/>
    <w:rsid w:val="009C3BEA"/>
    <w:rsid w:val="009C5073"/>
    <w:rsid w:val="009D0A29"/>
    <w:rsid w:val="009D65E6"/>
    <w:rsid w:val="009E0510"/>
    <w:rsid w:val="00A06237"/>
    <w:rsid w:val="00A06A6D"/>
    <w:rsid w:val="00A070A7"/>
    <w:rsid w:val="00A10657"/>
    <w:rsid w:val="00A15930"/>
    <w:rsid w:val="00A212FE"/>
    <w:rsid w:val="00A222E3"/>
    <w:rsid w:val="00A26D74"/>
    <w:rsid w:val="00A30C9F"/>
    <w:rsid w:val="00A3751D"/>
    <w:rsid w:val="00A423DC"/>
    <w:rsid w:val="00A427ED"/>
    <w:rsid w:val="00A43275"/>
    <w:rsid w:val="00A4435D"/>
    <w:rsid w:val="00A4532F"/>
    <w:rsid w:val="00A6030E"/>
    <w:rsid w:val="00A61909"/>
    <w:rsid w:val="00A651FD"/>
    <w:rsid w:val="00A66D55"/>
    <w:rsid w:val="00A67777"/>
    <w:rsid w:val="00A86FB2"/>
    <w:rsid w:val="00A8738C"/>
    <w:rsid w:val="00A9382A"/>
    <w:rsid w:val="00A95B67"/>
    <w:rsid w:val="00AA3BC8"/>
    <w:rsid w:val="00AA5E1A"/>
    <w:rsid w:val="00AC0579"/>
    <w:rsid w:val="00AC2ADE"/>
    <w:rsid w:val="00AC3287"/>
    <w:rsid w:val="00AC4DEA"/>
    <w:rsid w:val="00AC7604"/>
    <w:rsid w:val="00AD0BFC"/>
    <w:rsid w:val="00AD7ECE"/>
    <w:rsid w:val="00AE091C"/>
    <w:rsid w:val="00AF25FA"/>
    <w:rsid w:val="00AF270A"/>
    <w:rsid w:val="00AF3C22"/>
    <w:rsid w:val="00B01669"/>
    <w:rsid w:val="00B03794"/>
    <w:rsid w:val="00B118BF"/>
    <w:rsid w:val="00B1333A"/>
    <w:rsid w:val="00B272F5"/>
    <w:rsid w:val="00B32909"/>
    <w:rsid w:val="00B351D6"/>
    <w:rsid w:val="00B428D8"/>
    <w:rsid w:val="00B6173E"/>
    <w:rsid w:val="00B67FEC"/>
    <w:rsid w:val="00B72416"/>
    <w:rsid w:val="00B726A3"/>
    <w:rsid w:val="00B80137"/>
    <w:rsid w:val="00B95C78"/>
    <w:rsid w:val="00BA393A"/>
    <w:rsid w:val="00BA6F1D"/>
    <w:rsid w:val="00BB3D42"/>
    <w:rsid w:val="00BB49AF"/>
    <w:rsid w:val="00BC06F6"/>
    <w:rsid w:val="00BC0D77"/>
    <w:rsid w:val="00BC44CB"/>
    <w:rsid w:val="00BC5BDE"/>
    <w:rsid w:val="00BD5CF6"/>
    <w:rsid w:val="00BE408B"/>
    <w:rsid w:val="00BE648C"/>
    <w:rsid w:val="00BF04D4"/>
    <w:rsid w:val="00BF63E7"/>
    <w:rsid w:val="00C00725"/>
    <w:rsid w:val="00C03261"/>
    <w:rsid w:val="00C04039"/>
    <w:rsid w:val="00C10502"/>
    <w:rsid w:val="00C16A1E"/>
    <w:rsid w:val="00C20BE8"/>
    <w:rsid w:val="00C324C3"/>
    <w:rsid w:val="00C34B45"/>
    <w:rsid w:val="00C4360D"/>
    <w:rsid w:val="00C44FB0"/>
    <w:rsid w:val="00C469E2"/>
    <w:rsid w:val="00C4763B"/>
    <w:rsid w:val="00C51B05"/>
    <w:rsid w:val="00C70FE3"/>
    <w:rsid w:val="00C85CB3"/>
    <w:rsid w:val="00C920C3"/>
    <w:rsid w:val="00C9423D"/>
    <w:rsid w:val="00CB2D00"/>
    <w:rsid w:val="00CB4983"/>
    <w:rsid w:val="00CC18DE"/>
    <w:rsid w:val="00CC2C58"/>
    <w:rsid w:val="00CC6660"/>
    <w:rsid w:val="00CD1D7A"/>
    <w:rsid w:val="00CE12E3"/>
    <w:rsid w:val="00CE6908"/>
    <w:rsid w:val="00CF2B32"/>
    <w:rsid w:val="00CF5547"/>
    <w:rsid w:val="00CF7AC2"/>
    <w:rsid w:val="00D0011C"/>
    <w:rsid w:val="00D00A6B"/>
    <w:rsid w:val="00D15D82"/>
    <w:rsid w:val="00D16C65"/>
    <w:rsid w:val="00D33FF9"/>
    <w:rsid w:val="00D37599"/>
    <w:rsid w:val="00D429FB"/>
    <w:rsid w:val="00D44A0C"/>
    <w:rsid w:val="00D47A4A"/>
    <w:rsid w:val="00D57264"/>
    <w:rsid w:val="00D64E05"/>
    <w:rsid w:val="00D6617A"/>
    <w:rsid w:val="00D6619A"/>
    <w:rsid w:val="00D74AC1"/>
    <w:rsid w:val="00D90D6D"/>
    <w:rsid w:val="00DA6744"/>
    <w:rsid w:val="00DB74BF"/>
    <w:rsid w:val="00DB759D"/>
    <w:rsid w:val="00DB77EB"/>
    <w:rsid w:val="00DC28CA"/>
    <w:rsid w:val="00DC77B0"/>
    <w:rsid w:val="00DD43DB"/>
    <w:rsid w:val="00DE27DE"/>
    <w:rsid w:val="00DE3CF1"/>
    <w:rsid w:val="00DF3B02"/>
    <w:rsid w:val="00DF514A"/>
    <w:rsid w:val="00DF624A"/>
    <w:rsid w:val="00E04E83"/>
    <w:rsid w:val="00E05D6F"/>
    <w:rsid w:val="00E12C79"/>
    <w:rsid w:val="00E24333"/>
    <w:rsid w:val="00E567DF"/>
    <w:rsid w:val="00E66924"/>
    <w:rsid w:val="00E677D9"/>
    <w:rsid w:val="00E7549D"/>
    <w:rsid w:val="00E903B2"/>
    <w:rsid w:val="00E94A73"/>
    <w:rsid w:val="00E959BE"/>
    <w:rsid w:val="00E96839"/>
    <w:rsid w:val="00EA416D"/>
    <w:rsid w:val="00EA655A"/>
    <w:rsid w:val="00EB0BD2"/>
    <w:rsid w:val="00EB2420"/>
    <w:rsid w:val="00EC0B39"/>
    <w:rsid w:val="00EC41D9"/>
    <w:rsid w:val="00EC55B4"/>
    <w:rsid w:val="00EC6756"/>
    <w:rsid w:val="00EC6868"/>
    <w:rsid w:val="00ED1D10"/>
    <w:rsid w:val="00ED3852"/>
    <w:rsid w:val="00EE055A"/>
    <w:rsid w:val="00EE0E29"/>
    <w:rsid w:val="00EE20A6"/>
    <w:rsid w:val="00EE563A"/>
    <w:rsid w:val="00EF0171"/>
    <w:rsid w:val="00EF1FE9"/>
    <w:rsid w:val="00F01664"/>
    <w:rsid w:val="00F01F45"/>
    <w:rsid w:val="00F0304C"/>
    <w:rsid w:val="00F11546"/>
    <w:rsid w:val="00F140FE"/>
    <w:rsid w:val="00F210C5"/>
    <w:rsid w:val="00F22FD2"/>
    <w:rsid w:val="00F233AB"/>
    <w:rsid w:val="00F252B8"/>
    <w:rsid w:val="00F36C3A"/>
    <w:rsid w:val="00F53ABB"/>
    <w:rsid w:val="00F56693"/>
    <w:rsid w:val="00F61D3D"/>
    <w:rsid w:val="00F62BCE"/>
    <w:rsid w:val="00F63301"/>
    <w:rsid w:val="00F87138"/>
    <w:rsid w:val="00FA7E03"/>
    <w:rsid w:val="00FB04F8"/>
    <w:rsid w:val="00FB60DE"/>
    <w:rsid w:val="00FC7E32"/>
    <w:rsid w:val="00FE4EE7"/>
    <w:rsid w:val="00FE6F90"/>
    <w:rsid w:val="00FE75F9"/>
    <w:rsid w:val="00FF41EA"/>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004388"/>
    </o:shapedefaults>
    <o:shapelayout v:ext="edit">
      <o:idmap v:ext="edit" data="1"/>
    </o:shapelayout>
  </w:shapeDefaults>
  <w:decimalSymbol w:val=","/>
  <w:listSeparator w:val=";"/>
  <w14:docId w14:val="1838C495"/>
  <w15:docId w15:val="{9B7D5F9E-2108-41A6-8D40-5926CD13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389B2-B8FF-49C9-9927-46985380A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4864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3</cp:revision>
  <cp:lastPrinted>2018-11-02T09:13:00Z</cp:lastPrinted>
  <dcterms:created xsi:type="dcterms:W3CDTF">2019-02-11T16:05:00Z</dcterms:created>
  <dcterms:modified xsi:type="dcterms:W3CDTF">2019-02-19T08:49:00Z</dcterms:modified>
</cp:coreProperties>
</file>