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26C0" w14:textId="77777777" w:rsidR="00621338" w:rsidRPr="00322DCB" w:rsidRDefault="00621338" w:rsidP="00621338">
      <w:pPr>
        <w:pStyle w:val="Default"/>
        <w:rPr>
          <w:color w:val="000000" w:themeColor="text1"/>
          <w:u w:val="single"/>
        </w:rPr>
      </w:pPr>
    </w:p>
    <w:p w14:paraId="40ED57A3" w14:textId="77777777" w:rsidR="00621338" w:rsidRPr="00322DCB" w:rsidRDefault="00621338" w:rsidP="00621338">
      <w:pPr>
        <w:pStyle w:val="Default"/>
        <w:rPr>
          <w:color w:val="000000" w:themeColor="text1"/>
          <w:u w:val="single"/>
        </w:rPr>
      </w:pPr>
    </w:p>
    <w:p w14:paraId="6C47D16B" w14:textId="77777777" w:rsidR="00621338" w:rsidRPr="00322DCB" w:rsidRDefault="00621338" w:rsidP="00621338">
      <w:pPr>
        <w:pStyle w:val="Default"/>
        <w:rPr>
          <w:color w:val="000000" w:themeColor="text1"/>
          <w:u w:val="single"/>
        </w:rPr>
      </w:pPr>
    </w:p>
    <w:p w14:paraId="1A39E179" w14:textId="77777777" w:rsidR="00621338" w:rsidRPr="00322DCB" w:rsidRDefault="00621338" w:rsidP="00621338">
      <w:pPr>
        <w:pStyle w:val="Default"/>
        <w:rPr>
          <w:color w:val="000000" w:themeColor="text1"/>
          <w:u w:val="single"/>
        </w:rPr>
      </w:pPr>
    </w:p>
    <w:p w14:paraId="398B8C24" w14:textId="77777777" w:rsidR="00621338" w:rsidRPr="00322DCB" w:rsidRDefault="00621338" w:rsidP="00621338">
      <w:pPr>
        <w:pStyle w:val="Default"/>
        <w:rPr>
          <w:b/>
          <w:color w:val="000000" w:themeColor="text1"/>
          <w:sz w:val="32"/>
          <w:szCs w:val="32"/>
        </w:rPr>
      </w:pPr>
    </w:p>
    <w:p w14:paraId="398C08DC" w14:textId="77777777" w:rsidR="00621338" w:rsidRDefault="00621338" w:rsidP="00621338">
      <w:pPr>
        <w:spacing w:line="360" w:lineRule="auto"/>
        <w:rPr>
          <w:rFonts w:cs="Helvetica"/>
          <w:b/>
          <w:bCs/>
          <w:iCs/>
          <w:sz w:val="28"/>
          <w:szCs w:val="28"/>
          <w:lang w:val="de"/>
        </w:rPr>
      </w:pPr>
    </w:p>
    <w:p w14:paraId="4C3CBA36" w14:textId="77777777" w:rsidR="00621338" w:rsidRDefault="00621338" w:rsidP="00621338">
      <w:pPr>
        <w:spacing w:line="360" w:lineRule="auto"/>
        <w:rPr>
          <w:rFonts w:cs="Helvetica"/>
          <w:b/>
          <w:bCs/>
          <w:iCs/>
          <w:sz w:val="28"/>
          <w:szCs w:val="28"/>
          <w:lang w:val="de"/>
        </w:rPr>
      </w:pPr>
    </w:p>
    <w:p w14:paraId="38C9784E" w14:textId="172001A6" w:rsidR="00191586" w:rsidRPr="00621338" w:rsidRDefault="00F017F1" w:rsidP="00621338">
      <w:pPr>
        <w:spacing w:line="360" w:lineRule="auto"/>
        <w:rPr>
          <w:b/>
          <w:sz w:val="28"/>
          <w:szCs w:val="28"/>
          <w:lang w:val="en"/>
        </w:rPr>
      </w:pPr>
      <w:r w:rsidRPr="00621338">
        <w:rPr>
          <w:b/>
          <w:sz w:val="28"/>
          <w:szCs w:val="28"/>
          <w:lang w:val="en"/>
        </w:rPr>
        <w:t xml:space="preserve">The Sound of </w:t>
      </w:r>
      <w:r w:rsidR="00A76D2D" w:rsidRPr="00621338">
        <w:rPr>
          <w:b/>
          <w:sz w:val="28"/>
          <w:szCs w:val="28"/>
          <w:lang w:val="en"/>
        </w:rPr>
        <w:t xml:space="preserve">Premium </w:t>
      </w:r>
      <w:r w:rsidRPr="00621338">
        <w:rPr>
          <w:b/>
          <w:sz w:val="28"/>
          <w:szCs w:val="28"/>
          <w:lang w:val="en"/>
        </w:rPr>
        <w:t>Materials</w:t>
      </w:r>
    </w:p>
    <w:p w14:paraId="286CC16E" w14:textId="5D214040" w:rsidR="00EE3FBA" w:rsidRDefault="00EE3FBA" w:rsidP="00621338">
      <w:pPr>
        <w:pStyle w:val="Default"/>
        <w:rPr>
          <w:b/>
          <w:color w:val="000000" w:themeColor="text1"/>
          <w:lang w:val="en"/>
        </w:rPr>
      </w:pPr>
      <w:r w:rsidRPr="00621338">
        <w:rPr>
          <w:b/>
          <w:color w:val="000000" w:themeColor="text1"/>
          <w:lang w:val="en"/>
        </w:rPr>
        <w:t>Freudenberg Sealing Technologies</w:t>
      </w:r>
      <w:r w:rsidR="00F017F1" w:rsidRPr="00621338">
        <w:rPr>
          <w:b/>
          <w:color w:val="000000" w:themeColor="text1"/>
          <w:lang w:val="en"/>
        </w:rPr>
        <w:t xml:space="preserve">’ speaker surrounds use Dispersed Fiber Technology™ for superior performance, </w:t>
      </w:r>
      <w:r w:rsidR="0011340C" w:rsidRPr="00621338">
        <w:rPr>
          <w:b/>
          <w:color w:val="000000" w:themeColor="text1"/>
          <w:lang w:val="en"/>
        </w:rPr>
        <w:t xml:space="preserve">durability. </w:t>
      </w:r>
    </w:p>
    <w:p w14:paraId="4E707751" w14:textId="77777777" w:rsidR="00621338" w:rsidRPr="00621338" w:rsidRDefault="00621338" w:rsidP="00621338">
      <w:pPr>
        <w:pStyle w:val="Default"/>
        <w:rPr>
          <w:b/>
          <w:color w:val="000000" w:themeColor="text1"/>
          <w:lang w:val="en"/>
        </w:rPr>
      </w:pPr>
    </w:p>
    <w:p w14:paraId="44E0F263" w14:textId="4BFA8943" w:rsidR="00346B72" w:rsidRDefault="00F017F1" w:rsidP="00EE3FBA">
      <w:pPr>
        <w:spacing w:after="120" w:line="360" w:lineRule="auto"/>
        <w:rPr>
          <w:b/>
          <w:iCs/>
          <w:sz w:val="20"/>
          <w:szCs w:val="20"/>
          <w:lang w:val="en-US"/>
        </w:rPr>
      </w:pPr>
      <w:r>
        <w:rPr>
          <w:b/>
          <w:iCs/>
          <w:sz w:val="20"/>
          <w:szCs w:val="20"/>
          <w:lang w:val="en-US"/>
        </w:rPr>
        <w:t xml:space="preserve">Blackburn, U.K., June </w:t>
      </w:r>
      <w:r w:rsidR="0071440A">
        <w:rPr>
          <w:b/>
          <w:iCs/>
          <w:sz w:val="20"/>
          <w:szCs w:val="20"/>
          <w:lang w:val="en-US"/>
        </w:rPr>
        <w:t>14</w:t>
      </w:r>
      <w:r>
        <w:rPr>
          <w:b/>
          <w:iCs/>
          <w:sz w:val="20"/>
          <w:szCs w:val="20"/>
          <w:lang w:val="en-US"/>
        </w:rPr>
        <w:t>, 2023. Freudenberg Sealing Technologies</w:t>
      </w:r>
      <w:r w:rsidR="00A76D2D">
        <w:rPr>
          <w:b/>
          <w:iCs/>
          <w:sz w:val="20"/>
          <w:szCs w:val="20"/>
          <w:lang w:val="en-US"/>
        </w:rPr>
        <w:t xml:space="preserve"> is using a </w:t>
      </w:r>
      <w:r w:rsidR="00EF1993">
        <w:rPr>
          <w:b/>
          <w:iCs/>
          <w:sz w:val="20"/>
          <w:szCs w:val="20"/>
          <w:lang w:val="en-US"/>
        </w:rPr>
        <w:t>unique</w:t>
      </w:r>
      <w:r w:rsidR="00A76D2D">
        <w:rPr>
          <w:b/>
          <w:iCs/>
          <w:sz w:val="20"/>
          <w:szCs w:val="20"/>
          <w:lang w:val="en-US"/>
        </w:rPr>
        <w:t xml:space="preserve"> technology to mold speaker surrounds </w:t>
      </w:r>
      <w:r w:rsidR="00100F43">
        <w:rPr>
          <w:b/>
          <w:iCs/>
          <w:sz w:val="20"/>
          <w:szCs w:val="20"/>
          <w:lang w:val="en-US"/>
        </w:rPr>
        <w:t>that</w:t>
      </w:r>
      <w:r w:rsidR="008E3E00">
        <w:rPr>
          <w:b/>
          <w:iCs/>
          <w:sz w:val="20"/>
          <w:szCs w:val="20"/>
          <w:lang w:val="en-US"/>
        </w:rPr>
        <w:t xml:space="preserve"> meet the </w:t>
      </w:r>
      <w:r w:rsidR="00346B72">
        <w:rPr>
          <w:b/>
          <w:iCs/>
          <w:sz w:val="20"/>
          <w:szCs w:val="20"/>
          <w:lang w:val="en-US"/>
        </w:rPr>
        <w:t>dynamic</w:t>
      </w:r>
      <w:r w:rsidR="008E3E00">
        <w:rPr>
          <w:b/>
          <w:iCs/>
          <w:sz w:val="20"/>
          <w:szCs w:val="20"/>
          <w:lang w:val="en-US"/>
        </w:rPr>
        <w:t xml:space="preserve"> and </w:t>
      </w:r>
      <w:r w:rsidR="0011340C">
        <w:rPr>
          <w:b/>
          <w:iCs/>
          <w:sz w:val="20"/>
          <w:szCs w:val="20"/>
          <w:lang w:val="en-US"/>
        </w:rPr>
        <w:t>environmental</w:t>
      </w:r>
      <w:r w:rsidR="008E3E00">
        <w:rPr>
          <w:b/>
          <w:iCs/>
          <w:sz w:val="20"/>
          <w:szCs w:val="20"/>
          <w:lang w:val="en-US"/>
        </w:rPr>
        <w:t xml:space="preserve"> </w:t>
      </w:r>
      <w:r w:rsidR="00EF1993">
        <w:rPr>
          <w:b/>
          <w:iCs/>
          <w:sz w:val="20"/>
          <w:szCs w:val="20"/>
          <w:lang w:val="en-US"/>
        </w:rPr>
        <w:t xml:space="preserve">demands of some of the most </w:t>
      </w:r>
      <w:r w:rsidR="00E92D82">
        <w:rPr>
          <w:b/>
          <w:iCs/>
          <w:sz w:val="20"/>
          <w:szCs w:val="20"/>
          <w:lang w:val="en-US"/>
        </w:rPr>
        <w:t>high-end</w:t>
      </w:r>
      <w:r w:rsidR="00EF1993">
        <w:rPr>
          <w:b/>
          <w:iCs/>
          <w:sz w:val="20"/>
          <w:szCs w:val="20"/>
          <w:lang w:val="en-US"/>
        </w:rPr>
        <w:t xml:space="preserve"> sound systems in the world. From stadium and theme park loudspeakers to</w:t>
      </w:r>
      <w:r w:rsidR="00346B72">
        <w:rPr>
          <w:b/>
          <w:iCs/>
          <w:sz w:val="20"/>
          <w:szCs w:val="20"/>
          <w:lang w:val="en-US"/>
        </w:rPr>
        <w:t xml:space="preserve"> </w:t>
      </w:r>
      <w:r w:rsidR="00EF1993">
        <w:rPr>
          <w:b/>
          <w:iCs/>
          <w:sz w:val="20"/>
          <w:szCs w:val="20"/>
          <w:lang w:val="en-US"/>
        </w:rPr>
        <w:t xml:space="preserve">car speakers and </w:t>
      </w:r>
      <w:r w:rsidR="00E92D82">
        <w:rPr>
          <w:b/>
          <w:iCs/>
          <w:sz w:val="20"/>
          <w:szCs w:val="20"/>
          <w:lang w:val="en-US"/>
        </w:rPr>
        <w:t>premium</w:t>
      </w:r>
      <w:r w:rsidR="00100F43">
        <w:rPr>
          <w:b/>
          <w:iCs/>
          <w:sz w:val="20"/>
          <w:szCs w:val="20"/>
          <w:lang w:val="en-US"/>
        </w:rPr>
        <w:t xml:space="preserve"> </w:t>
      </w:r>
      <w:r w:rsidR="00E92D82">
        <w:rPr>
          <w:b/>
          <w:iCs/>
          <w:sz w:val="20"/>
          <w:szCs w:val="20"/>
          <w:lang w:val="en-US"/>
        </w:rPr>
        <w:t>stereos</w:t>
      </w:r>
      <w:r w:rsidR="00EF1993">
        <w:rPr>
          <w:b/>
          <w:iCs/>
          <w:sz w:val="20"/>
          <w:szCs w:val="20"/>
          <w:lang w:val="en-US"/>
        </w:rPr>
        <w:t xml:space="preserve">, the company’s </w:t>
      </w:r>
      <w:r w:rsidR="004E1402">
        <w:rPr>
          <w:b/>
          <w:iCs/>
          <w:sz w:val="20"/>
          <w:szCs w:val="20"/>
          <w:lang w:val="en-US"/>
        </w:rPr>
        <w:t xml:space="preserve">proprietary </w:t>
      </w:r>
      <w:r w:rsidR="00EF1993">
        <w:rPr>
          <w:b/>
          <w:iCs/>
          <w:sz w:val="20"/>
          <w:szCs w:val="20"/>
          <w:lang w:val="en-US"/>
        </w:rPr>
        <w:t>Dispersed</w:t>
      </w:r>
      <w:r w:rsidR="008E3E00">
        <w:rPr>
          <w:b/>
          <w:iCs/>
          <w:sz w:val="20"/>
          <w:szCs w:val="20"/>
          <w:lang w:val="en-US"/>
        </w:rPr>
        <w:t xml:space="preserve"> Fiber Technology</w:t>
      </w:r>
      <w:r w:rsidR="008E3E00">
        <w:rPr>
          <w:rFonts w:cs="Arial"/>
          <w:b/>
          <w:iCs/>
          <w:sz w:val="20"/>
          <w:szCs w:val="20"/>
          <w:lang w:val="en-US"/>
        </w:rPr>
        <w:t>™</w:t>
      </w:r>
      <w:r w:rsidR="008E3E00">
        <w:rPr>
          <w:b/>
          <w:iCs/>
          <w:sz w:val="20"/>
          <w:szCs w:val="20"/>
          <w:lang w:val="en-US"/>
        </w:rPr>
        <w:t xml:space="preserve"> (DFT) </w:t>
      </w:r>
      <w:r w:rsidR="00EF1993">
        <w:rPr>
          <w:b/>
          <w:iCs/>
          <w:sz w:val="20"/>
          <w:szCs w:val="20"/>
          <w:lang w:val="en-US"/>
        </w:rPr>
        <w:t>is bringing a new level of sound quality</w:t>
      </w:r>
      <w:r w:rsidR="00E92D82">
        <w:rPr>
          <w:b/>
          <w:iCs/>
          <w:sz w:val="20"/>
          <w:szCs w:val="20"/>
          <w:lang w:val="en-US"/>
        </w:rPr>
        <w:t>, vibration control</w:t>
      </w:r>
      <w:r w:rsidR="00FD55D7">
        <w:rPr>
          <w:b/>
          <w:iCs/>
          <w:sz w:val="20"/>
          <w:szCs w:val="20"/>
          <w:lang w:val="en-US"/>
        </w:rPr>
        <w:t>,</w:t>
      </w:r>
      <w:r w:rsidR="00EF1993">
        <w:rPr>
          <w:b/>
          <w:iCs/>
          <w:sz w:val="20"/>
          <w:szCs w:val="20"/>
          <w:lang w:val="en-US"/>
        </w:rPr>
        <w:t xml:space="preserve"> and </w:t>
      </w:r>
      <w:r w:rsidR="00FD55D7">
        <w:rPr>
          <w:b/>
          <w:iCs/>
          <w:sz w:val="20"/>
          <w:szCs w:val="20"/>
          <w:lang w:val="en-US"/>
        </w:rPr>
        <w:t>environmental</w:t>
      </w:r>
      <w:r w:rsidR="00E92D82">
        <w:rPr>
          <w:b/>
          <w:iCs/>
          <w:sz w:val="20"/>
          <w:szCs w:val="20"/>
          <w:lang w:val="en-US"/>
        </w:rPr>
        <w:t xml:space="preserve"> </w:t>
      </w:r>
      <w:r w:rsidR="00346B72">
        <w:rPr>
          <w:b/>
          <w:iCs/>
          <w:sz w:val="20"/>
          <w:szCs w:val="20"/>
          <w:lang w:val="en-US"/>
        </w:rPr>
        <w:t xml:space="preserve">resistance to speaker surrounds. </w:t>
      </w:r>
    </w:p>
    <w:p w14:paraId="28E70D72" w14:textId="7C15969D" w:rsidR="00315513" w:rsidRDefault="001475C3" w:rsidP="00621338">
      <w:pPr>
        <w:spacing w:after="120" w:line="360" w:lineRule="auto"/>
        <w:rPr>
          <w:bCs/>
          <w:iCs/>
          <w:sz w:val="20"/>
          <w:szCs w:val="20"/>
          <w:lang w:val="en-US"/>
        </w:rPr>
      </w:pPr>
      <w:r w:rsidRPr="001475C3">
        <w:rPr>
          <w:bCs/>
          <w:iCs/>
          <w:sz w:val="20"/>
          <w:szCs w:val="20"/>
          <w:lang w:val="en-US"/>
        </w:rPr>
        <w:t>Speaker surrounds pla</w:t>
      </w:r>
      <w:r w:rsidR="00315513">
        <w:rPr>
          <w:bCs/>
          <w:iCs/>
          <w:sz w:val="20"/>
          <w:szCs w:val="20"/>
          <w:lang w:val="en-US"/>
        </w:rPr>
        <w:t>y</w:t>
      </w:r>
      <w:r w:rsidRPr="001475C3">
        <w:rPr>
          <w:bCs/>
          <w:iCs/>
          <w:sz w:val="20"/>
          <w:szCs w:val="20"/>
          <w:lang w:val="en-US"/>
        </w:rPr>
        <w:t xml:space="preserve"> a pivotal role in the performance of </w:t>
      </w:r>
      <w:r w:rsidR="00E92D82">
        <w:rPr>
          <w:bCs/>
          <w:iCs/>
          <w:sz w:val="20"/>
          <w:szCs w:val="20"/>
          <w:lang w:val="en-US"/>
        </w:rPr>
        <w:t>a speaker</w:t>
      </w:r>
      <w:r w:rsidRPr="001475C3">
        <w:rPr>
          <w:bCs/>
          <w:iCs/>
          <w:sz w:val="20"/>
          <w:szCs w:val="20"/>
          <w:lang w:val="en-US"/>
        </w:rPr>
        <w:t>.</w:t>
      </w:r>
      <w:r>
        <w:rPr>
          <w:bCs/>
          <w:iCs/>
          <w:sz w:val="20"/>
          <w:szCs w:val="20"/>
          <w:lang w:val="en-US"/>
        </w:rPr>
        <w:t xml:space="preserve"> They secure the speaker components to the </w:t>
      </w:r>
      <w:r w:rsidR="00E92D82">
        <w:rPr>
          <w:bCs/>
          <w:iCs/>
          <w:sz w:val="20"/>
          <w:szCs w:val="20"/>
          <w:lang w:val="en-US"/>
        </w:rPr>
        <w:t>external cabinet</w:t>
      </w:r>
      <w:r>
        <w:rPr>
          <w:bCs/>
          <w:iCs/>
          <w:sz w:val="20"/>
          <w:szCs w:val="20"/>
          <w:lang w:val="en-US"/>
        </w:rPr>
        <w:t xml:space="preserve"> and reduce strain, vibration, </w:t>
      </w:r>
      <w:r w:rsidR="00E92D82">
        <w:rPr>
          <w:bCs/>
          <w:iCs/>
          <w:sz w:val="20"/>
          <w:szCs w:val="20"/>
          <w:lang w:val="en-US"/>
        </w:rPr>
        <w:t xml:space="preserve">and </w:t>
      </w:r>
      <w:r w:rsidR="00DD446F">
        <w:rPr>
          <w:bCs/>
          <w:iCs/>
          <w:sz w:val="20"/>
          <w:szCs w:val="20"/>
          <w:lang w:val="en-US"/>
        </w:rPr>
        <w:t>distortion</w:t>
      </w:r>
      <w:r w:rsidR="004E1402">
        <w:rPr>
          <w:bCs/>
          <w:iCs/>
          <w:sz w:val="20"/>
          <w:szCs w:val="20"/>
          <w:lang w:val="en-US"/>
        </w:rPr>
        <w:t>.</w:t>
      </w:r>
      <w:r w:rsidR="00E92D82">
        <w:rPr>
          <w:bCs/>
          <w:iCs/>
          <w:sz w:val="20"/>
          <w:szCs w:val="20"/>
          <w:lang w:val="en-US"/>
        </w:rPr>
        <w:t xml:space="preserve"> </w:t>
      </w:r>
      <w:r w:rsidR="00485FFD">
        <w:rPr>
          <w:bCs/>
          <w:iCs/>
          <w:sz w:val="20"/>
          <w:szCs w:val="20"/>
          <w:lang w:val="en-US"/>
        </w:rPr>
        <w:t xml:space="preserve">The quality of speaker surrounds is especially important in premium sound systems, where </w:t>
      </w:r>
      <w:r w:rsidR="00A6199E">
        <w:rPr>
          <w:bCs/>
          <w:iCs/>
          <w:sz w:val="20"/>
          <w:szCs w:val="20"/>
          <w:lang w:val="en-US"/>
        </w:rPr>
        <w:t>precision</w:t>
      </w:r>
      <w:r w:rsidR="00485FFD">
        <w:rPr>
          <w:bCs/>
          <w:iCs/>
          <w:sz w:val="20"/>
          <w:szCs w:val="20"/>
          <w:lang w:val="en-US"/>
        </w:rPr>
        <w:t xml:space="preserve"> sound is an expected part of </w:t>
      </w:r>
      <w:r w:rsidR="00A6199E">
        <w:rPr>
          <w:bCs/>
          <w:iCs/>
          <w:sz w:val="20"/>
          <w:szCs w:val="20"/>
          <w:lang w:val="en-US"/>
        </w:rPr>
        <w:t>an</w:t>
      </w:r>
      <w:r w:rsidR="00485FFD">
        <w:rPr>
          <w:bCs/>
          <w:iCs/>
          <w:sz w:val="20"/>
          <w:szCs w:val="20"/>
          <w:lang w:val="en-US"/>
        </w:rPr>
        <w:t xml:space="preserve"> audiophile</w:t>
      </w:r>
      <w:r w:rsidR="00A6199E">
        <w:rPr>
          <w:bCs/>
          <w:iCs/>
          <w:sz w:val="20"/>
          <w:szCs w:val="20"/>
          <w:lang w:val="en-US"/>
        </w:rPr>
        <w:t>’s</w:t>
      </w:r>
      <w:r w:rsidR="00485FFD">
        <w:rPr>
          <w:bCs/>
          <w:iCs/>
          <w:sz w:val="20"/>
          <w:szCs w:val="20"/>
          <w:lang w:val="en-US"/>
        </w:rPr>
        <w:t xml:space="preserve"> experience.</w:t>
      </w:r>
      <w:r w:rsidR="00E92D82">
        <w:rPr>
          <w:bCs/>
          <w:iCs/>
          <w:sz w:val="20"/>
          <w:szCs w:val="20"/>
          <w:lang w:val="en-US"/>
        </w:rPr>
        <w:t xml:space="preserve"> </w:t>
      </w:r>
      <w:r w:rsidR="00315513">
        <w:rPr>
          <w:bCs/>
          <w:iCs/>
          <w:sz w:val="20"/>
          <w:szCs w:val="20"/>
          <w:lang w:val="en-US"/>
        </w:rPr>
        <w:t xml:space="preserve">DFT offers significant advantages </w:t>
      </w:r>
      <w:r w:rsidR="004E1402">
        <w:rPr>
          <w:bCs/>
          <w:iCs/>
          <w:sz w:val="20"/>
          <w:szCs w:val="20"/>
          <w:lang w:val="en-US"/>
        </w:rPr>
        <w:t>to such systems, including improved listening quality</w:t>
      </w:r>
      <w:r w:rsidR="00E4464A">
        <w:rPr>
          <w:bCs/>
          <w:iCs/>
          <w:sz w:val="20"/>
          <w:szCs w:val="20"/>
          <w:lang w:val="en-US"/>
        </w:rPr>
        <w:t>,</w:t>
      </w:r>
      <w:r w:rsidR="004E1402">
        <w:rPr>
          <w:bCs/>
          <w:iCs/>
          <w:sz w:val="20"/>
          <w:szCs w:val="20"/>
          <w:lang w:val="en-US"/>
        </w:rPr>
        <w:t xml:space="preserve"> and durability.</w:t>
      </w:r>
      <w:r w:rsidR="00315513">
        <w:rPr>
          <w:bCs/>
          <w:iCs/>
          <w:sz w:val="20"/>
          <w:szCs w:val="20"/>
          <w:lang w:val="en-US"/>
        </w:rPr>
        <w:t xml:space="preserve"> </w:t>
      </w:r>
    </w:p>
    <w:p w14:paraId="41B4A0EB" w14:textId="4DE3936F" w:rsidR="00D67B7A" w:rsidRDefault="001475C3" w:rsidP="00621338">
      <w:pPr>
        <w:spacing w:after="120" w:line="360" w:lineRule="auto"/>
        <w:rPr>
          <w:bCs/>
          <w:iCs/>
          <w:sz w:val="20"/>
          <w:szCs w:val="20"/>
          <w:lang w:val="en-US"/>
        </w:rPr>
      </w:pPr>
      <w:r>
        <w:rPr>
          <w:bCs/>
          <w:iCs/>
          <w:sz w:val="20"/>
          <w:szCs w:val="20"/>
          <w:lang w:val="en-US"/>
        </w:rPr>
        <w:t>F</w:t>
      </w:r>
      <w:r w:rsidR="0026478B">
        <w:rPr>
          <w:bCs/>
          <w:iCs/>
          <w:sz w:val="20"/>
          <w:szCs w:val="20"/>
          <w:lang w:val="en-US"/>
        </w:rPr>
        <w:t xml:space="preserve">reudenberg Sealing Technologies designs and tests </w:t>
      </w:r>
      <w:r w:rsidR="00BA352F">
        <w:rPr>
          <w:bCs/>
          <w:iCs/>
          <w:sz w:val="20"/>
          <w:szCs w:val="20"/>
          <w:lang w:val="en-US"/>
        </w:rPr>
        <w:t xml:space="preserve">DFT </w:t>
      </w:r>
      <w:r w:rsidR="0026478B">
        <w:rPr>
          <w:bCs/>
          <w:iCs/>
          <w:sz w:val="20"/>
          <w:szCs w:val="20"/>
          <w:lang w:val="en-US"/>
        </w:rPr>
        <w:t xml:space="preserve">speaker surrounds </w:t>
      </w:r>
      <w:r w:rsidR="00D67B7A">
        <w:rPr>
          <w:bCs/>
          <w:iCs/>
          <w:sz w:val="20"/>
          <w:szCs w:val="20"/>
          <w:lang w:val="en-US"/>
        </w:rPr>
        <w:t xml:space="preserve">to exacting specifications </w:t>
      </w:r>
      <w:r w:rsidR="0026478B">
        <w:rPr>
          <w:bCs/>
          <w:iCs/>
          <w:sz w:val="20"/>
          <w:szCs w:val="20"/>
          <w:lang w:val="en-US"/>
        </w:rPr>
        <w:t xml:space="preserve">for a variety of audio </w:t>
      </w:r>
      <w:r w:rsidR="00315513">
        <w:rPr>
          <w:bCs/>
          <w:iCs/>
          <w:sz w:val="20"/>
          <w:szCs w:val="20"/>
          <w:lang w:val="en-US"/>
        </w:rPr>
        <w:t xml:space="preserve">manufacturers. </w:t>
      </w:r>
      <w:r w:rsidR="0026478B">
        <w:rPr>
          <w:bCs/>
          <w:iCs/>
          <w:sz w:val="20"/>
          <w:szCs w:val="20"/>
          <w:lang w:val="en-US"/>
        </w:rPr>
        <w:t>The company’s Blackburn, U.K</w:t>
      </w:r>
      <w:r w:rsidR="001508D1">
        <w:rPr>
          <w:bCs/>
          <w:iCs/>
          <w:sz w:val="20"/>
          <w:szCs w:val="20"/>
          <w:lang w:val="en-US"/>
        </w:rPr>
        <w:t>,</w:t>
      </w:r>
      <w:r w:rsidR="0026478B">
        <w:rPr>
          <w:bCs/>
          <w:iCs/>
          <w:sz w:val="20"/>
          <w:szCs w:val="20"/>
          <w:lang w:val="en-US"/>
        </w:rPr>
        <w:t xml:space="preserve"> </w:t>
      </w:r>
      <w:r w:rsidR="00005FDF">
        <w:rPr>
          <w:bCs/>
          <w:iCs/>
          <w:sz w:val="20"/>
          <w:szCs w:val="20"/>
          <w:lang w:val="en-US"/>
        </w:rPr>
        <w:t xml:space="preserve">location </w:t>
      </w:r>
      <w:r w:rsidR="0026478B">
        <w:rPr>
          <w:bCs/>
          <w:iCs/>
          <w:sz w:val="20"/>
          <w:szCs w:val="20"/>
          <w:lang w:val="en-US"/>
        </w:rPr>
        <w:t xml:space="preserve">has taken the lead in this growing </w:t>
      </w:r>
      <w:r w:rsidR="00D67B7A">
        <w:rPr>
          <w:bCs/>
          <w:iCs/>
          <w:sz w:val="20"/>
          <w:szCs w:val="20"/>
          <w:lang w:val="en-US"/>
        </w:rPr>
        <w:t>unique market opportunity because the site produces gas meter diaphragms that also rely on D</w:t>
      </w:r>
      <w:r w:rsidR="00BA352F">
        <w:rPr>
          <w:bCs/>
          <w:iCs/>
          <w:sz w:val="20"/>
          <w:szCs w:val="20"/>
          <w:lang w:val="en-US"/>
        </w:rPr>
        <w:t>FT</w:t>
      </w:r>
      <w:r w:rsidR="00D67B7A">
        <w:rPr>
          <w:bCs/>
          <w:iCs/>
          <w:sz w:val="20"/>
          <w:szCs w:val="20"/>
          <w:lang w:val="en-US"/>
        </w:rPr>
        <w:t xml:space="preserve"> as a competitive advantage.</w:t>
      </w:r>
    </w:p>
    <w:p w14:paraId="044BC9EF" w14:textId="7108F626" w:rsidR="00761EE8" w:rsidRPr="00761EE8" w:rsidRDefault="00761EE8" w:rsidP="00621338">
      <w:pPr>
        <w:spacing w:after="120" w:line="360" w:lineRule="auto"/>
        <w:rPr>
          <w:b/>
          <w:iCs/>
          <w:sz w:val="20"/>
          <w:szCs w:val="20"/>
          <w:lang w:val="en-US"/>
        </w:rPr>
      </w:pPr>
      <w:r w:rsidRPr="00761EE8">
        <w:rPr>
          <w:b/>
          <w:iCs/>
          <w:sz w:val="20"/>
          <w:szCs w:val="20"/>
          <w:lang w:val="en-US"/>
        </w:rPr>
        <w:t>From Gas Meters to Speaker Surrounds</w:t>
      </w:r>
    </w:p>
    <w:p w14:paraId="53E24BCA" w14:textId="73D14C0E" w:rsidR="0002625B" w:rsidRDefault="00D67B7A" w:rsidP="00621338">
      <w:pPr>
        <w:spacing w:after="120" w:line="360" w:lineRule="auto"/>
        <w:rPr>
          <w:bCs/>
          <w:iCs/>
          <w:sz w:val="20"/>
          <w:szCs w:val="20"/>
          <w:lang w:val="en-US"/>
        </w:rPr>
      </w:pPr>
      <w:r>
        <w:rPr>
          <w:bCs/>
          <w:iCs/>
          <w:sz w:val="20"/>
          <w:szCs w:val="20"/>
          <w:lang w:val="en-US"/>
        </w:rPr>
        <w:t>“</w:t>
      </w:r>
      <w:r w:rsidR="00123C5A">
        <w:rPr>
          <w:bCs/>
          <w:iCs/>
          <w:sz w:val="20"/>
          <w:szCs w:val="20"/>
          <w:lang w:val="en-US"/>
        </w:rPr>
        <w:t>Our obvious focus in Blackburn is on gas meter diaphragms, but it</w:t>
      </w:r>
      <w:r w:rsidR="00923F4F">
        <w:rPr>
          <w:bCs/>
          <w:iCs/>
          <w:sz w:val="20"/>
          <w:szCs w:val="20"/>
          <w:lang w:val="en-US"/>
        </w:rPr>
        <w:t xml:space="preserve"> was</w:t>
      </w:r>
      <w:r w:rsidR="00123C5A">
        <w:rPr>
          <w:bCs/>
          <w:iCs/>
          <w:sz w:val="20"/>
          <w:szCs w:val="20"/>
          <w:lang w:val="en-US"/>
        </w:rPr>
        <w:t xml:space="preserve">n’t much of a </w:t>
      </w:r>
      <w:r w:rsidR="00E4464A">
        <w:rPr>
          <w:bCs/>
          <w:iCs/>
          <w:sz w:val="20"/>
          <w:szCs w:val="20"/>
          <w:lang w:val="en-US"/>
        </w:rPr>
        <w:t>leap</w:t>
      </w:r>
      <w:r w:rsidR="00123C5A">
        <w:rPr>
          <w:bCs/>
          <w:iCs/>
          <w:sz w:val="20"/>
          <w:szCs w:val="20"/>
          <w:lang w:val="en-US"/>
        </w:rPr>
        <w:t xml:space="preserve"> to go from </w:t>
      </w:r>
      <w:r>
        <w:rPr>
          <w:bCs/>
          <w:iCs/>
          <w:sz w:val="20"/>
          <w:szCs w:val="20"/>
          <w:lang w:val="en-US"/>
        </w:rPr>
        <w:t>gas meter technology</w:t>
      </w:r>
      <w:r w:rsidR="00923F4F">
        <w:rPr>
          <w:bCs/>
          <w:iCs/>
          <w:sz w:val="20"/>
          <w:szCs w:val="20"/>
          <w:lang w:val="en-US"/>
        </w:rPr>
        <w:t xml:space="preserve"> to speaker surrounds,” </w:t>
      </w:r>
      <w:r>
        <w:rPr>
          <w:bCs/>
          <w:iCs/>
          <w:sz w:val="20"/>
          <w:szCs w:val="20"/>
          <w:lang w:val="en-US"/>
        </w:rPr>
        <w:t>said</w:t>
      </w:r>
      <w:r w:rsidRPr="00D67B7A">
        <w:rPr>
          <w:bCs/>
          <w:iCs/>
          <w:sz w:val="20"/>
          <w:szCs w:val="20"/>
          <w:lang w:val="en-US"/>
        </w:rPr>
        <w:t xml:space="preserve"> Javier </w:t>
      </w:r>
      <w:proofErr w:type="spellStart"/>
      <w:r w:rsidRPr="00D67B7A">
        <w:rPr>
          <w:bCs/>
          <w:iCs/>
          <w:sz w:val="20"/>
          <w:szCs w:val="20"/>
          <w:lang w:val="en-US"/>
        </w:rPr>
        <w:t>Garduno</w:t>
      </w:r>
      <w:proofErr w:type="spellEnd"/>
      <w:r w:rsidRPr="00D67B7A">
        <w:rPr>
          <w:bCs/>
          <w:iCs/>
          <w:sz w:val="20"/>
          <w:szCs w:val="20"/>
          <w:lang w:val="en-US"/>
        </w:rPr>
        <w:t>, Segment Manager, Sales General Industry for Freudenberg Sealing Technologies.</w:t>
      </w:r>
      <w:r>
        <w:rPr>
          <w:bCs/>
          <w:iCs/>
          <w:sz w:val="20"/>
          <w:szCs w:val="20"/>
          <w:lang w:val="en-US"/>
        </w:rPr>
        <w:t xml:space="preserve"> “</w:t>
      </w:r>
      <w:r w:rsidR="004718BD" w:rsidRPr="004718BD">
        <w:rPr>
          <w:bCs/>
          <w:iCs/>
          <w:sz w:val="20"/>
          <w:szCs w:val="20"/>
          <w:lang w:val="en-US"/>
        </w:rPr>
        <w:t>T</w:t>
      </w:r>
      <w:r w:rsidR="00923F4F">
        <w:rPr>
          <w:bCs/>
          <w:iCs/>
          <w:sz w:val="20"/>
          <w:szCs w:val="20"/>
          <w:lang w:val="en-US"/>
        </w:rPr>
        <w:t xml:space="preserve">hey both require very </w:t>
      </w:r>
      <w:r w:rsidR="00123C5A">
        <w:rPr>
          <w:bCs/>
          <w:iCs/>
          <w:sz w:val="20"/>
          <w:szCs w:val="20"/>
          <w:lang w:val="en-US"/>
        </w:rPr>
        <w:t xml:space="preserve">thin, </w:t>
      </w:r>
      <w:r w:rsidR="00923F4F">
        <w:rPr>
          <w:bCs/>
          <w:iCs/>
          <w:sz w:val="20"/>
          <w:szCs w:val="20"/>
          <w:lang w:val="en-US"/>
        </w:rPr>
        <w:t xml:space="preserve">flexible rubber </w:t>
      </w:r>
      <w:r w:rsidR="00761EE8">
        <w:rPr>
          <w:bCs/>
          <w:iCs/>
          <w:sz w:val="20"/>
          <w:szCs w:val="20"/>
          <w:lang w:val="en-US"/>
        </w:rPr>
        <w:t>and benefit from the properties DFT adds to the material formula.</w:t>
      </w:r>
      <w:r w:rsidR="00AE4D5E">
        <w:rPr>
          <w:bCs/>
          <w:iCs/>
          <w:sz w:val="20"/>
          <w:szCs w:val="20"/>
          <w:lang w:val="en-US"/>
        </w:rPr>
        <w:t>”</w:t>
      </w:r>
    </w:p>
    <w:p w14:paraId="4F004C82" w14:textId="13A9952B" w:rsidR="00094C51" w:rsidRPr="00094C51" w:rsidRDefault="0002625B" w:rsidP="00621338">
      <w:pPr>
        <w:spacing w:after="120" w:line="360" w:lineRule="auto"/>
        <w:rPr>
          <w:bCs/>
          <w:iCs/>
          <w:sz w:val="20"/>
          <w:szCs w:val="20"/>
          <w:lang w:val="en-US"/>
        </w:rPr>
      </w:pPr>
      <w:r>
        <w:rPr>
          <w:bCs/>
          <w:iCs/>
          <w:sz w:val="20"/>
          <w:szCs w:val="20"/>
          <w:lang w:val="en-US"/>
        </w:rPr>
        <w:t>“</w:t>
      </w:r>
      <w:r w:rsidR="00761EE8">
        <w:rPr>
          <w:bCs/>
          <w:iCs/>
          <w:sz w:val="20"/>
          <w:szCs w:val="20"/>
          <w:lang w:val="en-US"/>
        </w:rPr>
        <w:t>Distortion and thermal exposure can put immense strain on a speaker</w:t>
      </w:r>
      <w:r>
        <w:rPr>
          <w:bCs/>
          <w:iCs/>
          <w:sz w:val="20"/>
          <w:szCs w:val="20"/>
          <w:lang w:val="en-US"/>
        </w:rPr>
        <w:t>,” he continued. “</w:t>
      </w:r>
      <w:r w:rsidR="00094C51" w:rsidRPr="00094C51">
        <w:rPr>
          <w:bCs/>
          <w:iCs/>
          <w:sz w:val="20"/>
          <w:szCs w:val="20"/>
          <w:lang w:val="en-US"/>
        </w:rPr>
        <w:t xml:space="preserve">“Think about a loudspeaker made of a standard nitrile rubber at an outdoor concert venue. The strains on that speaker, in terms of sound </w:t>
      </w:r>
      <w:r w:rsidR="00094C51" w:rsidRPr="00094C51">
        <w:rPr>
          <w:bCs/>
          <w:iCs/>
          <w:sz w:val="20"/>
          <w:szCs w:val="20"/>
          <w:lang w:val="en-US"/>
        </w:rPr>
        <w:lastRenderedPageBreak/>
        <w:t xml:space="preserve">frequency and speaker distortion, are immense. Add in material degradation </w:t>
      </w:r>
      <w:r w:rsidR="00094C51">
        <w:rPr>
          <w:bCs/>
          <w:iCs/>
          <w:sz w:val="20"/>
          <w:szCs w:val="20"/>
          <w:lang w:val="en-US"/>
        </w:rPr>
        <w:t xml:space="preserve">over an extended period due to </w:t>
      </w:r>
      <w:r w:rsidR="00094C51" w:rsidRPr="00094C51">
        <w:rPr>
          <w:bCs/>
          <w:iCs/>
          <w:sz w:val="20"/>
          <w:szCs w:val="20"/>
          <w:lang w:val="en-US"/>
        </w:rPr>
        <w:t>wind, rain, and sun</w:t>
      </w:r>
      <w:r w:rsidR="00094C51">
        <w:rPr>
          <w:bCs/>
          <w:iCs/>
          <w:sz w:val="20"/>
          <w:szCs w:val="20"/>
          <w:lang w:val="en-US"/>
        </w:rPr>
        <w:t>,</w:t>
      </w:r>
      <w:r w:rsidR="00094C51" w:rsidRPr="00094C51">
        <w:rPr>
          <w:bCs/>
          <w:iCs/>
          <w:sz w:val="20"/>
          <w:szCs w:val="20"/>
          <w:lang w:val="en-US"/>
        </w:rPr>
        <w:t xml:space="preserve"> and it is easy to see how you can quickly arrive at a blown speaker</w:t>
      </w:r>
      <w:r w:rsidR="00094C51">
        <w:rPr>
          <w:bCs/>
          <w:iCs/>
          <w:sz w:val="20"/>
          <w:szCs w:val="20"/>
          <w:lang w:val="en-US"/>
        </w:rPr>
        <w:t xml:space="preserve"> and a logistical challenge.</w:t>
      </w:r>
      <w:r w:rsidR="00094C51" w:rsidRPr="00094C51">
        <w:rPr>
          <w:bCs/>
          <w:iCs/>
          <w:sz w:val="20"/>
          <w:szCs w:val="20"/>
          <w:lang w:val="en-US"/>
        </w:rPr>
        <w:t>”</w:t>
      </w:r>
    </w:p>
    <w:p w14:paraId="24398881" w14:textId="7988D245" w:rsidR="008B61DD" w:rsidRDefault="00C815F4" w:rsidP="00621338">
      <w:pPr>
        <w:spacing w:after="120" w:line="360" w:lineRule="auto"/>
        <w:rPr>
          <w:bCs/>
          <w:iCs/>
          <w:sz w:val="20"/>
          <w:szCs w:val="20"/>
          <w:lang w:val="en-US"/>
        </w:rPr>
      </w:pPr>
      <w:r>
        <w:rPr>
          <w:bCs/>
          <w:iCs/>
          <w:sz w:val="20"/>
          <w:szCs w:val="20"/>
          <w:lang w:val="en-US"/>
        </w:rPr>
        <w:t xml:space="preserve">Speaker surrounds molded using </w:t>
      </w:r>
      <w:r w:rsidR="006B25DD">
        <w:rPr>
          <w:bCs/>
          <w:iCs/>
          <w:sz w:val="20"/>
          <w:szCs w:val="20"/>
          <w:lang w:val="en-US"/>
        </w:rPr>
        <w:t xml:space="preserve">Freudenberg Sealing Technologies’ </w:t>
      </w:r>
      <w:r>
        <w:rPr>
          <w:bCs/>
          <w:iCs/>
          <w:sz w:val="20"/>
          <w:szCs w:val="20"/>
          <w:lang w:val="en-US"/>
        </w:rPr>
        <w:t>DFT</w:t>
      </w:r>
      <w:r w:rsidR="000D7923">
        <w:rPr>
          <w:bCs/>
          <w:iCs/>
          <w:sz w:val="20"/>
          <w:szCs w:val="20"/>
          <w:lang w:val="en-US"/>
        </w:rPr>
        <w:t>,</w:t>
      </w:r>
      <w:r w:rsidR="003B50A2">
        <w:rPr>
          <w:bCs/>
          <w:iCs/>
          <w:sz w:val="20"/>
          <w:szCs w:val="20"/>
          <w:lang w:val="en-US"/>
        </w:rPr>
        <w:t xml:space="preserve"> on the other hand, </w:t>
      </w:r>
      <w:r w:rsidR="00123C5A">
        <w:rPr>
          <w:bCs/>
          <w:iCs/>
          <w:sz w:val="20"/>
          <w:szCs w:val="20"/>
          <w:lang w:val="en-US"/>
        </w:rPr>
        <w:t xml:space="preserve">offer inherent benefits. The speakers </w:t>
      </w:r>
      <w:r w:rsidR="00094C51">
        <w:rPr>
          <w:bCs/>
          <w:iCs/>
          <w:sz w:val="20"/>
          <w:szCs w:val="20"/>
          <w:lang w:val="en-US"/>
        </w:rPr>
        <w:t>resist</w:t>
      </w:r>
      <w:r w:rsidR="00123C5A">
        <w:rPr>
          <w:bCs/>
          <w:iCs/>
          <w:sz w:val="20"/>
          <w:szCs w:val="20"/>
          <w:lang w:val="en-US"/>
        </w:rPr>
        <w:t xml:space="preserve"> environmental elements and aging, they reduce strain on the </w:t>
      </w:r>
      <w:r w:rsidR="00AE4D5E">
        <w:rPr>
          <w:bCs/>
          <w:iCs/>
          <w:sz w:val="20"/>
          <w:szCs w:val="20"/>
          <w:lang w:val="en-US"/>
        </w:rPr>
        <w:t>material</w:t>
      </w:r>
      <w:r w:rsidR="00123C5A">
        <w:rPr>
          <w:bCs/>
          <w:iCs/>
          <w:sz w:val="20"/>
          <w:szCs w:val="20"/>
          <w:lang w:val="en-US"/>
        </w:rPr>
        <w:t>, they have less perceived noise distortion</w:t>
      </w:r>
      <w:r w:rsidR="006B25DD">
        <w:rPr>
          <w:bCs/>
          <w:iCs/>
          <w:sz w:val="20"/>
          <w:szCs w:val="20"/>
          <w:lang w:val="en-US"/>
        </w:rPr>
        <w:t xml:space="preserve"> in the base and mid-range</w:t>
      </w:r>
      <w:r w:rsidR="008B61DD">
        <w:rPr>
          <w:bCs/>
          <w:iCs/>
          <w:sz w:val="20"/>
          <w:szCs w:val="20"/>
          <w:lang w:val="en-US"/>
        </w:rPr>
        <w:t>s</w:t>
      </w:r>
      <w:r w:rsidR="00346BC5">
        <w:rPr>
          <w:bCs/>
          <w:iCs/>
          <w:sz w:val="20"/>
          <w:szCs w:val="20"/>
          <w:lang w:val="en-US"/>
        </w:rPr>
        <w:t>. The speaker surrounds</w:t>
      </w:r>
      <w:r w:rsidR="006B25DD">
        <w:rPr>
          <w:bCs/>
          <w:iCs/>
          <w:sz w:val="20"/>
          <w:szCs w:val="20"/>
          <w:lang w:val="en-US"/>
        </w:rPr>
        <w:t xml:space="preserve"> are </w:t>
      </w:r>
      <w:r w:rsidR="00281007">
        <w:rPr>
          <w:bCs/>
          <w:iCs/>
          <w:sz w:val="20"/>
          <w:szCs w:val="20"/>
          <w:lang w:val="en-US"/>
        </w:rPr>
        <w:t xml:space="preserve">uniquely </w:t>
      </w:r>
      <w:r w:rsidR="003349E2">
        <w:rPr>
          <w:bCs/>
          <w:iCs/>
          <w:sz w:val="20"/>
          <w:szCs w:val="20"/>
          <w:lang w:val="en-US"/>
        </w:rPr>
        <w:t>tailored</w:t>
      </w:r>
      <w:r w:rsidR="00281007">
        <w:rPr>
          <w:bCs/>
          <w:iCs/>
          <w:sz w:val="20"/>
          <w:szCs w:val="20"/>
          <w:lang w:val="en-US"/>
        </w:rPr>
        <w:t xml:space="preserve"> for the customer</w:t>
      </w:r>
      <w:r w:rsidR="008B61DD">
        <w:rPr>
          <w:bCs/>
          <w:iCs/>
          <w:sz w:val="20"/>
          <w:szCs w:val="20"/>
          <w:lang w:val="en-US"/>
        </w:rPr>
        <w:t xml:space="preserve">, from drawings </w:t>
      </w:r>
      <w:r w:rsidR="00094C51">
        <w:rPr>
          <w:bCs/>
          <w:iCs/>
          <w:sz w:val="20"/>
          <w:szCs w:val="20"/>
          <w:lang w:val="en-US"/>
        </w:rPr>
        <w:t xml:space="preserve">to full production, by the company. The result is </w:t>
      </w:r>
      <w:r w:rsidR="0011340C">
        <w:rPr>
          <w:bCs/>
          <w:iCs/>
          <w:sz w:val="20"/>
          <w:szCs w:val="20"/>
          <w:lang w:val="en-US"/>
        </w:rPr>
        <w:t>a high-quality</w:t>
      </w:r>
      <w:r w:rsidR="00094C51">
        <w:rPr>
          <w:bCs/>
          <w:iCs/>
          <w:sz w:val="20"/>
          <w:szCs w:val="20"/>
          <w:lang w:val="en-US"/>
        </w:rPr>
        <w:t xml:space="preserve"> speaker that harmonizes sound across an entire </w:t>
      </w:r>
      <w:r w:rsidR="00346BC5">
        <w:rPr>
          <w:bCs/>
          <w:iCs/>
          <w:sz w:val="20"/>
          <w:szCs w:val="20"/>
          <w:lang w:val="en-US"/>
        </w:rPr>
        <w:t xml:space="preserve">application </w:t>
      </w:r>
      <w:r w:rsidR="00094C51">
        <w:rPr>
          <w:bCs/>
          <w:iCs/>
          <w:sz w:val="20"/>
          <w:szCs w:val="20"/>
          <w:lang w:val="en-US"/>
        </w:rPr>
        <w:t>frequency range.</w:t>
      </w:r>
    </w:p>
    <w:p w14:paraId="3CA3D146" w14:textId="3BAE1D46" w:rsidR="00A6199E" w:rsidRPr="00443111" w:rsidRDefault="00A6199E" w:rsidP="00621338">
      <w:pPr>
        <w:spacing w:after="120" w:line="360" w:lineRule="auto"/>
        <w:rPr>
          <w:b/>
          <w:iCs/>
          <w:sz w:val="20"/>
          <w:szCs w:val="20"/>
          <w:lang w:val="en-US"/>
        </w:rPr>
      </w:pPr>
      <w:r w:rsidRPr="00443111">
        <w:rPr>
          <w:b/>
          <w:iCs/>
          <w:sz w:val="20"/>
          <w:szCs w:val="20"/>
          <w:lang w:val="en-US"/>
        </w:rPr>
        <w:t>The Nature of</w:t>
      </w:r>
      <w:r w:rsidR="00443111" w:rsidRPr="00443111">
        <w:rPr>
          <w:b/>
          <w:iCs/>
          <w:sz w:val="20"/>
          <w:szCs w:val="20"/>
          <w:lang w:val="en-US"/>
        </w:rPr>
        <w:t xml:space="preserve"> Speaker </w:t>
      </w:r>
      <w:r w:rsidRPr="00443111">
        <w:rPr>
          <w:b/>
          <w:iCs/>
          <w:sz w:val="20"/>
          <w:szCs w:val="20"/>
          <w:lang w:val="en-US"/>
        </w:rPr>
        <w:t>Sound</w:t>
      </w:r>
    </w:p>
    <w:p w14:paraId="1E4F26CF" w14:textId="43873CA5" w:rsidR="00BA352F" w:rsidRPr="009B6F1C" w:rsidRDefault="00A6199E" w:rsidP="00621338">
      <w:pPr>
        <w:spacing w:after="120" w:line="360" w:lineRule="auto"/>
        <w:rPr>
          <w:sz w:val="20"/>
          <w:szCs w:val="20"/>
          <w:lang w:val="en-US"/>
        </w:rPr>
      </w:pPr>
      <w:r w:rsidRPr="009B6F1C">
        <w:rPr>
          <w:sz w:val="20"/>
          <w:szCs w:val="20"/>
          <w:lang w:val="en-US"/>
        </w:rPr>
        <w:t>Speaker systems function by transforming electrical energy into mechanical energy, which compresses air and converts the motion into sound energy or pressure</w:t>
      </w:r>
      <w:r w:rsidR="00944B29">
        <w:rPr>
          <w:sz w:val="20"/>
          <w:szCs w:val="20"/>
          <w:lang w:val="en-US"/>
        </w:rPr>
        <w:t>,</w:t>
      </w:r>
      <w:r w:rsidR="00BA352F" w:rsidRPr="009B6F1C">
        <w:rPr>
          <w:sz w:val="20"/>
          <w:szCs w:val="20"/>
          <w:lang w:val="en-US"/>
        </w:rPr>
        <w:t xml:space="preserve"> that people can detect</w:t>
      </w:r>
      <w:r w:rsidRPr="009B6F1C">
        <w:rPr>
          <w:sz w:val="20"/>
          <w:szCs w:val="20"/>
          <w:lang w:val="en-US"/>
        </w:rPr>
        <w:t>. Most speakers are comprised of permanent magnets</w:t>
      </w:r>
      <w:r w:rsidR="001D0E86">
        <w:rPr>
          <w:sz w:val="20"/>
          <w:szCs w:val="20"/>
          <w:lang w:val="en-US"/>
        </w:rPr>
        <w:t>;</w:t>
      </w:r>
      <w:r w:rsidRPr="009B6F1C">
        <w:rPr>
          <w:sz w:val="20"/>
          <w:szCs w:val="20"/>
          <w:lang w:val="en-US"/>
        </w:rPr>
        <w:t xml:space="preserve"> voice coils</w:t>
      </w:r>
      <w:r w:rsidR="008B61DD">
        <w:rPr>
          <w:sz w:val="20"/>
          <w:szCs w:val="20"/>
          <w:lang w:val="en-US"/>
        </w:rPr>
        <w:t xml:space="preserve"> and</w:t>
      </w:r>
      <w:r w:rsidRPr="009B6F1C">
        <w:rPr>
          <w:sz w:val="20"/>
          <w:szCs w:val="20"/>
          <w:lang w:val="en-US"/>
        </w:rPr>
        <w:t xml:space="preserve"> bobbins</w:t>
      </w:r>
      <w:r w:rsidR="001D0E86">
        <w:rPr>
          <w:sz w:val="20"/>
          <w:szCs w:val="20"/>
          <w:lang w:val="en-US"/>
        </w:rPr>
        <w:t>;</w:t>
      </w:r>
      <w:r w:rsidRPr="009B6F1C">
        <w:rPr>
          <w:sz w:val="20"/>
          <w:szCs w:val="20"/>
          <w:lang w:val="en-US"/>
        </w:rPr>
        <w:t xml:space="preserve"> s</w:t>
      </w:r>
      <w:r w:rsidR="001D0E86">
        <w:rPr>
          <w:sz w:val="20"/>
          <w:szCs w:val="20"/>
          <w:lang w:val="en-US"/>
        </w:rPr>
        <w:t>uspensions</w:t>
      </w:r>
      <w:r w:rsidR="008B61DD">
        <w:rPr>
          <w:sz w:val="20"/>
          <w:szCs w:val="20"/>
          <w:lang w:val="en-US"/>
        </w:rPr>
        <w:t xml:space="preserve"> (also called spiders);</w:t>
      </w:r>
      <w:r w:rsidRPr="009B6F1C">
        <w:rPr>
          <w:sz w:val="20"/>
          <w:szCs w:val="20"/>
          <w:lang w:val="en-US"/>
        </w:rPr>
        <w:t xml:space="preserve"> cones</w:t>
      </w:r>
      <w:r w:rsidR="003E472F" w:rsidRPr="009B6F1C">
        <w:rPr>
          <w:sz w:val="20"/>
          <w:szCs w:val="20"/>
          <w:lang w:val="en-US"/>
        </w:rPr>
        <w:t xml:space="preserve">/ </w:t>
      </w:r>
      <w:r w:rsidRPr="009B6F1C">
        <w:rPr>
          <w:sz w:val="20"/>
          <w:szCs w:val="20"/>
          <w:lang w:val="en-US"/>
        </w:rPr>
        <w:t>diaphragms</w:t>
      </w:r>
      <w:r w:rsidR="001D0E86">
        <w:rPr>
          <w:sz w:val="20"/>
          <w:szCs w:val="20"/>
          <w:lang w:val="en-US"/>
        </w:rPr>
        <w:t>;</w:t>
      </w:r>
      <w:r w:rsidRPr="009B6F1C">
        <w:rPr>
          <w:sz w:val="20"/>
          <w:szCs w:val="20"/>
          <w:lang w:val="en-US"/>
        </w:rPr>
        <w:t xml:space="preserve"> dust caps</w:t>
      </w:r>
      <w:r w:rsidR="001D0E86">
        <w:rPr>
          <w:sz w:val="20"/>
          <w:szCs w:val="20"/>
          <w:lang w:val="en-US"/>
        </w:rPr>
        <w:t>;</w:t>
      </w:r>
      <w:r w:rsidRPr="009B6F1C">
        <w:rPr>
          <w:sz w:val="20"/>
          <w:szCs w:val="20"/>
          <w:lang w:val="en-US"/>
        </w:rPr>
        <w:t xml:space="preserve"> speaker baskets</w:t>
      </w:r>
      <w:r w:rsidR="001D0E86">
        <w:rPr>
          <w:sz w:val="20"/>
          <w:szCs w:val="20"/>
          <w:lang w:val="en-US"/>
        </w:rPr>
        <w:t>;</w:t>
      </w:r>
      <w:r w:rsidRPr="009B6F1C">
        <w:rPr>
          <w:sz w:val="20"/>
          <w:szCs w:val="20"/>
          <w:lang w:val="en-US"/>
        </w:rPr>
        <w:t xml:space="preserve"> surrounds</w:t>
      </w:r>
      <w:r w:rsidR="001D0E86">
        <w:rPr>
          <w:sz w:val="20"/>
          <w:szCs w:val="20"/>
          <w:lang w:val="en-US"/>
        </w:rPr>
        <w:t>;</w:t>
      </w:r>
      <w:r w:rsidRPr="009B6F1C">
        <w:rPr>
          <w:sz w:val="20"/>
          <w:szCs w:val="20"/>
          <w:lang w:val="en-US"/>
        </w:rPr>
        <w:t xml:space="preserve"> speaker terminals</w:t>
      </w:r>
      <w:r w:rsidR="001D0E86">
        <w:rPr>
          <w:sz w:val="20"/>
          <w:szCs w:val="20"/>
          <w:lang w:val="en-US"/>
        </w:rPr>
        <w:t>;</w:t>
      </w:r>
      <w:r w:rsidRPr="009B6F1C">
        <w:rPr>
          <w:sz w:val="20"/>
          <w:szCs w:val="20"/>
          <w:lang w:val="en-US"/>
        </w:rPr>
        <w:t xml:space="preserve"> and braided wires that all work together to produce sound. </w:t>
      </w:r>
      <w:r w:rsidR="00443111" w:rsidRPr="009B6F1C">
        <w:rPr>
          <w:sz w:val="20"/>
          <w:szCs w:val="20"/>
          <w:lang w:val="en-US"/>
        </w:rPr>
        <w:t xml:space="preserve">Although there have been </w:t>
      </w:r>
      <w:r w:rsidR="00BA352F" w:rsidRPr="009B6F1C">
        <w:rPr>
          <w:sz w:val="20"/>
          <w:szCs w:val="20"/>
          <w:lang w:val="en-US"/>
        </w:rPr>
        <w:t xml:space="preserve">significant </w:t>
      </w:r>
      <w:r w:rsidR="00443111" w:rsidRPr="009B6F1C">
        <w:rPr>
          <w:sz w:val="20"/>
          <w:szCs w:val="20"/>
          <w:lang w:val="en-US"/>
        </w:rPr>
        <w:t>improvements in speaker design</w:t>
      </w:r>
      <w:r w:rsidR="00BA352F" w:rsidRPr="009B6F1C">
        <w:rPr>
          <w:sz w:val="20"/>
          <w:szCs w:val="20"/>
          <w:lang w:val="en-US"/>
        </w:rPr>
        <w:t>s</w:t>
      </w:r>
      <w:r w:rsidR="00443111" w:rsidRPr="009B6F1C">
        <w:rPr>
          <w:sz w:val="20"/>
          <w:szCs w:val="20"/>
          <w:lang w:val="en-US"/>
        </w:rPr>
        <w:t xml:space="preserve"> during the past 100 years, the fundamental mechanics </w:t>
      </w:r>
      <w:r w:rsidR="00BA352F" w:rsidRPr="009B6F1C">
        <w:rPr>
          <w:sz w:val="20"/>
          <w:szCs w:val="20"/>
          <w:lang w:val="en-US"/>
        </w:rPr>
        <w:t>have not changed.</w:t>
      </w:r>
    </w:p>
    <w:p w14:paraId="54306046" w14:textId="2EA8A0B4" w:rsidR="00281007" w:rsidRPr="002D78D9" w:rsidRDefault="00443111" w:rsidP="00621338">
      <w:pPr>
        <w:spacing w:after="120" w:line="360" w:lineRule="auto"/>
        <w:rPr>
          <w:bCs/>
          <w:iCs/>
          <w:sz w:val="20"/>
          <w:szCs w:val="20"/>
          <w:lang w:val="en-US"/>
        </w:rPr>
      </w:pPr>
      <w:r w:rsidRPr="002D78D9">
        <w:rPr>
          <w:bCs/>
          <w:iCs/>
          <w:sz w:val="20"/>
          <w:szCs w:val="20"/>
          <w:lang w:val="en-US"/>
        </w:rPr>
        <w:t xml:space="preserve">A speaker driver </w:t>
      </w:r>
      <w:r w:rsidR="003E472F" w:rsidRPr="002D78D9">
        <w:rPr>
          <w:bCs/>
          <w:iCs/>
          <w:sz w:val="20"/>
          <w:szCs w:val="20"/>
          <w:lang w:val="en-US"/>
        </w:rPr>
        <w:t xml:space="preserve">or single speaker system acts as a </w:t>
      </w:r>
      <w:r w:rsidRPr="002D78D9">
        <w:rPr>
          <w:bCs/>
          <w:iCs/>
          <w:sz w:val="20"/>
          <w:szCs w:val="20"/>
          <w:lang w:val="en-US"/>
        </w:rPr>
        <w:t xml:space="preserve">transducer </w:t>
      </w:r>
      <w:r w:rsidR="003E472F" w:rsidRPr="002D78D9">
        <w:rPr>
          <w:bCs/>
          <w:iCs/>
          <w:sz w:val="20"/>
          <w:szCs w:val="20"/>
          <w:lang w:val="en-US"/>
        </w:rPr>
        <w:t xml:space="preserve">when music is played, amplifying electrical waves </w:t>
      </w:r>
      <w:r w:rsidR="00BA719A" w:rsidRPr="002D78D9">
        <w:rPr>
          <w:bCs/>
          <w:iCs/>
          <w:sz w:val="20"/>
          <w:szCs w:val="20"/>
          <w:lang w:val="en-US"/>
        </w:rPr>
        <w:t xml:space="preserve">from a playback </w:t>
      </w:r>
      <w:r w:rsidR="00F61207" w:rsidRPr="002D78D9">
        <w:rPr>
          <w:bCs/>
          <w:iCs/>
          <w:sz w:val="20"/>
          <w:szCs w:val="20"/>
          <w:lang w:val="en-US"/>
        </w:rPr>
        <w:t>source,</w:t>
      </w:r>
      <w:r w:rsidR="0084512A" w:rsidRPr="002D78D9">
        <w:rPr>
          <w:bCs/>
          <w:iCs/>
          <w:sz w:val="20"/>
          <w:szCs w:val="20"/>
          <w:lang w:val="en-US"/>
        </w:rPr>
        <w:t xml:space="preserve"> </w:t>
      </w:r>
      <w:r w:rsidR="00BA719A" w:rsidRPr="002D78D9">
        <w:rPr>
          <w:bCs/>
          <w:iCs/>
          <w:sz w:val="20"/>
          <w:szCs w:val="20"/>
          <w:lang w:val="en-US"/>
        </w:rPr>
        <w:t xml:space="preserve">and </w:t>
      </w:r>
      <w:r w:rsidR="001D0E86" w:rsidRPr="002D78D9">
        <w:rPr>
          <w:bCs/>
          <w:iCs/>
          <w:sz w:val="20"/>
          <w:szCs w:val="20"/>
          <w:lang w:val="en-US"/>
        </w:rPr>
        <w:t>turning</w:t>
      </w:r>
      <w:r w:rsidR="00BA719A" w:rsidRPr="002D78D9">
        <w:rPr>
          <w:bCs/>
          <w:iCs/>
          <w:sz w:val="20"/>
          <w:szCs w:val="20"/>
          <w:lang w:val="en-US"/>
        </w:rPr>
        <w:t xml:space="preserve"> them into sound waves </w:t>
      </w:r>
      <w:r w:rsidR="00281007" w:rsidRPr="002D78D9">
        <w:rPr>
          <w:bCs/>
          <w:iCs/>
          <w:sz w:val="20"/>
          <w:szCs w:val="20"/>
          <w:lang w:val="en-US"/>
        </w:rPr>
        <w:t xml:space="preserve">that humans can detect. </w:t>
      </w:r>
      <w:r w:rsidR="003E472F" w:rsidRPr="002D78D9">
        <w:rPr>
          <w:bCs/>
          <w:iCs/>
          <w:sz w:val="20"/>
          <w:szCs w:val="20"/>
          <w:lang w:val="en-US"/>
        </w:rPr>
        <w:t>It does this through a series of compone</w:t>
      </w:r>
      <w:r w:rsidR="008473CD" w:rsidRPr="002D78D9">
        <w:rPr>
          <w:bCs/>
          <w:iCs/>
          <w:sz w:val="20"/>
          <w:szCs w:val="20"/>
          <w:lang w:val="en-US"/>
        </w:rPr>
        <w:t>n</w:t>
      </w:r>
      <w:r w:rsidR="003E472F" w:rsidRPr="002D78D9">
        <w:rPr>
          <w:bCs/>
          <w:iCs/>
          <w:sz w:val="20"/>
          <w:szCs w:val="20"/>
          <w:lang w:val="en-US"/>
        </w:rPr>
        <w:t>ts that work together to create the sound.</w:t>
      </w:r>
      <w:r w:rsidR="00281007" w:rsidRPr="002D78D9">
        <w:rPr>
          <w:bCs/>
          <w:iCs/>
          <w:sz w:val="20"/>
          <w:szCs w:val="20"/>
          <w:lang w:val="en-US"/>
        </w:rPr>
        <w:t xml:space="preserve"> The magnet in a speaker driver produces an electric field around the voice coil that allows electromagnetic movement in the system. The voice coil assembly, a long bundle of tightly woven wires and a bobbin, attaches to the speaker cone and creates a magnetic field as electric</w:t>
      </w:r>
      <w:r w:rsidR="000D22F8">
        <w:rPr>
          <w:bCs/>
          <w:iCs/>
          <w:sz w:val="20"/>
          <w:szCs w:val="20"/>
          <w:lang w:val="en-US"/>
        </w:rPr>
        <w:t>i</w:t>
      </w:r>
      <w:r w:rsidR="00281007" w:rsidRPr="002D78D9">
        <w:rPr>
          <w:bCs/>
          <w:iCs/>
          <w:sz w:val="20"/>
          <w:szCs w:val="20"/>
          <w:lang w:val="en-US"/>
        </w:rPr>
        <w:t xml:space="preserve">ty runs through it. As a result of this magnetic field, the speaker cone </w:t>
      </w:r>
      <w:proofErr w:type="gramStart"/>
      <w:r w:rsidR="00281007" w:rsidRPr="002D78D9">
        <w:rPr>
          <w:bCs/>
          <w:iCs/>
          <w:sz w:val="20"/>
          <w:szCs w:val="20"/>
          <w:lang w:val="en-US"/>
        </w:rPr>
        <w:t>vibrates</w:t>
      </w:r>
      <w:proofErr w:type="gramEnd"/>
      <w:r w:rsidR="00281007" w:rsidRPr="002D78D9">
        <w:rPr>
          <w:bCs/>
          <w:iCs/>
          <w:sz w:val="20"/>
          <w:szCs w:val="20"/>
          <w:lang w:val="en-US"/>
        </w:rPr>
        <w:t xml:space="preserve"> and the electrical energy is turned into mechanical energy that produces sounds as the cone moves. Other elements, including a speaker suspension, a basket, and speaker terminals all play a role in stabilizing the system and holding the speaker components in place inside the cabinet.</w:t>
      </w:r>
    </w:p>
    <w:p w14:paraId="3E451A1B" w14:textId="77777777" w:rsidR="00093F66" w:rsidRPr="002D78D9" w:rsidRDefault="00093F66" w:rsidP="00621338">
      <w:pPr>
        <w:spacing w:after="120" w:line="360" w:lineRule="auto"/>
        <w:rPr>
          <w:b/>
          <w:iCs/>
          <w:sz w:val="20"/>
          <w:szCs w:val="20"/>
          <w:lang w:val="en-US"/>
        </w:rPr>
      </w:pPr>
      <w:r w:rsidRPr="002D78D9">
        <w:rPr>
          <w:b/>
          <w:iCs/>
          <w:sz w:val="20"/>
          <w:szCs w:val="20"/>
          <w:lang w:val="en-US"/>
        </w:rPr>
        <w:t>A Premium Material for a Premium System</w:t>
      </w:r>
    </w:p>
    <w:p w14:paraId="0051FF8B" w14:textId="1F498FAB" w:rsidR="00A24E1A" w:rsidRPr="009B6F1C" w:rsidRDefault="0092117E" w:rsidP="00621338">
      <w:pPr>
        <w:spacing w:after="120" w:line="360" w:lineRule="auto"/>
        <w:rPr>
          <w:sz w:val="20"/>
          <w:szCs w:val="20"/>
          <w:lang w:val="en-US"/>
        </w:rPr>
      </w:pPr>
      <w:r w:rsidRPr="009B6F1C">
        <w:rPr>
          <w:sz w:val="20"/>
          <w:szCs w:val="20"/>
          <w:lang w:val="en-US"/>
        </w:rPr>
        <w:t xml:space="preserve">While most speaker surround manufacturers offer surrounds made of nitrile rubber </w:t>
      </w:r>
      <w:r w:rsidR="00944B29">
        <w:rPr>
          <w:sz w:val="20"/>
          <w:szCs w:val="20"/>
          <w:lang w:val="en-US"/>
        </w:rPr>
        <w:t>(NBR) or foam</w:t>
      </w:r>
      <w:r w:rsidRPr="009B6F1C">
        <w:rPr>
          <w:sz w:val="20"/>
          <w:szCs w:val="20"/>
          <w:lang w:val="en-US"/>
        </w:rPr>
        <w:t>, Freudenberg has taken audio material technology to the next level. By incorporating dispersed fibers in its base materials, Freudenberg Sealing Technologies can extend a speaker</w:t>
      </w:r>
      <w:r w:rsidR="001D0E86">
        <w:rPr>
          <w:sz w:val="20"/>
          <w:szCs w:val="20"/>
          <w:lang w:val="en-US"/>
        </w:rPr>
        <w:t>’</w:t>
      </w:r>
      <w:r w:rsidRPr="009B6F1C">
        <w:rPr>
          <w:sz w:val="20"/>
          <w:szCs w:val="20"/>
          <w:lang w:val="en-US"/>
        </w:rPr>
        <w:t>s range – from the deep bas</w:t>
      </w:r>
      <w:r w:rsidR="008D2476">
        <w:rPr>
          <w:sz w:val="20"/>
          <w:szCs w:val="20"/>
          <w:lang w:val="en-US"/>
        </w:rPr>
        <w:t>s</w:t>
      </w:r>
      <w:r w:rsidRPr="009B6F1C">
        <w:rPr>
          <w:sz w:val="20"/>
          <w:szCs w:val="20"/>
          <w:lang w:val="en-US"/>
        </w:rPr>
        <w:t xml:space="preserve"> of a </w:t>
      </w:r>
      <w:r w:rsidR="008473CD" w:rsidRPr="008473CD">
        <w:rPr>
          <w:sz w:val="20"/>
          <w:szCs w:val="20"/>
          <w:lang w:val="en-US"/>
        </w:rPr>
        <w:t>sub-woofer</w:t>
      </w:r>
      <w:r w:rsidRPr="009B6F1C">
        <w:rPr>
          <w:sz w:val="20"/>
          <w:szCs w:val="20"/>
          <w:lang w:val="en-US"/>
        </w:rPr>
        <w:t xml:space="preserve"> to the high notes of a tweeter – by </w:t>
      </w:r>
      <w:r w:rsidR="0011340C" w:rsidRPr="009B6F1C">
        <w:rPr>
          <w:sz w:val="20"/>
          <w:szCs w:val="20"/>
          <w:lang w:val="en-US"/>
        </w:rPr>
        <w:t>collaborating</w:t>
      </w:r>
      <w:r w:rsidRPr="009B6F1C">
        <w:rPr>
          <w:sz w:val="20"/>
          <w:szCs w:val="20"/>
          <w:lang w:val="en-US"/>
        </w:rPr>
        <w:t xml:space="preserve"> with customers to introduce formula ing</w:t>
      </w:r>
      <w:r w:rsidR="00A24E1A" w:rsidRPr="009B6F1C">
        <w:rPr>
          <w:sz w:val="20"/>
          <w:szCs w:val="20"/>
          <w:lang w:val="en-US"/>
        </w:rPr>
        <w:t>r</w:t>
      </w:r>
      <w:r w:rsidRPr="009B6F1C">
        <w:rPr>
          <w:sz w:val="20"/>
          <w:szCs w:val="20"/>
          <w:lang w:val="en-US"/>
        </w:rPr>
        <w:t xml:space="preserve">edients that </w:t>
      </w:r>
      <w:r w:rsidR="00A24E1A" w:rsidRPr="009B6F1C">
        <w:rPr>
          <w:sz w:val="20"/>
          <w:szCs w:val="20"/>
          <w:lang w:val="en-US"/>
        </w:rPr>
        <w:t xml:space="preserve">will </w:t>
      </w:r>
      <w:r w:rsidRPr="009B6F1C">
        <w:rPr>
          <w:sz w:val="20"/>
          <w:szCs w:val="20"/>
          <w:lang w:val="en-US"/>
        </w:rPr>
        <w:t xml:space="preserve">produce the exact sound </w:t>
      </w:r>
      <w:r w:rsidR="00AE4D5E">
        <w:rPr>
          <w:sz w:val="20"/>
          <w:szCs w:val="20"/>
          <w:lang w:val="en-US"/>
        </w:rPr>
        <w:t xml:space="preserve">signature </w:t>
      </w:r>
      <w:r w:rsidRPr="009B6F1C">
        <w:rPr>
          <w:sz w:val="20"/>
          <w:szCs w:val="20"/>
          <w:lang w:val="en-US"/>
        </w:rPr>
        <w:t xml:space="preserve">the </w:t>
      </w:r>
      <w:r w:rsidRPr="009B6F1C">
        <w:rPr>
          <w:sz w:val="20"/>
          <w:szCs w:val="20"/>
          <w:lang w:val="en-US"/>
        </w:rPr>
        <w:lastRenderedPageBreak/>
        <w:t xml:space="preserve">customer wants to achieve. </w:t>
      </w:r>
      <w:r w:rsidR="00A24E1A" w:rsidRPr="009B6F1C">
        <w:rPr>
          <w:sz w:val="20"/>
          <w:szCs w:val="20"/>
          <w:lang w:val="en-US"/>
        </w:rPr>
        <w:t xml:space="preserve">The base materials </w:t>
      </w:r>
      <w:r w:rsidR="001D0E86">
        <w:rPr>
          <w:sz w:val="20"/>
          <w:szCs w:val="20"/>
          <w:lang w:val="en-US"/>
        </w:rPr>
        <w:t>are</w:t>
      </w:r>
      <w:r w:rsidR="001D0E86" w:rsidRPr="009B6F1C">
        <w:rPr>
          <w:sz w:val="20"/>
          <w:szCs w:val="20"/>
          <w:lang w:val="en-US"/>
        </w:rPr>
        <w:t xml:space="preserve"> </w:t>
      </w:r>
      <w:r w:rsidR="00A24E1A" w:rsidRPr="009B6F1C">
        <w:rPr>
          <w:sz w:val="20"/>
          <w:szCs w:val="20"/>
          <w:lang w:val="en-US"/>
        </w:rPr>
        <w:t>flexible rubber</w:t>
      </w:r>
      <w:r w:rsidR="001D0E86">
        <w:rPr>
          <w:sz w:val="20"/>
          <w:szCs w:val="20"/>
          <w:lang w:val="en-US"/>
        </w:rPr>
        <w:t xml:space="preserve">, such as </w:t>
      </w:r>
      <w:r w:rsidR="00A24E1A" w:rsidRPr="009B6F1C">
        <w:rPr>
          <w:sz w:val="20"/>
          <w:szCs w:val="20"/>
          <w:lang w:val="en-US"/>
        </w:rPr>
        <w:t xml:space="preserve">NBR, HNBR or SBR, </w:t>
      </w:r>
      <w:r w:rsidR="008473CD" w:rsidRPr="008473CD">
        <w:rPr>
          <w:sz w:val="20"/>
          <w:szCs w:val="20"/>
          <w:lang w:val="en-US"/>
        </w:rPr>
        <w:t>reinforced</w:t>
      </w:r>
      <w:r w:rsidR="00A24E1A" w:rsidRPr="009B6F1C">
        <w:rPr>
          <w:sz w:val="20"/>
          <w:szCs w:val="20"/>
          <w:lang w:val="en-US"/>
        </w:rPr>
        <w:t xml:space="preserve"> and </w:t>
      </w:r>
      <w:r w:rsidR="008D2476">
        <w:rPr>
          <w:sz w:val="20"/>
          <w:szCs w:val="20"/>
          <w:lang w:val="en-US"/>
        </w:rPr>
        <w:t>strengthened</w:t>
      </w:r>
      <w:r w:rsidR="00A24E1A" w:rsidRPr="009B6F1C">
        <w:rPr>
          <w:sz w:val="20"/>
          <w:szCs w:val="20"/>
          <w:lang w:val="en-US"/>
        </w:rPr>
        <w:t xml:space="preserve"> </w:t>
      </w:r>
      <w:r w:rsidR="008D2476">
        <w:rPr>
          <w:sz w:val="20"/>
          <w:szCs w:val="20"/>
          <w:lang w:val="en-US"/>
        </w:rPr>
        <w:t>with</w:t>
      </w:r>
      <w:r w:rsidR="008D2476" w:rsidRPr="009B6F1C">
        <w:rPr>
          <w:sz w:val="20"/>
          <w:szCs w:val="20"/>
          <w:lang w:val="en-US"/>
        </w:rPr>
        <w:t xml:space="preserve"> </w:t>
      </w:r>
      <w:r w:rsidR="00A24E1A" w:rsidRPr="009B6F1C">
        <w:rPr>
          <w:sz w:val="20"/>
          <w:szCs w:val="20"/>
          <w:lang w:val="en-US"/>
        </w:rPr>
        <w:t>DFT.</w:t>
      </w:r>
    </w:p>
    <w:p w14:paraId="6CD4D53C" w14:textId="06B49098" w:rsidR="00A6199E" w:rsidRDefault="00A24E1A" w:rsidP="00621338">
      <w:pPr>
        <w:spacing w:after="120" w:line="360" w:lineRule="auto"/>
        <w:rPr>
          <w:bCs/>
          <w:iCs/>
          <w:sz w:val="20"/>
          <w:szCs w:val="20"/>
          <w:lang w:val="en-US"/>
        </w:rPr>
      </w:pPr>
      <w:r w:rsidRPr="009B6F1C">
        <w:rPr>
          <w:sz w:val="20"/>
          <w:szCs w:val="20"/>
          <w:lang w:val="en-US"/>
        </w:rPr>
        <w:t>The entire development process can take</w:t>
      </w:r>
      <w:r w:rsidR="0011340C">
        <w:rPr>
          <w:sz w:val="20"/>
          <w:szCs w:val="20"/>
          <w:lang w:val="en-US"/>
        </w:rPr>
        <w:t>,</w:t>
      </w:r>
      <w:r w:rsidRPr="009B6F1C">
        <w:rPr>
          <w:sz w:val="20"/>
          <w:szCs w:val="20"/>
          <w:lang w:val="en-US"/>
        </w:rPr>
        <w:t xml:space="preserve"> up to three years as Freudenberg engineers and a customer’s audio experts perform material testing, </w:t>
      </w:r>
      <w:r w:rsidR="008473CD" w:rsidRPr="008473CD">
        <w:rPr>
          <w:sz w:val="20"/>
          <w:szCs w:val="20"/>
          <w:lang w:val="en-US"/>
        </w:rPr>
        <w:t>dynamic</w:t>
      </w:r>
      <w:r w:rsidRPr="009B6F1C">
        <w:rPr>
          <w:sz w:val="20"/>
          <w:szCs w:val="20"/>
          <w:lang w:val="en-US"/>
        </w:rPr>
        <w:t xml:space="preserve"> mechanical </w:t>
      </w:r>
      <w:r w:rsidR="0011340C" w:rsidRPr="009B6F1C">
        <w:rPr>
          <w:sz w:val="20"/>
          <w:szCs w:val="20"/>
          <w:lang w:val="en-US"/>
        </w:rPr>
        <w:t>analysis,</w:t>
      </w:r>
      <w:r w:rsidRPr="009B6F1C">
        <w:rPr>
          <w:sz w:val="20"/>
          <w:szCs w:val="20"/>
          <w:lang w:val="en-US"/>
        </w:rPr>
        <w:t xml:space="preserve"> and prototype manufacturing to create a sample surround that meets the exact sound tolerances a customer wants. </w:t>
      </w:r>
      <w:r w:rsidR="00944B29">
        <w:rPr>
          <w:sz w:val="20"/>
          <w:szCs w:val="20"/>
          <w:lang w:val="en-US"/>
        </w:rPr>
        <w:t xml:space="preserve">Freudenberg Sealing Technologies uses Dynamic Mechanical Analysis (DMA) </w:t>
      </w:r>
      <w:r w:rsidR="00697821">
        <w:rPr>
          <w:sz w:val="20"/>
          <w:szCs w:val="20"/>
          <w:lang w:val="en-US"/>
        </w:rPr>
        <w:t>to analyze the impact of frequency and temperature on the material’s stiffness and dampening properties. The process also measures any variance and distortion in the speaker surrounds where sound pressure levels are key.</w:t>
      </w:r>
      <w:r w:rsidR="009B6F1C">
        <w:rPr>
          <w:sz w:val="20"/>
          <w:szCs w:val="20"/>
          <w:lang w:val="en-US"/>
        </w:rPr>
        <w:t xml:space="preserve"> With this </w:t>
      </w:r>
      <w:r w:rsidR="0011340C">
        <w:rPr>
          <w:sz w:val="20"/>
          <w:szCs w:val="20"/>
          <w:lang w:val="en-US"/>
        </w:rPr>
        <w:t>information,</w:t>
      </w:r>
      <w:r w:rsidR="009B6F1C">
        <w:rPr>
          <w:sz w:val="20"/>
          <w:szCs w:val="20"/>
          <w:lang w:val="en-US"/>
        </w:rPr>
        <w:t xml:space="preserve"> company engineers can ensure that the DFT material’s properties remain constant when they experience </w:t>
      </w:r>
      <w:r w:rsidR="0011340C">
        <w:rPr>
          <w:sz w:val="20"/>
          <w:szCs w:val="20"/>
          <w:lang w:val="en-US"/>
        </w:rPr>
        <w:t>fluctuations</w:t>
      </w:r>
      <w:r w:rsidR="009B6F1C">
        <w:rPr>
          <w:sz w:val="20"/>
          <w:szCs w:val="20"/>
          <w:lang w:val="en-US"/>
        </w:rPr>
        <w:t xml:space="preserve"> or distortion due to strain, frequencies, thermal exposure, </w:t>
      </w:r>
      <w:r w:rsidR="0011340C">
        <w:rPr>
          <w:sz w:val="20"/>
          <w:szCs w:val="20"/>
          <w:lang w:val="en-US"/>
        </w:rPr>
        <w:t>aging,</w:t>
      </w:r>
      <w:r w:rsidR="009B6F1C">
        <w:rPr>
          <w:sz w:val="20"/>
          <w:szCs w:val="20"/>
          <w:lang w:val="en-US"/>
        </w:rPr>
        <w:t xml:space="preserve"> and mechanical forces.</w:t>
      </w:r>
      <w:r w:rsidRPr="009B6F1C">
        <w:rPr>
          <w:sz w:val="20"/>
          <w:szCs w:val="20"/>
          <w:lang w:val="en-US"/>
        </w:rPr>
        <w:t xml:space="preserve"> Whether a </w:t>
      </w:r>
      <w:r w:rsidR="00442651" w:rsidRPr="009B6F1C">
        <w:rPr>
          <w:sz w:val="20"/>
          <w:szCs w:val="20"/>
          <w:lang w:val="en-US"/>
        </w:rPr>
        <w:t xml:space="preserve">speaker is broadcasting a classical concerto, a heavy metal rock </w:t>
      </w:r>
      <w:r w:rsidR="009B6F1C">
        <w:rPr>
          <w:sz w:val="20"/>
          <w:szCs w:val="20"/>
          <w:lang w:val="en-US"/>
        </w:rPr>
        <w:t xml:space="preserve">song or </w:t>
      </w:r>
      <w:r w:rsidR="00442651" w:rsidRPr="009B6F1C">
        <w:rPr>
          <w:sz w:val="20"/>
          <w:szCs w:val="20"/>
          <w:lang w:val="en-US"/>
        </w:rPr>
        <w:t>the soaring arias of an opera, DFT works in concert with the base material to extend speaker range</w:t>
      </w:r>
      <w:r w:rsidR="009B6F1C">
        <w:rPr>
          <w:sz w:val="20"/>
          <w:szCs w:val="20"/>
          <w:lang w:val="en-US"/>
        </w:rPr>
        <w:t xml:space="preserve">, </w:t>
      </w:r>
      <w:r w:rsidR="0011340C">
        <w:rPr>
          <w:sz w:val="20"/>
          <w:szCs w:val="20"/>
          <w:lang w:val="en-US"/>
        </w:rPr>
        <w:t>durability,</w:t>
      </w:r>
      <w:r w:rsidR="009B6F1C">
        <w:rPr>
          <w:sz w:val="20"/>
          <w:szCs w:val="20"/>
          <w:lang w:val="en-US"/>
        </w:rPr>
        <w:t xml:space="preserve"> and value</w:t>
      </w:r>
      <w:r w:rsidR="0011340C">
        <w:rPr>
          <w:sz w:val="20"/>
          <w:szCs w:val="20"/>
          <w:lang w:val="en-US"/>
        </w:rPr>
        <w:t>.</w:t>
      </w:r>
      <w:r w:rsidR="0011340C">
        <w:rPr>
          <w:bCs/>
          <w:iCs/>
          <w:sz w:val="20"/>
          <w:szCs w:val="20"/>
          <w:lang w:val="en-US"/>
        </w:rPr>
        <w:t xml:space="preserve"> </w:t>
      </w:r>
    </w:p>
    <w:p w14:paraId="736044CF" w14:textId="2CC8E9E5" w:rsidR="00FE1082" w:rsidRDefault="00442651" w:rsidP="00621338">
      <w:pPr>
        <w:spacing w:after="120" w:line="360" w:lineRule="auto"/>
        <w:rPr>
          <w:bCs/>
          <w:iCs/>
          <w:sz w:val="20"/>
          <w:szCs w:val="20"/>
          <w:lang w:val="en-US"/>
        </w:rPr>
      </w:pPr>
      <w:r>
        <w:rPr>
          <w:bCs/>
          <w:iCs/>
          <w:sz w:val="20"/>
          <w:szCs w:val="20"/>
          <w:lang w:val="en-US"/>
        </w:rPr>
        <w:t>“We</w:t>
      </w:r>
      <w:r w:rsidR="000B5BA5">
        <w:rPr>
          <w:bCs/>
          <w:iCs/>
          <w:sz w:val="20"/>
          <w:szCs w:val="20"/>
          <w:lang w:val="en-US"/>
        </w:rPr>
        <w:t xml:space="preserve"> manufacture surrounds for </w:t>
      </w:r>
      <w:r w:rsidR="00BC10CA">
        <w:rPr>
          <w:bCs/>
          <w:iCs/>
          <w:sz w:val="20"/>
          <w:szCs w:val="20"/>
          <w:lang w:val="en-US"/>
        </w:rPr>
        <w:t>sub-woofers providing deep bass</w:t>
      </w:r>
      <w:r w:rsidR="000B5BA5">
        <w:rPr>
          <w:bCs/>
          <w:iCs/>
          <w:sz w:val="20"/>
          <w:szCs w:val="20"/>
          <w:lang w:val="en-US"/>
        </w:rPr>
        <w:t xml:space="preserve">, </w:t>
      </w:r>
      <w:r w:rsidR="00692657">
        <w:rPr>
          <w:bCs/>
          <w:iCs/>
          <w:sz w:val="20"/>
          <w:szCs w:val="20"/>
          <w:lang w:val="en-US"/>
        </w:rPr>
        <w:t xml:space="preserve">through </w:t>
      </w:r>
      <w:r w:rsidR="000B5BA5">
        <w:rPr>
          <w:bCs/>
          <w:iCs/>
          <w:sz w:val="20"/>
          <w:szCs w:val="20"/>
          <w:lang w:val="en-US"/>
        </w:rPr>
        <w:t>the mid</w:t>
      </w:r>
      <w:r w:rsidR="00FF003D">
        <w:rPr>
          <w:bCs/>
          <w:iCs/>
          <w:sz w:val="20"/>
          <w:szCs w:val="20"/>
          <w:lang w:val="en-US"/>
        </w:rPr>
        <w:t>-</w:t>
      </w:r>
      <w:r w:rsidR="000B5BA5">
        <w:rPr>
          <w:bCs/>
          <w:iCs/>
          <w:sz w:val="20"/>
          <w:szCs w:val="20"/>
          <w:lang w:val="en-US"/>
        </w:rPr>
        <w:t>range</w:t>
      </w:r>
      <w:r w:rsidR="00692657">
        <w:rPr>
          <w:bCs/>
          <w:iCs/>
          <w:sz w:val="20"/>
          <w:szCs w:val="20"/>
          <w:lang w:val="en-US"/>
        </w:rPr>
        <w:t xml:space="preserve"> woofers</w:t>
      </w:r>
      <w:r w:rsidR="000B5BA5">
        <w:rPr>
          <w:bCs/>
          <w:iCs/>
          <w:sz w:val="20"/>
          <w:szCs w:val="20"/>
          <w:lang w:val="en-US"/>
        </w:rPr>
        <w:t xml:space="preserve"> and the high</w:t>
      </w:r>
      <w:r w:rsidR="00692657">
        <w:rPr>
          <w:bCs/>
          <w:iCs/>
          <w:sz w:val="20"/>
          <w:szCs w:val="20"/>
          <w:lang w:val="en-US"/>
        </w:rPr>
        <w:t>-</w:t>
      </w:r>
      <w:r w:rsidR="000B5BA5">
        <w:rPr>
          <w:bCs/>
          <w:iCs/>
          <w:sz w:val="20"/>
          <w:szCs w:val="20"/>
          <w:lang w:val="en-US"/>
        </w:rPr>
        <w:t xml:space="preserve"> frequency sounds of a tweeter,” </w:t>
      </w:r>
      <w:proofErr w:type="spellStart"/>
      <w:r w:rsidR="00F61207">
        <w:rPr>
          <w:bCs/>
          <w:iCs/>
          <w:sz w:val="20"/>
          <w:szCs w:val="20"/>
          <w:lang w:val="en-US"/>
        </w:rPr>
        <w:t>Gard</w:t>
      </w:r>
      <w:r w:rsidR="003E6296">
        <w:rPr>
          <w:bCs/>
          <w:iCs/>
          <w:sz w:val="20"/>
          <w:szCs w:val="20"/>
          <w:lang w:val="en-US"/>
        </w:rPr>
        <w:t>uno</w:t>
      </w:r>
      <w:proofErr w:type="spellEnd"/>
      <w:r w:rsidR="000B5BA5">
        <w:rPr>
          <w:bCs/>
          <w:iCs/>
          <w:sz w:val="20"/>
          <w:szCs w:val="20"/>
          <w:lang w:val="en-US"/>
        </w:rPr>
        <w:t xml:space="preserve"> noted. </w:t>
      </w:r>
      <w:r w:rsidR="0064251B">
        <w:rPr>
          <w:bCs/>
          <w:iCs/>
          <w:sz w:val="20"/>
          <w:szCs w:val="20"/>
          <w:lang w:val="en-US"/>
        </w:rPr>
        <w:t>“</w:t>
      </w:r>
      <w:r w:rsidR="000B5BA5">
        <w:rPr>
          <w:bCs/>
          <w:iCs/>
          <w:sz w:val="20"/>
          <w:szCs w:val="20"/>
          <w:lang w:val="en-US"/>
        </w:rPr>
        <w:t xml:space="preserve">A speaker can have </w:t>
      </w:r>
      <w:r w:rsidR="0011340C">
        <w:rPr>
          <w:bCs/>
          <w:iCs/>
          <w:sz w:val="20"/>
          <w:szCs w:val="20"/>
          <w:lang w:val="en-US"/>
        </w:rPr>
        <w:t>dozens of</w:t>
      </w:r>
      <w:r w:rsidR="000B5BA5">
        <w:rPr>
          <w:bCs/>
          <w:iCs/>
          <w:sz w:val="20"/>
          <w:szCs w:val="20"/>
          <w:lang w:val="en-US"/>
        </w:rPr>
        <w:t xml:space="preserve"> surrounds </w:t>
      </w:r>
      <w:r w:rsidR="0011340C">
        <w:rPr>
          <w:bCs/>
          <w:iCs/>
          <w:sz w:val="20"/>
          <w:szCs w:val="20"/>
          <w:lang w:val="en-US"/>
        </w:rPr>
        <w:t>i</w:t>
      </w:r>
      <w:r w:rsidR="000B5BA5">
        <w:rPr>
          <w:bCs/>
          <w:iCs/>
          <w:sz w:val="20"/>
          <w:szCs w:val="20"/>
          <w:lang w:val="en-US"/>
        </w:rPr>
        <w:t>n one unit, whether a stadium speaker</w:t>
      </w:r>
      <w:r w:rsidR="0011340C">
        <w:rPr>
          <w:bCs/>
          <w:iCs/>
          <w:sz w:val="20"/>
          <w:szCs w:val="20"/>
          <w:lang w:val="en-US"/>
        </w:rPr>
        <w:t>, home theater,</w:t>
      </w:r>
      <w:r w:rsidR="000B5BA5">
        <w:rPr>
          <w:bCs/>
          <w:iCs/>
          <w:sz w:val="20"/>
          <w:szCs w:val="20"/>
          <w:lang w:val="en-US"/>
        </w:rPr>
        <w:t xml:space="preserve"> or a premium car stereo system. </w:t>
      </w:r>
      <w:r w:rsidR="00FF003D">
        <w:rPr>
          <w:bCs/>
          <w:iCs/>
          <w:sz w:val="20"/>
          <w:szCs w:val="20"/>
          <w:lang w:val="en-US"/>
        </w:rPr>
        <w:t xml:space="preserve">We are responding to the needs </w:t>
      </w:r>
      <w:r w:rsidR="000B5BA5">
        <w:rPr>
          <w:bCs/>
          <w:iCs/>
          <w:sz w:val="20"/>
          <w:szCs w:val="20"/>
          <w:lang w:val="en-US"/>
        </w:rPr>
        <w:t>of an underserved industry. We have invested in the hardware and tooling to produce these surrounds and</w:t>
      </w:r>
      <w:r w:rsidR="004F5A58">
        <w:rPr>
          <w:bCs/>
          <w:iCs/>
          <w:sz w:val="20"/>
          <w:szCs w:val="20"/>
          <w:lang w:val="en-US"/>
        </w:rPr>
        <w:t xml:space="preserve"> we</w:t>
      </w:r>
      <w:r w:rsidR="00EE696A">
        <w:rPr>
          <w:bCs/>
          <w:iCs/>
          <w:sz w:val="20"/>
          <w:szCs w:val="20"/>
          <w:lang w:val="en-US"/>
        </w:rPr>
        <w:t xml:space="preserve"> are happy to serve these customers.”</w:t>
      </w:r>
      <w:r w:rsidR="004F5A58">
        <w:rPr>
          <w:bCs/>
          <w:iCs/>
          <w:sz w:val="20"/>
          <w:szCs w:val="20"/>
          <w:lang w:val="en-US"/>
        </w:rPr>
        <w:t xml:space="preserve"> </w:t>
      </w:r>
    </w:p>
    <w:p w14:paraId="1C988A47" w14:textId="77777777" w:rsidR="00F61207" w:rsidRDefault="0084512A" w:rsidP="00621338">
      <w:pPr>
        <w:spacing w:after="120" w:line="360" w:lineRule="auto"/>
        <w:rPr>
          <w:bCs/>
          <w:iCs/>
          <w:sz w:val="20"/>
          <w:szCs w:val="20"/>
          <w:lang w:val="en-US"/>
        </w:rPr>
      </w:pPr>
      <w:r>
        <w:rPr>
          <w:bCs/>
          <w:iCs/>
          <w:sz w:val="20"/>
          <w:szCs w:val="20"/>
          <w:lang w:val="en-US"/>
        </w:rPr>
        <w:t>As Freudenberg Sealing Technologies looks</w:t>
      </w:r>
      <w:r w:rsidR="0011340C">
        <w:rPr>
          <w:bCs/>
          <w:iCs/>
          <w:sz w:val="20"/>
          <w:szCs w:val="20"/>
          <w:lang w:val="en-US"/>
        </w:rPr>
        <w:t xml:space="preserve"> towards the future,</w:t>
      </w:r>
      <w:r w:rsidR="00B8320F">
        <w:rPr>
          <w:bCs/>
          <w:iCs/>
          <w:sz w:val="20"/>
          <w:szCs w:val="20"/>
          <w:lang w:val="en-US"/>
        </w:rPr>
        <w:t xml:space="preserve"> </w:t>
      </w:r>
      <w:r>
        <w:rPr>
          <w:bCs/>
          <w:iCs/>
          <w:sz w:val="20"/>
          <w:szCs w:val="20"/>
          <w:lang w:val="en-US"/>
        </w:rPr>
        <w:t xml:space="preserve">it expects </w:t>
      </w:r>
      <w:r w:rsidR="00B8320F">
        <w:rPr>
          <w:bCs/>
          <w:iCs/>
          <w:sz w:val="20"/>
          <w:szCs w:val="20"/>
          <w:lang w:val="en-US"/>
        </w:rPr>
        <w:t xml:space="preserve">to continue as a trusted </w:t>
      </w:r>
      <w:r w:rsidR="00F72913">
        <w:rPr>
          <w:bCs/>
          <w:iCs/>
          <w:sz w:val="20"/>
          <w:szCs w:val="20"/>
          <w:lang w:val="en-US"/>
        </w:rPr>
        <w:t xml:space="preserve">supplier to </w:t>
      </w:r>
      <w:r>
        <w:rPr>
          <w:bCs/>
          <w:iCs/>
          <w:sz w:val="20"/>
          <w:szCs w:val="20"/>
          <w:lang w:val="en-US"/>
        </w:rPr>
        <w:t>its</w:t>
      </w:r>
      <w:r w:rsidR="00F72913">
        <w:rPr>
          <w:bCs/>
          <w:iCs/>
          <w:sz w:val="20"/>
          <w:szCs w:val="20"/>
          <w:lang w:val="en-US"/>
        </w:rPr>
        <w:t xml:space="preserve"> existing</w:t>
      </w:r>
      <w:r w:rsidR="00F61207">
        <w:rPr>
          <w:bCs/>
          <w:iCs/>
          <w:sz w:val="20"/>
          <w:szCs w:val="20"/>
          <w:lang w:val="en-US"/>
        </w:rPr>
        <w:t xml:space="preserve"> </w:t>
      </w:r>
      <w:r w:rsidR="00F72913">
        <w:rPr>
          <w:bCs/>
          <w:iCs/>
          <w:sz w:val="20"/>
          <w:szCs w:val="20"/>
          <w:lang w:val="en-US"/>
        </w:rPr>
        <w:t>customer partners</w:t>
      </w:r>
      <w:r>
        <w:rPr>
          <w:bCs/>
          <w:iCs/>
          <w:sz w:val="20"/>
          <w:szCs w:val="20"/>
          <w:lang w:val="en-US"/>
        </w:rPr>
        <w:t xml:space="preserve">. In addition, the company is looking </w:t>
      </w:r>
      <w:r w:rsidR="00F61207">
        <w:rPr>
          <w:bCs/>
          <w:iCs/>
          <w:sz w:val="20"/>
          <w:szCs w:val="20"/>
          <w:lang w:val="en-US"/>
        </w:rPr>
        <w:t xml:space="preserve">collaborate with new customers. </w:t>
      </w:r>
    </w:p>
    <w:p w14:paraId="1D545474" w14:textId="2E01D0B1" w:rsidR="0011340C" w:rsidRDefault="00F61207" w:rsidP="00621338">
      <w:pPr>
        <w:spacing w:after="120" w:line="360" w:lineRule="auto"/>
        <w:rPr>
          <w:bCs/>
          <w:iCs/>
          <w:sz w:val="20"/>
          <w:szCs w:val="20"/>
          <w:lang w:val="en-US"/>
        </w:rPr>
      </w:pPr>
      <w:r>
        <w:rPr>
          <w:bCs/>
          <w:iCs/>
          <w:sz w:val="20"/>
          <w:szCs w:val="20"/>
          <w:lang w:val="en-US"/>
        </w:rPr>
        <w:t>“</w:t>
      </w:r>
      <w:r w:rsidR="00043F91">
        <w:rPr>
          <w:bCs/>
          <w:iCs/>
          <w:sz w:val="20"/>
          <w:szCs w:val="20"/>
          <w:lang w:val="en-US"/>
        </w:rPr>
        <w:t xml:space="preserve">As we continue </w:t>
      </w:r>
      <w:r w:rsidR="005B654E">
        <w:rPr>
          <w:bCs/>
          <w:iCs/>
          <w:sz w:val="20"/>
          <w:szCs w:val="20"/>
          <w:lang w:val="en-US"/>
        </w:rPr>
        <w:t xml:space="preserve">to learn and grow in this </w:t>
      </w:r>
      <w:r w:rsidR="00EE3345">
        <w:rPr>
          <w:bCs/>
          <w:iCs/>
          <w:sz w:val="20"/>
          <w:szCs w:val="20"/>
          <w:lang w:val="en-US"/>
        </w:rPr>
        <w:t>field,</w:t>
      </w:r>
      <w:r w:rsidR="005B654E">
        <w:rPr>
          <w:bCs/>
          <w:iCs/>
          <w:sz w:val="20"/>
          <w:szCs w:val="20"/>
          <w:lang w:val="en-US"/>
        </w:rPr>
        <w:t xml:space="preserve"> </w:t>
      </w:r>
      <w:r>
        <w:rPr>
          <w:bCs/>
          <w:iCs/>
          <w:sz w:val="20"/>
          <w:szCs w:val="20"/>
          <w:lang w:val="en-US"/>
        </w:rPr>
        <w:t>our</w:t>
      </w:r>
      <w:r w:rsidR="005B654E">
        <w:rPr>
          <w:bCs/>
          <w:iCs/>
          <w:sz w:val="20"/>
          <w:szCs w:val="20"/>
          <w:lang w:val="en-US"/>
        </w:rPr>
        <w:t xml:space="preserve"> </w:t>
      </w:r>
      <w:r>
        <w:rPr>
          <w:bCs/>
          <w:iCs/>
          <w:sz w:val="20"/>
          <w:szCs w:val="20"/>
          <w:lang w:val="en-US"/>
        </w:rPr>
        <w:t xml:space="preserve">goal is to become as well- known and respected in the audio field as we are in other General Industry segments,” </w:t>
      </w:r>
      <w:proofErr w:type="spellStart"/>
      <w:r>
        <w:rPr>
          <w:bCs/>
          <w:iCs/>
          <w:sz w:val="20"/>
          <w:szCs w:val="20"/>
          <w:lang w:val="en-US"/>
        </w:rPr>
        <w:t>Garduno</w:t>
      </w:r>
      <w:proofErr w:type="spellEnd"/>
      <w:r>
        <w:rPr>
          <w:bCs/>
          <w:iCs/>
          <w:sz w:val="20"/>
          <w:szCs w:val="20"/>
          <w:lang w:val="en-US"/>
        </w:rPr>
        <w:t xml:space="preserve"> concluded.</w:t>
      </w:r>
    </w:p>
    <w:p w14:paraId="69FC2E35" w14:textId="5A60CA6A" w:rsidR="00621338" w:rsidRPr="00005FDF" w:rsidRDefault="00621338" w:rsidP="00621338">
      <w:pPr>
        <w:autoSpaceDE w:val="0"/>
        <w:autoSpaceDN w:val="0"/>
        <w:adjustRightInd w:val="0"/>
        <w:spacing w:after="120" w:line="360" w:lineRule="auto"/>
        <w:rPr>
          <w:rFonts w:cs="Arial"/>
          <w:bCs/>
          <w:i/>
          <w:color w:val="000000"/>
          <w:sz w:val="20"/>
          <w:szCs w:val="20"/>
          <w:lang w:val="en-US"/>
        </w:rPr>
      </w:pPr>
      <w:r w:rsidRPr="00005FDF">
        <w:rPr>
          <w:b/>
          <w:i/>
          <w:color w:val="000000"/>
          <w:sz w:val="20"/>
          <w:szCs w:val="20"/>
          <w:lang w:val="en-US"/>
        </w:rPr>
        <w:t xml:space="preserve">Image: </w:t>
      </w:r>
      <w:r w:rsidR="005F2A98" w:rsidRPr="005F2A98">
        <w:rPr>
          <w:rFonts w:cs="Arial"/>
          <w:bCs/>
          <w:i/>
          <w:color w:val="000000"/>
          <w:sz w:val="20"/>
          <w:szCs w:val="20"/>
          <w:lang w:val="en-US"/>
        </w:rPr>
        <w:t>FST_speaker_surrounds_EN_lowres</w:t>
      </w:r>
      <w:r w:rsidR="00A121CD" w:rsidRPr="00005FDF">
        <w:rPr>
          <w:rFonts w:cs="Arial"/>
          <w:bCs/>
          <w:i/>
          <w:color w:val="000000"/>
          <w:sz w:val="20"/>
          <w:szCs w:val="20"/>
          <w:lang w:val="en-US"/>
        </w:rPr>
        <w:t>.jpg / ©Freudenberg Sealing Technologies 2023</w:t>
      </w:r>
    </w:p>
    <w:p w14:paraId="38B88E40" w14:textId="57A69DD5" w:rsidR="00F61207" w:rsidRPr="00005FDF" w:rsidRDefault="00F61207" w:rsidP="00EE696A">
      <w:pPr>
        <w:spacing w:after="120" w:line="360" w:lineRule="auto"/>
        <w:rPr>
          <w:bCs/>
          <w:iCs/>
          <w:sz w:val="20"/>
          <w:szCs w:val="20"/>
          <w:lang w:val="en-US"/>
        </w:rPr>
      </w:pPr>
      <w:r w:rsidRPr="00005FDF">
        <w:rPr>
          <w:bCs/>
          <w:iCs/>
          <w:sz w:val="20"/>
          <w:szCs w:val="20"/>
          <w:lang w:val="en-US"/>
        </w:rPr>
        <w:tab/>
      </w:r>
      <w:r w:rsidRPr="00005FDF">
        <w:rPr>
          <w:bCs/>
          <w:iCs/>
          <w:sz w:val="20"/>
          <w:szCs w:val="20"/>
          <w:lang w:val="en-US"/>
        </w:rPr>
        <w:tab/>
      </w:r>
      <w:r w:rsidRPr="00005FDF">
        <w:rPr>
          <w:bCs/>
          <w:iCs/>
          <w:sz w:val="20"/>
          <w:szCs w:val="20"/>
          <w:lang w:val="en-US"/>
        </w:rPr>
        <w:tab/>
      </w:r>
      <w:r w:rsidRPr="00005FDF">
        <w:rPr>
          <w:bCs/>
          <w:iCs/>
          <w:sz w:val="20"/>
          <w:szCs w:val="20"/>
          <w:lang w:val="en-US"/>
        </w:rPr>
        <w:tab/>
      </w:r>
      <w:r w:rsidRPr="00005FDF">
        <w:rPr>
          <w:bCs/>
          <w:iCs/>
          <w:sz w:val="20"/>
          <w:szCs w:val="20"/>
          <w:lang w:val="en-US"/>
        </w:rPr>
        <w:tab/>
        <w:t>###</w:t>
      </w:r>
    </w:p>
    <w:p w14:paraId="66F51D13" w14:textId="77777777" w:rsidR="00621338" w:rsidRDefault="00621338" w:rsidP="00621338">
      <w:pPr>
        <w:jc w:val="both"/>
        <w:rPr>
          <w:rFonts w:cs="Arial"/>
          <w:b/>
          <w:iCs/>
          <w:sz w:val="18"/>
          <w:szCs w:val="18"/>
          <w:lang w:val="en-US"/>
        </w:rPr>
      </w:pPr>
      <w:r>
        <w:rPr>
          <w:rFonts w:cs="Arial"/>
          <w:b/>
          <w:iCs/>
          <w:sz w:val="18"/>
          <w:szCs w:val="18"/>
          <w:lang w:val="en-US"/>
        </w:rPr>
        <w:t>About Freudenberg Sealing Technologies</w:t>
      </w:r>
    </w:p>
    <w:p w14:paraId="64696061" w14:textId="77777777" w:rsidR="00621338" w:rsidRDefault="00621338" w:rsidP="00621338">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11" w:history="1">
        <w:r w:rsidRPr="00A76D9C">
          <w:rPr>
            <w:rStyle w:val="Hyperlink"/>
            <w:rFonts w:cs="Arial"/>
            <w:iCs/>
            <w:sz w:val="18"/>
            <w:szCs w:val="18"/>
            <w:lang w:val="en-US"/>
          </w:rPr>
          <w:t>www.fst.com</w:t>
        </w:r>
      </w:hyperlink>
      <w:r>
        <w:rPr>
          <w:rFonts w:cs="Arial"/>
          <w:iCs/>
          <w:sz w:val="18"/>
          <w:szCs w:val="18"/>
          <w:lang w:val="en-US"/>
        </w:rPr>
        <w:t xml:space="preserve">. </w:t>
      </w:r>
    </w:p>
    <w:p w14:paraId="39A35A75" w14:textId="77777777" w:rsidR="00621338" w:rsidRDefault="00621338" w:rsidP="00621338">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AD1FF96" w14:textId="77777777" w:rsidR="00621338" w:rsidRDefault="00621338" w:rsidP="00621338">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w:t>
      </w:r>
      <w:r>
        <w:rPr>
          <w:rFonts w:eastAsiaTheme="minorEastAsia"/>
          <w:sz w:val="18"/>
          <w:szCs w:val="18"/>
          <w:lang w:val="en-US" w:eastAsia="ja-JP"/>
        </w:rPr>
        <w:lastRenderedPageBreak/>
        <w:t xml:space="preserve">billion euros and employed more than 51,000 associates in around 60 countries. More information is available at </w:t>
      </w:r>
      <w:hyperlink r:id="rId12"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75470976" w14:textId="77777777" w:rsidR="00621338" w:rsidRDefault="00621338" w:rsidP="00621338">
      <w:pPr>
        <w:autoSpaceDE w:val="0"/>
        <w:autoSpaceDN w:val="0"/>
        <w:adjustRightInd w:val="0"/>
        <w:rPr>
          <w:rFonts w:cs="Arial"/>
          <w:sz w:val="18"/>
          <w:szCs w:val="18"/>
          <w:lang w:val="en-US"/>
        </w:rPr>
      </w:pPr>
    </w:p>
    <w:p w14:paraId="4142EA41" w14:textId="77777777" w:rsidR="00621338" w:rsidRDefault="00621338" w:rsidP="00621338">
      <w:pPr>
        <w:autoSpaceDE w:val="0"/>
        <w:autoSpaceDN w:val="0"/>
        <w:adjustRightInd w:val="0"/>
        <w:rPr>
          <w:rFonts w:cs="Arial"/>
          <w:b/>
          <w:sz w:val="18"/>
          <w:szCs w:val="18"/>
          <w:lang w:val="en-US"/>
        </w:rPr>
      </w:pPr>
      <w:r>
        <w:rPr>
          <w:rFonts w:cs="Arial"/>
          <w:b/>
          <w:sz w:val="18"/>
          <w:szCs w:val="18"/>
          <w:lang w:val="en-US"/>
        </w:rPr>
        <w:t xml:space="preserve">Media Contact </w:t>
      </w:r>
    </w:p>
    <w:p w14:paraId="3F219927" w14:textId="77777777" w:rsidR="00621338" w:rsidRPr="00521DA5" w:rsidRDefault="00621338" w:rsidP="00621338">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06FD4955" w14:textId="77777777" w:rsidR="00621338" w:rsidRPr="00521DA5" w:rsidRDefault="00621338" w:rsidP="00621338">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3DF30564" w14:textId="77777777" w:rsidR="00621338" w:rsidRPr="00521DA5" w:rsidRDefault="00621338" w:rsidP="00621338">
      <w:pPr>
        <w:autoSpaceDE w:val="0"/>
        <w:autoSpaceDN w:val="0"/>
        <w:adjustRightInd w:val="0"/>
        <w:rPr>
          <w:rFonts w:cs="Arial"/>
          <w:sz w:val="18"/>
          <w:szCs w:val="18"/>
          <w:lang w:val="en-US"/>
        </w:rPr>
      </w:pPr>
      <w:r w:rsidRPr="00521DA5">
        <w:rPr>
          <w:rFonts w:cs="Arial"/>
          <w:sz w:val="18"/>
          <w:szCs w:val="18"/>
          <w:lang w:val="en-US"/>
        </w:rPr>
        <w:t>office: +1 734 354 7373</w:t>
      </w:r>
    </w:p>
    <w:p w14:paraId="2F229A0E" w14:textId="77777777" w:rsidR="00621338" w:rsidRPr="00521DA5" w:rsidRDefault="00621338" w:rsidP="00621338">
      <w:pPr>
        <w:autoSpaceDE w:val="0"/>
        <w:autoSpaceDN w:val="0"/>
        <w:adjustRightInd w:val="0"/>
        <w:rPr>
          <w:rStyle w:val="Hyperlink"/>
          <w:lang w:val="en-US"/>
        </w:rPr>
      </w:pPr>
      <w:r w:rsidRPr="00521DA5">
        <w:rPr>
          <w:rFonts w:cs="Arial"/>
          <w:sz w:val="18"/>
          <w:szCs w:val="18"/>
          <w:lang w:val="en-US"/>
        </w:rPr>
        <w:t xml:space="preserve">email: </w:t>
      </w:r>
      <w:hyperlink r:id="rId13" w:history="1">
        <w:r w:rsidRPr="00521DA5">
          <w:rPr>
            <w:rStyle w:val="Hyperlink"/>
            <w:rFonts w:cs="Arial"/>
            <w:sz w:val="18"/>
            <w:szCs w:val="18"/>
            <w:lang w:val="en-US"/>
          </w:rPr>
          <w:t>cheryl.eberwein@fnst.com</w:t>
        </w:r>
      </w:hyperlink>
    </w:p>
    <w:p w14:paraId="5D7CE4EC" w14:textId="77777777" w:rsidR="00621338" w:rsidRDefault="00621338" w:rsidP="00621338">
      <w:pPr>
        <w:autoSpaceDE w:val="0"/>
        <w:autoSpaceDN w:val="0"/>
        <w:adjustRightInd w:val="0"/>
        <w:rPr>
          <w:rFonts w:cs="Arial"/>
          <w:sz w:val="18"/>
          <w:szCs w:val="18"/>
          <w:lang w:val="en-US"/>
        </w:rPr>
      </w:pPr>
    </w:p>
    <w:p w14:paraId="1B6729C6" w14:textId="77777777" w:rsidR="00621338" w:rsidRDefault="00621338" w:rsidP="00621338">
      <w:pPr>
        <w:autoSpaceDE w:val="0"/>
        <w:autoSpaceDN w:val="0"/>
        <w:adjustRightInd w:val="0"/>
        <w:rPr>
          <w:rFonts w:cs="Arial"/>
          <w:sz w:val="18"/>
          <w:szCs w:val="18"/>
          <w:lang w:val="en-US"/>
        </w:rPr>
      </w:pPr>
      <w:r>
        <w:rPr>
          <w:rFonts w:cs="Arial"/>
          <w:sz w:val="18"/>
          <w:szCs w:val="18"/>
          <w:lang w:val="en-US"/>
        </w:rPr>
        <w:t xml:space="preserve">Freudenberg Sealing Technologies </w:t>
      </w:r>
    </w:p>
    <w:p w14:paraId="5FBA43F4" w14:textId="3E305D32" w:rsidR="00621338" w:rsidRDefault="00005FDF" w:rsidP="00621338">
      <w:pPr>
        <w:autoSpaceDE w:val="0"/>
        <w:autoSpaceDN w:val="0"/>
        <w:adjustRightInd w:val="0"/>
        <w:rPr>
          <w:rFonts w:cs="Arial"/>
          <w:sz w:val="18"/>
          <w:szCs w:val="18"/>
          <w:lang w:val="en-US"/>
        </w:rPr>
      </w:pPr>
      <w:r>
        <w:rPr>
          <w:rFonts w:cs="Arial"/>
          <w:sz w:val="18"/>
          <w:szCs w:val="18"/>
          <w:lang w:val="en-US"/>
        </w:rPr>
        <w:t>Christoph Klink</w:t>
      </w:r>
      <w:r w:rsidR="00621338">
        <w:rPr>
          <w:rFonts w:cs="Arial"/>
          <w:sz w:val="18"/>
          <w:szCs w:val="18"/>
          <w:lang w:val="en-US"/>
        </w:rPr>
        <w:t xml:space="preserve">, Media Relations </w:t>
      </w:r>
    </w:p>
    <w:p w14:paraId="07CDDC3C" w14:textId="1F6652C2" w:rsidR="00621338" w:rsidRDefault="00621338" w:rsidP="00621338">
      <w:pPr>
        <w:autoSpaceDE w:val="0"/>
        <w:autoSpaceDN w:val="0"/>
        <w:adjustRightInd w:val="0"/>
        <w:rPr>
          <w:rFonts w:cs="Arial"/>
          <w:sz w:val="18"/>
          <w:szCs w:val="18"/>
          <w:lang w:val="en-US"/>
        </w:rPr>
      </w:pPr>
      <w:r>
        <w:rPr>
          <w:rFonts w:cs="Arial"/>
          <w:sz w:val="18"/>
          <w:szCs w:val="18"/>
          <w:lang w:val="en-US"/>
        </w:rPr>
        <w:t>Office: +49 (0)6201 80 57</w:t>
      </w:r>
      <w:r w:rsidR="00005FDF">
        <w:rPr>
          <w:rFonts w:cs="Arial"/>
          <w:sz w:val="18"/>
          <w:szCs w:val="18"/>
          <w:lang w:val="en-US"/>
        </w:rPr>
        <w:t>09</w:t>
      </w:r>
      <w:r>
        <w:rPr>
          <w:rFonts w:cs="Arial"/>
          <w:sz w:val="18"/>
          <w:szCs w:val="18"/>
          <w:lang w:val="en-US"/>
        </w:rPr>
        <w:t xml:space="preserve"> </w:t>
      </w:r>
    </w:p>
    <w:p w14:paraId="7F868F2F" w14:textId="1584FDED" w:rsidR="00621338" w:rsidRPr="00521DA5" w:rsidRDefault="00621338" w:rsidP="00621338">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r w:rsidR="00005FDF">
        <w:rPr>
          <w:rFonts w:cs="Arial"/>
          <w:sz w:val="18"/>
          <w:szCs w:val="18"/>
          <w:lang w:val="en-US"/>
        </w:rPr>
        <w:t>christoph.klink</w:t>
      </w:r>
      <w:r w:rsidRPr="00005FDF">
        <w:rPr>
          <w:rFonts w:cs="Arial"/>
          <w:sz w:val="18"/>
          <w:szCs w:val="18"/>
          <w:lang w:val="en-US"/>
        </w:rPr>
        <w:t>@fst.com</w:t>
      </w:r>
      <w:r w:rsidRPr="00521DA5">
        <w:rPr>
          <w:rFonts w:cs="Arial"/>
          <w:color w:val="0000FF" w:themeColor="hyperlink"/>
          <w:sz w:val="18"/>
          <w:szCs w:val="18"/>
          <w:u w:val="single"/>
          <w:lang w:val="en-US"/>
        </w:rPr>
        <w:br/>
      </w:r>
    </w:p>
    <w:p w14:paraId="682FF06A" w14:textId="77777777" w:rsidR="00621338" w:rsidRPr="00424883" w:rsidRDefault="000D22F8" w:rsidP="00621338">
      <w:pPr>
        <w:rPr>
          <w:rStyle w:val="Hyperlink"/>
          <w:lang w:val="en-US"/>
        </w:rPr>
      </w:pPr>
      <w:hyperlink r:id="rId14" w:history="1">
        <w:r w:rsidR="00621338" w:rsidRPr="00521DA5">
          <w:rPr>
            <w:rStyle w:val="Hyperlink"/>
            <w:sz w:val="18"/>
            <w:szCs w:val="18"/>
            <w:lang w:val="en-US"/>
          </w:rPr>
          <w:t>www.fst.com</w:t>
        </w:r>
      </w:hyperlink>
      <w:r w:rsidR="00621338" w:rsidRPr="00521DA5">
        <w:rPr>
          <w:color w:val="0000FF" w:themeColor="hyperlink"/>
          <w:sz w:val="18"/>
          <w:szCs w:val="18"/>
          <w:u w:val="single"/>
          <w:lang w:val="en-US"/>
        </w:rPr>
        <w:br/>
      </w:r>
      <w:hyperlink r:id="rId15" w:history="1">
        <w:r w:rsidR="00621338" w:rsidRPr="00424883">
          <w:rPr>
            <w:rStyle w:val="Hyperlink"/>
            <w:sz w:val="18"/>
            <w:szCs w:val="18"/>
            <w:lang w:val="en-US"/>
          </w:rPr>
          <w:t>www.twitter.com/Freudenberg_FST</w:t>
        </w:r>
      </w:hyperlink>
      <w:r w:rsidR="00621338" w:rsidRPr="00424883">
        <w:rPr>
          <w:rStyle w:val="Hyperlink"/>
          <w:lang w:val="en-US"/>
        </w:rPr>
        <w:t xml:space="preserve">            </w:t>
      </w:r>
    </w:p>
    <w:p w14:paraId="1226F38B" w14:textId="77777777" w:rsidR="00621338" w:rsidRPr="00521DA5" w:rsidRDefault="00621338" w:rsidP="00621338">
      <w:pPr>
        <w:rPr>
          <w:rStyle w:val="Hyperlink"/>
          <w:lang w:val="en-US"/>
        </w:rPr>
      </w:pPr>
      <w:r w:rsidRPr="00521DA5">
        <w:rPr>
          <w:rStyle w:val="Hyperlink"/>
          <w:sz w:val="18"/>
          <w:szCs w:val="18"/>
          <w:lang w:val="en-US"/>
        </w:rPr>
        <w:t>www.youtube.com/freudenbergsealing</w:t>
      </w:r>
    </w:p>
    <w:p w14:paraId="7B59D796" w14:textId="77777777" w:rsidR="00621338" w:rsidRPr="00521DA5" w:rsidRDefault="00621338" w:rsidP="00621338">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2BBC0413" w14:textId="77777777" w:rsidR="00621338" w:rsidRDefault="00621338" w:rsidP="00EE696A">
      <w:pPr>
        <w:spacing w:after="120" w:line="360" w:lineRule="auto"/>
        <w:rPr>
          <w:bCs/>
          <w:iCs/>
          <w:sz w:val="20"/>
          <w:szCs w:val="20"/>
          <w:lang w:val="en-US"/>
        </w:rPr>
      </w:pPr>
    </w:p>
    <w:sectPr w:rsidR="00621338" w:rsidSect="00D4447D">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0D69" w14:textId="77777777" w:rsidR="00070DB0" w:rsidRDefault="00070DB0" w:rsidP="00433D12">
      <w:r>
        <w:separator/>
      </w:r>
    </w:p>
  </w:endnote>
  <w:endnote w:type="continuationSeparator" w:id="0">
    <w:p w14:paraId="646D4769" w14:textId="77777777" w:rsidR="00070DB0" w:rsidRDefault="00070DB0" w:rsidP="00433D12">
      <w:r>
        <w:continuationSeparator/>
      </w:r>
    </w:p>
  </w:endnote>
  <w:endnote w:type="continuationNotice" w:id="1">
    <w:p w14:paraId="35405A52" w14:textId="77777777" w:rsidR="00070DB0" w:rsidRDefault="00070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8242"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58243"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6A2B" w14:textId="77777777" w:rsidR="00070DB0" w:rsidRDefault="00070DB0" w:rsidP="00433D12">
      <w:r>
        <w:separator/>
      </w:r>
    </w:p>
  </w:footnote>
  <w:footnote w:type="continuationSeparator" w:id="0">
    <w:p w14:paraId="091B452F" w14:textId="77777777" w:rsidR="00070DB0" w:rsidRDefault="00070DB0" w:rsidP="00433D12">
      <w:r>
        <w:continuationSeparator/>
      </w:r>
    </w:p>
  </w:footnote>
  <w:footnote w:type="continuationNotice" w:id="1">
    <w:p w14:paraId="20E23CA8" w14:textId="77777777" w:rsidR="00070DB0" w:rsidRDefault="00070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0E7D66" w14:textId="202454F0" w:rsidR="00AB1186" w:rsidRPr="00DC0CA4" w:rsidRDefault="003F000A" w:rsidP="00CD1D7A">
                          <w:pPr>
                            <w:ind w:right="68"/>
                            <w:jc w:val="right"/>
                            <w:rPr>
                              <w:b/>
                              <w:color w:val="004388"/>
                              <w:sz w:val="30"/>
                              <w:szCs w:val="30"/>
                            </w:rPr>
                          </w:pPr>
                          <w:proofErr w:type="spellStart"/>
                          <w:r>
                            <w:rPr>
                              <w:b/>
                              <w:color w:val="004388"/>
                              <w:sz w:val="30"/>
                              <w:szCs w:val="30"/>
                            </w:rPr>
                            <w:t>page</w:t>
                          </w:r>
                          <w:proofErr w:type="spellEnd"/>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1F0E7D66" w14:textId="202454F0"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8241"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D4E14"/>
    <w:multiLevelType w:val="hybridMultilevel"/>
    <w:tmpl w:val="4830C266"/>
    <w:lvl w:ilvl="0" w:tplc="3E42E93E">
      <w:start w:val="1"/>
      <w:numFmt w:val="bullet"/>
      <w:lvlText w:val="•"/>
      <w:lvlJc w:val="left"/>
      <w:pPr>
        <w:tabs>
          <w:tab w:val="num" w:pos="720"/>
        </w:tabs>
        <w:ind w:left="720" w:hanging="360"/>
      </w:pPr>
      <w:rPr>
        <w:rFonts w:ascii="Arial" w:hAnsi="Arial" w:hint="default"/>
      </w:rPr>
    </w:lvl>
    <w:lvl w:ilvl="1" w:tplc="AED00754" w:tentative="1">
      <w:start w:val="1"/>
      <w:numFmt w:val="bullet"/>
      <w:lvlText w:val="•"/>
      <w:lvlJc w:val="left"/>
      <w:pPr>
        <w:tabs>
          <w:tab w:val="num" w:pos="1440"/>
        </w:tabs>
        <w:ind w:left="1440" w:hanging="360"/>
      </w:pPr>
      <w:rPr>
        <w:rFonts w:ascii="Arial" w:hAnsi="Arial" w:hint="default"/>
      </w:rPr>
    </w:lvl>
    <w:lvl w:ilvl="2" w:tplc="8770741E" w:tentative="1">
      <w:start w:val="1"/>
      <w:numFmt w:val="bullet"/>
      <w:lvlText w:val="•"/>
      <w:lvlJc w:val="left"/>
      <w:pPr>
        <w:tabs>
          <w:tab w:val="num" w:pos="2160"/>
        </w:tabs>
        <w:ind w:left="2160" w:hanging="360"/>
      </w:pPr>
      <w:rPr>
        <w:rFonts w:ascii="Arial" w:hAnsi="Arial" w:hint="default"/>
      </w:rPr>
    </w:lvl>
    <w:lvl w:ilvl="3" w:tplc="018EE684" w:tentative="1">
      <w:start w:val="1"/>
      <w:numFmt w:val="bullet"/>
      <w:lvlText w:val="•"/>
      <w:lvlJc w:val="left"/>
      <w:pPr>
        <w:tabs>
          <w:tab w:val="num" w:pos="2880"/>
        </w:tabs>
        <w:ind w:left="2880" w:hanging="360"/>
      </w:pPr>
      <w:rPr>
        <w:rFonts w:ascii="Arial" w:hAnsi="Arial" w:hint="default"/>
      </w:rPr>
    </w:lvl>
    <w:lvl w:ilvl="4" w:tplc="05446FBE" w:tentative="1">
      <w:start w:val="1"/>
      <w:numFmt w:val="bullet"/>
      <w:lvlText w:val="•"/>
      <w:lvlJc w:val="left"/>
      <w:pPr>
        <w:tabs>
          <w:tab w:val="num" w:pos="3600"/>
        </w:tabs>
        <w:ind w:left="3600" w:hanging="360"/>
      </w:pPr>
      <w:rPr>
        <w:rFonts w:ascii="Arial" w:hAnsi="Arial" w:hint="default"/>
      </w:rPr>
    </w:lvl>
    <w:lvl w:ilvl="5" w:tplc="5EBCCDAC" w:tentative="1">
      <w:start w:val="1"/>
      <w:numFmt w:val="bullet"/>
      <w:lvlText w:val="•"/>
      <w:lvlJc w:val="left"/>
      <w:pPr>
        <w:tabs>
          <w:tab w:val="num" w:pos="4320"/>
        </w:tabs>
        <w:ind w:left="4320" w:hanging="360"/>
      </w:pPr>
      <w:rPr>
        <w:rFonts w:ascii="Arial" w:hAnsi="Arial" w:hint="default"/>
      </w:rPr>
    </w:lvl>
    <w:lvl w:ilvl="6" w:tplc="DAE8B716" w:tentative="1">
      <w:start w:val="1"/>
      <w:numFmt w:val="bullet"/>
      <w:lvlText w:val="•"/>
      <w:lvlJc w:val="left"/>
      <w:pPr>
        <w:tabs>
          <w:tab w:val="num" w:pos="5040"/>
        </w:tabs>
        <w:ind w:left="5040" w:hanging="360"/>
      </w:pPr>
      <w:rPr>
        <w:rFonts w:ascii="Arial" w:hAnsi="Arial" w:hint="default"/>
      </w:rPr>
    </w:lvl>
    <w:lvl w:ilvl="7" w:tplc="4E5CA918" w:tentative="1">
      <w:start w:val="1"/>
      <w:numFmt w:val="bullet"/>
      <w:lvlText w:val="•"/>
      <w:lvlJc w:val="left"/>
      <w:pPr>
        <w:tabs>
          <w:tab w:val="num" w:pos="5760"/>
        </w:tabs>
        <w:ind w:left="5760" w:hanging="360"/>
      </w:pPr>
      <w:rPr>
        <w:rFonts w:ascii="Arial" w:hAnsi="Arial" w:hint="default"/>
      </w:rPr>
    </w:lvl>
    <w:lvl w:ilvl="8" w:tplc="A17CA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A24008"/>
    <w:multiLevelType w:val="hybridMultilevel"/>
    <w:tmpl w:val="6FE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592213">
    <w:abstractNumId w:val="10"/>
  </w:num>
  <w:num w:numId="2" w16cid:durableId="217328958">
    <w:abstractNumId w:val="8"/>
  </w:num>
  <w:num w:numId="3" w16cid:durableId="2084713476">
    <w:abstractNumId w:val="7"/>
  </w:num>
  <w:num w:numId="4" w16cid:durableId="1936479575">
    <w:abstractNumId w:val="6"/>
  </w:num>
  <w:num w:numId="5" w16cid:durableId="958494274">
    <w:abstractNumId w:val="5"/>
  </w:num>
  <w:num w:numId="6" w16cid:durableId="1651204239">
    <w:abstractNumId w:val="9"/>
  </w:num>
  <w:num w:numId="7" w16cid:durableId="2107923192">
    <w:abstractNumId w:val="4"/>
  </w:num>
  <w:num w:numId="8" w16cid:durableId="1764691582">
    <w:abstractNumId w:val="3"/>
  </w:num>
  <w:num w:numId="9" w16cid:durableId="378819001">
    <w:abstractNumId w:val="2"/>
  </w:num>
  <w:num w:numId="10" w16cid:durableId="1115052934">
    <w:abstractNumId w:val="1"/>
  </w:num>
  <w:num w:numId="11" w16cid:durableId="671301791">
    <w:abstractNumId w:val="0"/>
  </w:num>
  <w:num w:numId="12" w16cid:durableId="697586673">
    <w:abstractNumId w:val="11"/>
  </w:num>
  <w:num w:numId="13" w16cid:durableId="1602181727">
    <w:abstractNumId w:val="13"/>
  </w:num>
  <w:num w:numId="14" w16cid:durableId="1424957358">
    <w:abstractNumId w:val="12"/>
  </w:num>
  <w:num w:numId="15" w16cid:durableId="1254898835">
    <w:abstractNumId w:val="15"/>
  </w:num>
  <w:num w:numId="16" w16cid:durableId="866406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F"/>
    <w:rsid w:val="0000149F"/>
    <w:rsid w:val="0000337E"/>
    <w:rsid w:val="00003E41"/>
    <w:rsid w:val="00005FDF"/>
    <w:rsid w:val="00007588"/>
    <w:rsid w:val="000103B9"/>
    <w:rsid w:val="00011314"/>
    <w:rsid w:val="00011C64"/>
    <w:rsid w:val="00013D19"/>
    <w:rsid w:val="00013FA2"/>
    <w:rsid w:val="00020B51"/>
    <w:rsid w:val="00021624"/>
    <w:rsid w:val="0002384C"/>
    <w:rsid w:val="00025D05"/>
    <w:rsid w:val="0002625B"/>
    <w:rsid w:val="000262B4"/>
    <w:rsid w:val="00033F3F"/>
    <w:rsid w:val="00034B6C"/>
    <w:rsid w:val="00035306"/>
    <w:rsid w:val="000366DD"/>
    <w:rsid w:val="00037C08"/>
    <w:rsid w:val="000402AD"/>
    <w:rsid w:val="00043F91"/>
    <w:rsid w:val="00044AB9"/>
    <w:rsid w:val="0004513F"/>
    <w:rsid w:val="000455B0"/>
    <w:rsid w:val="00047A02"/>
    <w:rsid w:val="00050249"/>
    <w:rsid w:val="00052D26"/>
    <w:rsid w:val="0005370D"/>
    <w:rsid w:val="00053F60"/>
    <w:rsid w:val="000555A6"/>
    <w:rsid w:val="000556DB"/>
    <w:rsid w:val="00060D56"/>
    <w:rsid w:val="00063A01"/>
    <w:rsid w:val="00063A1C"/>
    <w:rsid w:val="00065A62"/>
    <w:rsid w:val="00070693"/>
    <w:rsid w:val="00070D94"/>
    <w:rsid w:val="00070DB0"/>
    <w:rsid w:val="000720FA"/>
    <w:rsid w:val="000763AF"/>
    <w:rsid w:val="0008078E"/>
    <w:rsid w:val="000834DC"/>
    <w:rsid w:val="000910AD"/>
    <w:rsid w:val="000924EA"/>
    <w:rsid w:val="000932AE"/>
    <w:rsid w:val="00093F66"/>
    <w:rsid w:val="00094C51"/>
    <w:rsid w:val="00095347"/>
    <w:rsid w:val="0009594B"/>
    <w:rsid w:val="0009610B"/>
    <w:rsid w:val="000A0204"/>
    <w:rsid w:val="000A35B7"/>
    <w:rsid w:val="000A3B80"/>
    <w:rsid w:val="000A4C68"/>
    <w:rsid w:val="000A4DF2"/>
    <w:rsid w:val="000A5227"/>
    <w:rsid w:val="000A6BCD"/>
    <w:rsid w:val="000A700E"/>
    <w:rsid w:val="000B0BB2"/>
    <w:rsid w:val="000B2292"/>
    <w:rsid w:val="000B5BA5"/>
    <w:rsid w:val="000B686B"/>
    <w:rsid w:val="000B7EC5"/>
    <w:rsid w:val="000C0D50"/>
    <w:rsid w:val="000C67D4"/>
    <w:rsid w:val="000C741A"/>
    <w:rsid w:val="000D2228"/>
    <w:rsid w:val="000D22F8"/>
    <w:rsid w:val="000D2CD5"/>
    <w:rsid w:val="000D43DF"/>
    <w:rsid w:val="000D476D"/>
    <w:rsid w:val="000D56C4"/>
    <w:rsid w:val="000D68EE"/>
    <w:rsid w:val="000D6E63"/>
    <w:rsid w:val="000D7923"/>
    <w:rsid w:val="000E0C7C"/>
    <w:rsid w:val="000E1950"/>
    <w:rsid w:val="000E2413"/>
    <w:rsid w:val="000E398C"/>
    <w:rsid w:val="000E4A5C"/>
    <w:rsid w:val="000E52D0"/>
    <w:rsid w:val="000F14D5"/>
    <w:rsid w:val="000F65F6"/>
    <w:rsid w:val="00100F43"/>
    <w:rsid w:val="00101CCC"/>
    <w:rsid w:val="00102465"/>
    <w:rsid w:val="00104134"/>
    <w:rsid w:val="00104206"/>
    <w:rsid w:val="00107BFA"/>
    <w:rsid w:val="00111F6D"/>
    <w:rsid w:val="0011340C"/>
    <w:rsid w:val="0011370D"/>
    <w:rsid w:val="001147E9"/>
    <w:rsid w:val="00116AB5"/>
    <w:rsid w:val="001206EA"/>
    <w:rsid w:val="001238B0"/>
    <w:rsid w:val="00123C5A"/>
    <w:rsid w:val="0012443E"/>
    <w:rsid w:val="0013011B"/>
    <w:rsid w:val="00133DBF"/>
    <w:rsid w:val="001369A0"/>
    <w:rsid w:val="001419FE"/>
    <w:rsid w:val="001451F2"/>
    <w:rsid w:val="00145505"/>
    <w:rsid w:val="00145939"/>
    <w:rsid w:val="001475C3"/>
    <w:rsid w:val="001508D1"/>
    <w:rsid w:val="00153AE6"/>
    <w:rsid w:val="001613CB"/>
    <w:rsid w:val="00163C9A"/>
    <w:rsid w:val="001640B2"/>
    <w:rsid w:val="00165238"/>
    <w:rsid w:val="00166240"/>
    <w:rsid w:val="001707C7"/>
    <w:rsid w:val="00173776"/>
    <w:rsid w:val="001757F0"/>
    <w:rsid w:val="00175CB0"/>
    <w:rsid w:val="00182F9F"/>
    <w:rsid w:val="001838A6"/>
    <w:rsid w:val="00186200"/>
    <w:rsid w:val="00186EBA"/>
    <w:rsid w:val="00187408"/>
    <w:rsid w:val="00191586"/>
    <w:rsid w:val="00192DD6"/>
    <w:rsid w:val="00192ECC"/>
    <w:rsid w:val="0019672C"/>
    <w:rsid w:val="00197E12"/>
    <w:rsid w:val="001A0C4C"/>
    <w:rsid w:val="001A1C85"/>
    <w:rsid w:val="001A35F7"/>
    <w:rsid w:val="001A3BC2"/>
    <w:rsid w:val="001A6F12"/>
    <w:rsid w:val="001B09DF"/>
    <w:rsid w:val="001B43E7"/>
    <w:rsid w:val="001B6258"/>
    <w:rsid w:val="001B6A17"/>
    <w:rsid w:val="001B6D62"/>
    <w:rsid w:val="001C1BA9"/>
    <w:rsid w:val="001C2119"/>
    <w:rsid w:val="001C26BF"/>
    <w:rsid w:val="001C2C50"/>
    <w:rsid w:val="001C5E53"/>
    <w:rsid w:val="001C7FA0"/>
    <w:rsid w:val="001D0E59"/>
    <w:rsid w:val="001D0E86"/>
    <w:rsid w:val="001D2AD4"/>
    <w:rsid w:val="001D45EC"/>
    <w:rsid w:val="001D522C"/>
    <w:rsid w:val="001D7D0C"/>
    <w:rsid w:val="001E0750"/>
    <w:rsid w:val="001E188D"/>
    <w:rsid w:val="001E470B"/>
    <w:rsid w:val="001E5BFE"/>
    <w:rsid w:val="001E65BC"/>
    <w:rsid w:val="001F09DD"/>
    <w:rsid w:val="001F202F"/>
    <w:rsid w:val="001F2A7B"/>
    <w:rsid w:val="001F6AC2"/>
    <w:rsid w:val="002010A5"/>
    <w:rsid w:val="002019FA"/>
    <w:rsid w:val="00204C8B"/>
    <w:rsid w:val="0020783A"/>
    <w:rsid w:val="00210674"/>
    <w:rsid w:val="0021221C"/>
    <w:rsid w:val="0022226F"/>
    <w:rsid w:val="002269E1"/>
    <w:rsid w:val="00226C50"/>
    <w:rsid w:val="00232CFE"/>
    <w:rsid w:val="00236B7C"/>
    <w:rsid w:val="00236F4B"/>
    <w:rsid w:val="0024132A"/>
    <w:rsid w:val="0024172E"/>
    <w:rsid w:val="00241A20"/>
    <w:rsid w:val="00242112"/>
    <w:rsid w:val="00253293"/>
    <w:rsid w:val="00255EBF"/>
    <w:rsid w:val="0026037A"/>
    <w:rsid w:val="00261332"/>
    <w:rsid w:val="00262901"/>
    <w:rsid w:val="0026389D"/>
    <w:rsid w:val="0026478B"/>
    <w:rsid w:val="00265CF0"/>
    <w:rsid w:val="00265EB6"/>
    <w:rsid w:val="00266C5C"/>
    <w:rsid w:val="002730C9"/>
    <w:rsid w:val="00274FB4"/>
    <w:rsid w:val="00276F97"/>
    <w:rsid w:val="002775BC"/>
    <w:rsid w:val="00281007"/>
    <w:rsid w:val="0028422C"/>
    <w:rsid w:val="00284A62"/>
    <w:rsid w:val="00285FBF"/>
    <w:rsid w:val="002900DA"/>
    <w:rsid w:val="00290165"/>
    <w:rsid w:val="002920AC"/>
    <w:rsid w:val="00293559"/>
    <w:rsid w:val="00294D32"/>
    <w:rsid w:val="00297592"/>
    <w:rsid w:val="00297674"/>
    <w:rsid w:val="002A19CA"/>
    <w:rsid w:val="002A3E6C"/>
    <w:rsid w:val="002A56BD"/>
    <w:rsid w:val="002A6EA1"/>
    <w:rsid w:val="002B28B3"/>
    <w:rsid w:val="002B5117"/>
    <w:rsid w:val="002B5DE6"/>
    <w:rsid w:val="002B6368"/>
    <w:rsid w:val="002C14D0"/>
    <w:rsid w:val="002C3EB7"/>
    <w:rsid w:val="002C4487"/>
    <w:rsid w:val="002C5FF5"/>
    <w:rsid w:val="002C780E"/>
    <w:rsid w:val="002C7F25"/>
    <w:rsid w:val="002D0905"/>
    <w:rsid w:val="002D2DB9"/>
    <w:rsid w:val="002D66C2"/>
    <w:rsid w:val="002D74F4"/>
    <w:rsid w:val="002D78D9"/>
    <w:rsid w:val="002E4883"/>
    <w:rsid w:val="002E4D0B"/>
    <w:rsid w:val="002E76DA"/>
    <w:rsid w:val="002F15BA"/>
    <w:rsid w:val="002F2063"/>
    <w:rsid w:val="002F3E38"/>
    <w:rsid w:val="002F49AB"/>
    <w:rsid w:val="002F6CAA"/>
    <w:rsid w:val="002F6CD5"/>
    <w:rsid w:val="002F7E45"/>
    <w:rsid w:val="00300634"/>
    <w:rsid w:val="00302067"/>
    <w:rsid w:val="00303C97"/>
    <w:rsid w:val="00304878"/>
    <w:rsid w:val="00305836"/>
    <w:rsid w:val="00306278"/>
    <w:rsid w:val="00312352"/>
    <w:rsid w:val="003138D2"/>
    <w:rsid w:val="00313DE4"/>
    <w:rsid w:val="00315513"/>
    <w:rsid w:val="00315A31"/>
    <w:rsid w:val="00315C8B"/>
    <w:rsid w:val="0031605C"/>
    <w:rsid w:val="003164A8"/>
    <w:rsid w:val="00320F03"/>
    <w:rsid w:val="00323257"/>
    <w:rsid w:val="0032398F"/>
    <w:rsid w:val="0032466C"/>
    <w:rsid w:val="0032532C"/>
    <w:rsid w:val="00326FCE"/>
    <w:rsid w:val="00333103"/>
    <w:rsid w:val="00333459"/>
    <w:rsid w:val="003349E2"/>
    <w:rsid w:val="0034402C"/>
    <w:rsid w:val="00345BE9"/>
    <w:rsid w:val="00346B72"/>
    <w:rsid w:val="00346BC5"/>
    <w:rsid w:val="00347410"/>
    <w:rsid w:val="00347E31"/>
    <w:rsid w:val="00350469"/>
    <w:rsid w:val="00352F3E"/>
    <w:rsid w:val="00356E09"/>
    <w:rsid w:val="00357400"/>
    <w:rsid w:val="003610A4"/>
    <w:rsid w:val="003619AA"/>
    <w:rsid w:val="00361BD7"/>
    <w:rsid w:val="00362624"/>
    <w:rsid w:val="00365C27"/>
    <w:rsid w:val="00366D1A"/>
    <w:rsid w:val="00371CE3"/>
    <w:rsid w:val="00371F78"/>
    <w:rsid w:val="00377411"/>
    <w:rsid w:val="0038102A"/>
    <w:rsid w:val="00381511"/>
    <w:rsid w:val="00381E68"/>
    <w:rsid w:val="003824FF"/>
    <w:rsid w:val="00383AD8"/>
    <w:rsid w:val="00384D99"/>
    <w:rsid w:val="0038620A"/>
    <w:rsid w:val="00386B3B"/>
    <w:rsid w:val="00390AD6"/>
    <w:rsid w:val="003910F6"/>
    <w:rsid w:val="00392D47"/>
    <w:rsid w:val="00397C33"/>
    <w:rsid w:val="003A1361"/>
    <w:rsid w:val="003A191D"/>
    <w:rsid w:val="003A1D57"/>
    <w:rsid w:val="003A4276"/>
    <w:rsid w:val="003A631C"/>
    <w:rsid w:val="003A64BC"/>
    <w:rsid w:val="003A7D49"/>
    <w:rsid w:val="003B0B9D"/>
    <w:rsid w:val="003B4DA8"/>
    <w:rsid w:val="003B50A2"/>
    <w:rsid w:val="003C4708"/>
    <w:rsid w:val="003C4EFC"/>
    <w:rsid w:val="003C5F2C"/>
    <w:rsid w:val="003D0563"/>
    <w:rsid w:val="003D1618"/>
    <w:rsid w:val="003D1C1D"/>
    <w:rsid w:val="003D2B4C"/>
    <w:rsid w:val="003D4FBF"/>
    <w:rsid w:val="003D64AB"/>
    <w:rsid w:val="003E021E"/>
    <w:rsid w:val="003E130A"/>
    <w:rsid w:val="003E472F"/>
    <w:rsid w:val="003E4D55"/>
    <w:rsid w:val="003E5762"/>
    <w:rsid w:val="003E6296"/>
    <w:rsid w:val="003F000A"/>
    <w:rsid w:val="003F0CD2"/>
    <w:rsid w:val="003F19B3"/>
    <w:rsid w:val="003F225F"/>
    <w:rsid w:val="003F4078"/>
    <w:rsid w:val="003F47FC"/>
    <w:rsid w:val="003F56A9"/>
    <w:rsid w:val="004006CE"/>
    <w:rsid w:val="00400D2E"/>
    <w:rsid w:val="0040303A"/>
    <w:rsid w:val="0040600B"/>
    <w:rsid w:val="00406C85"/>
    <w:rsid w:val="00411289"/>
    <w:rsid w:val="00412A86"/>
    <w:rsid w:val="004149C3"/>
    <w:rsid w:val="00415252"/>
    <w:rsid w:val="00416BEB"/>
    <w:rsid w:val="004175E6"/>
    <w:rsid w:val="004208BF"/>
    <w:rsid w:val="004219ED"/>
    <w:rsid w:val="004231AF"/>
    <w:rsid w:val="004314A3"/>
    <w:rsid w:val="0043290C"/>
    <w:rsid w:val="00433D12"/>
    <w:rsid w:val="004368E2"/>
    <w:rsid w:val="00437434"/>
    <w:rsid w:val="00440A9F"/>
    <w:rsid w:val="00440B34"/>
    <w:rsid w:val="00442651"/>
    <w:rsid w:val="00442B39"/>
    <w:rsid w:val="00443111"/>
    <w:rsid w:val="0044469E"/>
    <w:rsid w:val="00446DBA"/>
    <w:rsid w:val="0044700E"/>
    <w:rsid w:val="00451BC1"/>
    <w:rsid w:val="00452C36"/>
    <w:rsid w:val="00457FDF"/>
    <w:rsid w:val="00466656"/>
    <w:rsid w:val="004679C4"/>
    <w:rsid w:val="004718BD"/>
    <w:rsid w:val="00471A1F"/>
    <w:rsid w:val="0047225D"/>
    <w:rsid w:val="0047278A"/>
    <w:rsid w:val="004735C1"/>
    <w:rsid w:val="00474B55"/>
    <w:rsid w:val="00475124"/>
    <w:rsid w:val="00477705"/>
    <w:rsid w:val="00485FFD"/>
    <w:rsid w:val="00487E43"/>
    <w:rsid w:val="0049210C"/>
    <w:rsid w:val="00493B8F"/>
    <w:rsid w:val="00494BE2"/>
    <w:rsid w:val="00496447"/>
    <w:rsid w:val="004A05B0"/>
    <w:rsid w:val="004A2184"/>
    <w:rsid w:val="004A2488"/>
    <w:rsid w:val="004A335E"/>
    <w:rsid w:val="004B043C"/>
    <w:rsid w:val="004B12F4"/>
    <w:rsid w:val="004B1F48"/>
    <w:rsid w:val="004B27CF"/>
    <w:rsid w:val="004B3374"/>
    <w:rsid w:val="004B45B6"/>
    <w:rsid w:val="004C07BF"/>
    <w:rsid w:val="004C2410"/>
    <w:rsid w:val="004C4883"/>
    <w:rsid w:val="004C5C56"/>
    <w:rsid w:val="004C73D8"/>
    <w:rsid w:val="004D2BA4"/>
    <w:rsid w:val="004D335A"/>
    <w:rsid w:val="004D6A53"/>
    <w:rsid w:val="004D6BEF"/>
    <w:rsid w:val="004D76ED"/>
    <w:rsid w:val="004D7833"/>
    <w:rsid w:val="004D7BB9"/>
    <w:rsid w:val="004E005F"/>
    <w:rsid w:val="004E02EF"/>
    <w:rsid w:val="004E1402"/>
    <w:rsid w:val="004E15E6"/>
    <w:rsid w:val="004E2BDE"/>
    <w:rsid w:val="004E4AC2"/>
    <w:rsid w:val="004F0F48"/>
    <w:rsid w:val="004F2B98"/>
    <w:rsid w:val="004F4AD3"/>
    <w:rsid w:val="004F5A58"/>
    <w:rsid w:val="004F713E"/>
    <w:rsid w:val="00503186"/>
    <w:rsid w:val="005078BD"/>
    <w:rsid w:val="00507CEF"/>
    <w:rsid w:val="00514E98"/>
    <w:rsid w:val="005219EC"/>
    <w:rsid w:val="00522512"/>
    <w:rsid w:val="00522A46"/>
    <w:rsid w:val="005274AC"/>
    <w:rsid w:val="005279E3"/>
    <w:rsid w:val="0053022F"/>
    <w:rsid w:val="00535B7B"/>
    <w:rsid w:val="00536D69"/>
    <w:rsid w:val="00542771"/>
    <w:rsid w:val="0054280E"/>
    <w:rsid w:val="00543FF6"/>
    <w:rsid w:val="00546468"/>
    <w:rsid w:val="00546A0E"/>
    <w:rsid w:val="00553FBD"/>
    <w:rsid w:val="00555DC0"/>
    <w:rsid w:val="00557D24"/>
    <w:rsid w:val="00560079"/>
    <w:rsid w:val="00560B43"/>
    <w:rsid w:val="00561002"/>
    <w:rsid w:val="0056248F"/>
    <w:rsid w:val="005635A2"/>
    <w:rsid w:val="00565DA2"/>
    <w:rsid w:val="00566C00"/>
    <w:rsid w:val="00567856"/>
    <w:rsid w:val="005724A1"/>
    <w:rsid w:val="00573F7A"/>
    <w:rsid w:val="00576AAF"/>
    <w:rsid w:val="00581577"/>
    <w:rsid w:val="00582315"/>
    <w:rsid w:val="00582566"/>
    <w:rsid w:val="00583260"/>
    <w:rsid w:val="00584C14"/>
    <w:rsid w:val="0058760F"/>
    <w:rsid w:val="00590ED0"/>
    <w:rsid w:val="00593309"/>
    <w:rsid w:val="00593ACA"/>
    <w:rsid w:val="00595C06"/>
    <w:rsid w:val="00595EF0"/>
    <w:rsid w:val="005A1F71"/>
    <w:rsid w:val="005A2A9B"/>
    <w:rsid w:val="005A3BCD"/>
    <w:rsid w:val="005A4738"/>
    <w:rsid w:val="005A5DC5"/>
    <w:rsid w:val="005A7652"/>
    <w:rsid w:val="005B23F3"/>
    <w:rsid w:val="005B24F5"/>
    <w:rsid w:val="005B349F"/>
    <w:rsid w:val="005B5704"/>
    <w:rsid w:val="005B654E"/>
    <w:rsid w:val="005C018F"/>
    <w:rsid w:val="005C30A8"/>
    <w:rsid w:val="005C428A"/>
    <w:rsid w:val="005C4584"/>
    <w:rsid w:val="005C607D"/>
    <w:rsid w:val="005C6EA1"/>
    <w:rsid w:val="005D29CA"/>
    <w:rsid w:val="005D546C"/>
    <w:rsid w:val="005D6F67"/>
    <w:rsid w:val="005D6FFF"/>
    <w:rsid w:val="005E1CC4"/>
    <w:rsid w:val="005E5773"/>
    <w:rsid w:val="005E62F5"/>
    <w:rsid w:val="005E6A21"/>
    <w:rsid w:val="005E7122"/>
    <w:rsid w:val="005F0F4B"/>
    <w:rsid w:val="005F2A98"/>
    <w:rsid w:val="005F3EF0"/>
    <w:rsid w:val="005F606A"/>
    <w:rsid w:val="005F6967"/>
    <w:rsid w:val="005F75A0"/>
    <w:rsid w:val="0060158A"/>
    <w:rsid w:val="00603046"/>
    <w:rsid w:val="006038E8"/>
    <w:rsid w:val="00603F86"/>
    <w:rsid w:val="006044E6"/>
    <w:rsid w:val="00611487"/>
    <w:rsid w:val="00615D84"/>
    <w:rsid w:val="00616372"/>
    <w:rsid w:val="00616721"/>
    <w:rsid w:val="00616C41"/>
    <w:rsid w:val="00621338"/>
    <w:rsid w:val="00621C1E"/>
    <w:rsid w:val="006226C4"/>
    <w:rsid w:val="006262EF"/>
    <w:rsid w:val="00630066"/>
    <w:rsid w:val="00630F8F"/>
    <w:rsid w:val="006312F0"/>
    <w:rsid w:val="00631764"/>
    <w:rsid w:val="00632D03"/>
    <w:rsid w:val="006351E8"/>
    <w:rsid w:val="0063669B"/>
    <w:rsid w:val="006378A8"/>
    <w:rsid w:val="0064111D"/>
    <w:rsid w:val="0064251B"/>
    <w:rsid w:val="006440FC"/>
    <w:rsid w:val="0064663C"/>
    <w:rsid w:val="006477E2"/>
    <w:rsid w:val="00652CE2"/>
    <w:rsid w:val="006553F9"/>
    <w:rsid w:val="0065749B"/>
    <w:rsid w:val="00660EB7"/>
    <w:rsid w:val="006611E6"/>
    <w:rsid w:val="006615DD"/>
    <w:rsid w:val="00663F37"/>
    <w:rsid w:val="0066504C"/>
    <w:rsid w:val="0066509A"/>
    <w:rsid w:val="0066530B"/>
    <w:rsid w:val="00666398"/>
    <w:rsid w:val="00672437"/>
    <w:rsid w:val="00673DCB"/>
    <w:rsid w:val="0067421F"/>
    <w:rsid w:val="00675557"/>
    <w:rsid w:val="006813A8"/>
    <w:rsid w:val="006837C9"/>
    <w:rsid w:val="00684811"/>
    <w:rsid w:val="00684A48"/>
    <w:rsid w:val="00684E27"/>
    <w:rsid w:val="006875A3"/>
    <w:rsid w:val="00690F93"/>
    <w:rsid w:val="00692657"/>
    <w:rsid w:val="00693746"/>
    <w:rsid w:val="0069654B"/>
    <w:rsid w:val="00697821"/>
    <w:rsid w:val="0069782C"/>
    <w:rsid w:val="006A51F8"/>
    <w:rsid w:val="006A5329"/>
    <w:rsid w:val="006A6C8E"/>
    <w:rsid w:val="006A729C"/>
    <w:rsid w:val="006A7751"/>
    <w:rsid w:val="006B0F29"/>
    <w:rsid w:val="006B1165"/>
    <w:rsid w:val="006B1440"/>
    <w:rsid w:val="006B2390"/>
    <w:rsid w:val="006B25DD"/>
    <w:rsid w:val="006B2C77"/>
    <w:rsid w:val="006B3CD7"/>
    <w:rsid w:val="006B4F5C"/>
    <w:rsid w:val="006B5653"/>
    <w:rsid w:val="006B637E"/>
    <w:rsid w:val="006B69D3"/>
    <w:rsid w:val="006B6C44"/>
    <w:rsid w:val="006C1168"/>
    <w:rsid w:val="006C14F4"/>
    <w:rsid w:val="006C4B24"/>
    <w:rsid w:val="006C4C55"/>
    <w:rsid w:val="006C53E7"/>
    <w:rsid w:val="006C5805"/>
    <w:rsid w:val="006C65FA"/>
    <w:rsid w:val="006C7328"/>
    <w:rsid w:val="006C7887"/>
    <w:rsid w:val="006D0143"/>
    <w:rsid w:val="006E02D0"/>
    <w:rsid w:val="006E36FD"/>
    <w:rsid w:val="006E387B"/>
    <w:rsid w:val="006F0078"/>
    <w:rsid w:val="006F242E"/>
    <w:rsid w:val="006F31FB"/>
    <w:rsid w:val="006F45E3"/>
    <w:rsid w:val="006F4F4F"/>
    <w:rsid w:val="006F58BD"/>
    <w:rsid w:val="006F6277"/>
    <w:rsid w:val="00705608"/>
    <w:rsid w:val="00710560"/>
    <w:rsid w:val="00711E6C"/>
    <w:rsid w:val="007126F9"/>
    <w:rsid w:val="0071440A"/>
    <w:rsid w:val="00715CF0"/>
    <w:rsid w:val="00715FE0"/>
    <w:rsid w:val="00721960"/>
    <w:rsid w:val="00721FFA"/>
    <w:rsid w:val="00722B3F"/>
    <w:rsid w:val="00722FB6"/>
    <w:rsid w:val="0072530A"/>
    <w:rsid w:val="00726727"/>
    <w:rsid w:val="00726A29"/>
    <w:rsid w:val="007313AD"/>
    <w:rsid w:val="007321D5"/>
    <w:rsid w:val="007326BC"/>
    <w:rsid w:val="0073467F"/>
    <w:rsid w:val="0073502F"/>
    <w:rsid w:val="00736D77"/>
    <w:rsid w:val="00737FA4"/>
    <w:rsid w:val="0074222B"/>
    <w:rsid w:val="00742C3F"/>
    <w:rsid w:val="00747187"/>
    <w:rsid w:val="00752024"/>
    <w:rsid w:val="00761EE8"/>
    <w:rsid w:val="00767CCF"/>
    <w:rsid w:val="00775AC1"/>
    <w:rsid w:val="00775AE9"/>
    <w:rsid w:val="0077620E"/>
    <w:rsid w:val="00780AB4"/>
    <w:rsid w:val="007829AD"/>
    <w:rsid w:val="007841DB"/>
    <w:rsid w:val="007860F4"/>
    <w:rsid w:val="007871FC"/>
    <w:rsid w:val="0078723C"/>
    <w:rsid w:val="00791446"/>
    <w:rsid w:val="0079277B"/>
    <w:rsid w:val="00792C62"/>
    <w:rsid w:val="00794C6C"/>
    <w:rsid w:val="0079539F"/>
    <w:rsid w:val="00796F67"/>
    <w:rsid w:val="00797AF7"/>
    <w:rsid w:val="007A25B4"/>
    <w:rsid w:val="007A2D38"/>
    <w:rsid w:val="007A62CE"/>
    <w:rsid w:val="007B2BE2"/>
    <w:rsid w:val="007B33E5"/>
    <w:rsid w:val="007B36CF"/>
    <w:rsid w:val="007B7727"/>
    <w:rsid w:val="007C1FFE"/>
    <w:rsid w:val="007C27C3"/>
    <w:rsid w:val="007C5BD9"/>
    <w:rsid w:val="007D1D74"/>
    <w:rsid w:val="007D2610"/>
    <w:rsid w:val="007D2991"/>
    <w:rsid w:val="007D387C"/>
    <w:rsid w:val="007D5553"/>
    <w:rsid w:val="007D5AD8"/>
    <w:rsid w:val="007D77E3"/>
    <w:rsid w:val="007D7E9D"/>
    <w:rsid w:val="007D7F2A"/>
    <w:rsid w:val="007E01D8"/>
    <w:rsid w:val="007E4B12"/>
    <w:rsid w:val="007E5AF8"/>
    <w:rsid w:val="007E6097"/>
    <w:rsid w:val="007F3CD2"/>
    <w:rsid w:val="007F409E"/>
    <w:rsid w:val="007F4BD8"/>
    <w:rsid w:val="007F4D26"/>
    <w:rsid w:val="007F6F22"/>
    <w:rsid w:val="008005E8"/>
    <w:rsid w:val="00801829"/>
    <w:rsid w:val="0081164A"/>
    <w:rsid w:val="00815EA9"/>
    <w:rsid w:val="00816BE7"/>
    <w:rsid w:val="0082076D"/>
    <w:rsid w:val="00821C97"/>
    <w:rsid w:val="00827211"/>
    <w:rsid w:val="008272CD"/>
    <w:rsid w:val="00827C60"/>
    <w:rsid w:val="00835946"/>
    <w:rsid w:val="008426A8"/>
    <w:rsid w:val="00842D2D"/>
    <w:rsid w:val="00844117"/>
    <w:rsid w:val="00844ADE"/>
    <w:rsid w:val="0084512A"/>
    <w:rsid w:val="00845901"/>
    <w:rsid w:val="008473CD"/>
    <w:rsid w:val="00847E81"/>
    <w:rsid w:val="0085278D"/>
    <w:rsid w:val="00852E77"/>
    <w:rsid w:val="008557DA"/>
    <w:rsid w:val="008568A1"/>
    <w:rsid w:val="00856BC5"/>
    <w:rsid w:val="00860D96"/>
    <w:rsid w:val="008621C1"/>
    <w:rsid w:val="008626F7"/>
    <w:rsid w:val="00862844"/>
    <w:rsid w:val="00863DC0"/>
    <w:rsid w:val="00864E87"/>
    <w:rsid w:val="00866627"/>
    <w:rsid w:val="00866A97"/>
    <w:rsid w:val="00866AE2"/>
    <w:rsid w:val="00866D6F"/>
    <w:rsid w:val="00867A96"/>
    <w:rsid w:val="008707BD"/>
    <w:rsid w:val="00872057"/>
    <w:rsid w:val="008727A7"/>
    <w:rsid w:val="00873717"/>
    <w:rsid w:val="00873BA4"/>
    <w:rsid w:val="00874958"/>
    <w:rsid w:val="00881344"/>
    <w:rsid w:val="00882FC4"/>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B04D0"/>
    <w:rsid w:val="008B0731"/>
    <w:rsid w:val="008B0EEF"/>
    <w:rsid w:val="008B5B3C"/>
    <w:rsid w:val="008B61DD"/>
    <w:rsid w:val="008B74D4"/>
    <w:rsid w:val="008B7EC3"/>
    <w:rsid w:val="008C2E39"/>
    <w:rsid w:val="008C3A71"/>
    <w:rsid w:val="008C4064"/>
    <w:rsid w:val="008C472E"/>
    <w:rsid w:val="008C572B"/>
    <w:rsid w:val="008D2476"/>
    <w:rsid w:val="008D2681"/>
    <w:rsid w:val="008D55BE"/>
    <w:rsid w:val="008D66E8"/>
    <w:rsid w:val="008D6F36"/>
    <w:rsid w:val="008E0536"/>
    <w:rsid w:val="008E3CC4"/>
    <w:rsid w:val="008E3E00"/>
    <w:rsid w:val="008E6CA2"/>
    <w:rsid w:val="008F32CD"/>
    <w:rsid w:val="008F41F8"/>
    <w:rsid w:val="008F4749"/>
    <w:rsid w:val="008F5D81"/>
    <w:rsid w:val="008F6B9B"/>
    <w:rsid w:val="008F7D47"/>
    <w:rsid w:val="00900EC1"/>
    <w:rsid w:val="00903D58"/>
    <w:rsid w:val="00906074"/>
    <w:rsid w:val="009105A2"/>
    <w:rsid w:val="009105BA"/>
    <w:rsid w:val="00913CC5"/>
    <w:rsid w:val="00915AF8"/>
    <w:rsid w:val="0092117E"/>
    <w:rsid w:val="0092146A"/>
    <w:rsid w:val="00921C78"/>
    <w:rsid w:val="00921D37"/>
    <w:rsid w:val="009239FB"/>
    <w:rsid w:val="00923F4F"/>
    <w:rsid w:val="0092577D"/>
    <w:rsid w:val="009272CC"/>
    <w:rsid w:val="00927719"/>
    <w:rsid w:val="00927977"/>
    <w:rsid w:val="00927CCF"/>
    <w:rsid w:val="00930194"/>
    <w:rsid w:val="0093346F"/>
    <w:rsid w:val="00934962"/>
    <w:rsid w:val="0093589A"/>
    <w:rsid w:val="00936C9F"/>
    <w:rsid w:val="00940930"/>
    <w:rsid w:val="00940C57"/>
    <w:rsid w:val="009411A3"/>
    <w:rsid w:val="00943109"/>
    <w:rsid w:val="00944B29"/>
    <w:rsid w:val="00945938"/>
    <w:rsid w:val="00947177"/>
    <w:rsid w:val="00950F15"/>
    <w:rsid w:val="0095143F"/>
    <w:rsid w:val="0095175D"/>
    <w:rsid w:val="00952759"/>
    <w:rsid w:val="00953DC4"/>
    <w:rsid w:val="00962BD2"/>
    <w:rsid w:val="0096540F"/>
    <w:rsid w:val="0096565E"/>
    <w:rsid w:val="009673A8"/>
    <w:rsid w:val="00970D70"/>
    <w:rsid w:val="009714AC"/>
    <w:rsid w:val="009716FC"/>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5700"/>
    <w:rsid w:val="009B6F1C"/>
    <w:rsid w:val="009C1D25"/>
    <w:rsid w:val="009C3BEA"/>
    <w:rsid w:val="009C7850"/>
    <w:rsid w:val="009D0A29"/>
    <w:rsid w:val="009D65E6"/>
    <w:rsid w:val="009E0510"/>
    <w:rsid w:val="009E1901"/>
    <w:rsid w:val="009E1F54"/>
    <w:rsid w:val="009E33EF"/>
    <w:rsid w:val="009E3C98"/>
    <w:rsid w:val="009E6929"/>
    <w:rsid w:val="009E7E57"/>
    <w:rsid w:val="009F35A5"/>
    <w:rsid w:val="009F3733"/>
    <w:rsid w:val="009F4323"/>
    <w:rsid w:val="009F4EAA"/>
    <w:rsid w:val="00A04615"/>
    <w:rsid w:val="00A06237"/>
    <w:rsid w:val="00A070A7"/>
    <w:rsid w:val="00A07C69"/>
    <w:rsid w:val="00A07E04"/>
    <w:rsid w:val="00A101F2"/>
    <w:rsid w:val="00A11BFF"/>
    <w:rsid w:val="00A121CD"/>
    <w:rsid w:val="00A1460C"/>
    <w:rsid w:val="00A15930"/>
    <w:rsid w:val="00A212FE"/>
    <w:rsid w:val="00A222E3"/>
    <w:rsid w:val="00A2492A"/>
    <w:rsid w:val="00A24E1A"/>
    <w:rsid w:val="00A2540F"/>
    <w:rsid w:val="00A26B0A"/>
    <w:rsid w:val="00A26D74"/>
    <w:rsid w:val="00A30C9F"/>
    <w:rsid w:val="00A312C7"/>
    <w:rsid w:val="00A36535"/>
    <w:rsid w:val="00A3718F"/>
    <w:rsid w:val="00A37415"/>
    <w:rsid w:val="00A3751D"/>
    <w:rsid w:val="00A423DC"/>
    <w:rsid w:val="00A426FF"/>
    <w:rsid w:val="00A427ED"/>
    <w:rsid w:val="00A43275"/>
    <w:rsid w:val="00A4332B"/>
    <w:rsid w:val="00A4435D"/>
    <w:rsid w:val="00A445CC"/>
    <w:rsid w:val="00A4532F"/>
    <w:rsid w:val="00A506C6"/>
    <w:rsid w:val="00A51465"/>
    <w:rsid w:val="00A5259E"/>
    <w:rsid w:val="00A61909"/>
    <w:rsid w:val="00A6199E"/>
    <w:rsid w:val="00A64B3B"/>
    <w:rsid w:val="00A64D3F"/>
    <w:rsid w:val="00A651FD"/>
    <w:rsid w:val="00A65E04"/>
    <w:rsid w:val="00A66D55"/>
    <w:rsid w:val="00A67777"/>
    <w:rsid w:val="00A72D10"/>
    <w:rsid w:val="00A76D2D"/>
    <w:rsid w:val="00A80F60"/>
    <w:rsid w:val="00A86FB2"/>
    <w:rsid w:val="00A8738C"/>
    <w:rsid w:val="00A90653"/>
    <w:rsid w:val="00A9382A"/>
    <w:rsid w:val="00A95B67"/>
    <w:rsid w:val="00AA3059"/>
    <w:rsid w:val="00AA33A0"/>
    <w:rsid w:val="00AA3BC8"/>
    <w:rsid w:val="00AA5E1A"/>
    <w:rsid w:val="00AB1186"/>
    <w:rsid w:val="00AB3B7C"/>
    <w:rsid w:val="00AB4501"/>
    <w:rsid w:val="00AB465E"/>
    <w:rsid w:val="00AB7AE9"/>
    <w:rsid w:val="00AC0053"/>
    <w:rsid w:val="00AC2ADE"/>
    <w:rsid w:val="00AC3137"/>
    <w:rsid w:val="00AC3287"/>
    <w:rsid w:val="00AC4DEA"/>
    <w:rsid w:val="00AC69DD"/>
    <w:rsid w:val="00AC7604"/>
    <w:rsid w:val="00AD05CE"/>
    <w:rsid w:val="00AD0BFC"/>
    <w:rsid w:val="00AD61FB"/>
    <w:rsid w:val="00AD69DB"/>
    <w:rsid w:val="00AD7F30"/>
    <w:rsid w:val="00AE091C"/>
    <w:rsid w:val="00AE47A5"/>
    <w:rsid w:val="00AE4D5E"/>
    <w:rsid w:val="00AE5A26"/>
    <w:rsid w:val="00AF25FA"/>
    <w:rsid w:val="00AF270A"/>
    <w:rsid w:val="00AF3C22"/>
    <w:rsid w:val="00AF51D9"/>
    <w:rsid w:val="00AF6E2C"/>
    <w:rsid w:val="00B01669"/>
    <w:rsid w:val="00B03794"/>
    <w:rsid w:val="00B045BB"/>
    <w:rsid w:val="00B1092F"/>
    <w:rsid w:val="00B118BF"/>
    <w:rsid w:val="00B1333A"/>
    <w:rsid w:val="00B232BF"/>
    <w:rsid w:val="00B25090"/>
    <w:rsid w:val="00B272F5"/>
    <w:rsid w:val="00B304CD"/>
    <w:rsid w:val="00B31CEB"/>
    <w:rsid w:val="00B329F2"/>
    <w:rsid w:val="00B351D6"/>
    <w:rsid w:val="00B36AA6"/>
    <w:rsid w:val="00B428D8"/>
    <w:rsid w:val="00B4461B"/>
    <w:rsid w:val="00B458C0"/>
    <w:rsid w:val="00B46621"/>
    <w:rsid w:val="00B50129"/>
    <w:rsid w:val="00B5302F"/>
    <w:rsid w:val="00B60800"/>
    <w:rsid w:val="00B616C7"/>
    <w:rsid w:val="00B6173E"/>
    <w:rsid w:val="00B62ED4"/>
    <w:rsid w:val="00B652BC"/>
    <w:rsid w:val="00B67FEC"/>
    <w:rsid w:val="00B72416"/>
    <w:rsid w:val="00B726A3"/>
    <w:rsid w:val="00B7786B"/>
    <w:rsid w:val="00B80137"/>
    <w:rsid w:val="00B81E12"/>
    <w:rsid w:val="00B82793"/>
    <w:rsid w:val="00B8320F"/>
    <w:rsid w:val="00B84107"/>
    <w:rsid w:val="00B91813"/>
    <w:rsid w:val="00B94FF1"/>
    <w:rsid w:val="00B95AAB"/>
    <w:rsid w:val="00BA1F89"/>
    <w:rsid w:val="00BA352F"/>
    <w:rsid w:val="00BA3567"/>
    <w:rsid w:val="00BA3678"/>
    <w:rsid w:val="00BA393A"/>
    <w:rsid w:val="00BA6F1D"/>
    <w:rsid w:val="00BA719A"/>
    <w:rsid w:val="00BB3AE8"/>
    <w:rsid w:val="00BB3D42"/>
    <w:rsid w:val="00BB49AF"/>
    <w:rsid w:val="00BB7A1E"/>
    <w:rsid w:val="00BC06F6"/>
    <w:rsid w:val="00BC0D77"/>
    <w:rsid w:val="00BC10CA"/>
    <w:rsid w:val="00BC44CB"/>
    <w:rsid w:val="00BC6D02"/>
    <w:rsid w:val="00BC6EA0"/>
    <w:rsid w:val="00BD0A36"/>
    <w:rsid w:val="00BD1676"/>
    <w:rsid w:val="00BD1812"/>
    <w:rsid w:val="00BD5CF6"/>
    <w:rsid w:val="00BE408B"/>
    <w:rsid w:val="00BE648C"/>
    <w:rsid w:val="00BE7F37"/>
    <w:rsid w:val="00BF04D4"/>
    <w:rsid w:val="00BF3345"/>
    <w:rsid w:val="00BF61DF"/>
    <w:rsid w:val="00BF63E7"/>
    <w:rsid w:val="00BF6BE0"/>
    <w:rsid w:val="00C00725"/>
    <w:rsid w:val="00C01199"/>
    <w:rsid w:val="00C03261"/>
    <w:rsid w:val="00C04039"/>
    <w:rsid w:val="00C10502"/>
    <w:rsid w:val="00C1101A"/>
    <w:rsid w:val="00C12A27"/>
    <w:rsid w:val="00C16BB9"/>
    <w:rsid w:val="00C20BE8"/>
    <w:rsid w:val="00C21357"/>
    <w:rsid w:val="00C218E2"/>
    <w:rsid w:val="00C23879"/>
    <w:rsid w:val="00C2420D"/>
    <w:rsid w:val="00C2545D"/>
    <w:rsid w:val="00C324C3"/>
    <w:rsid w:val="00C34997"/>
    <w:rsid w:val="00C34B45"/>
    <w:rsid w:val="00C36A37"/>
    <w:rsid w:val="00C40658"/>
    <w:rsid w:val="00C44A1B"/>
    <w:rsid w:val="00C44FB0"/>
    <w:rsid w:val="00C469E2"/>
    <w:rsid w:val="00C4763B"/>
    <w:rsid w:val="00C50E54"/>
    <w:rsid w:val="00C51B05"/>
    <w:rsid w:val="00C61DE6"/>
    <w:rsid w:val="00C63B40"/>
    <w:rsid w:val="00C650A6"/>
    <w:rsid w:val="00C65172"/>
    <w:rsid w:val="00C661C1"/>
    <w:rsid w:val="00C661F6"/>
    <w:rsid w:val="00C70FE3"/>
    <w:rsid w:val="00C73AEF"/>
    <w:rsid w:val="00C73F3F"/>
    <w:rsid w:val="00C76B16"/>
    <w:rsid w:val="00C76C3A"/>
    <w:rsid w:val="00C776C3"/>
    <w:rsid w:val="00C77F71"/>
    <w:rsid w:val="00C815F4"/>
    <w:rsid w:val="00C84CA8"/>
    <w:rsid w:val="00C84E26"/>
    <w:rsid w:val="00C85CB3"/>
    <w:rsid w:val="00C87054"/>
    <w:rsid w:val="00C920C3"/>
    <w:rsid w:val="00C9423D"/>
    <w:rsid w:val="00C947CE"/>
    <w:rsid w:val="00CA136D"/>
    <w:rsid w:val="00CA39BA"/>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53EB"/>
    <w:rsid w:val="00CE5776"/>
    <w:rsid w:val="00CE6343"/>
    <w:rsid w:val="00CE6908"/>
    <w:rsid w:val="00CE6C68"/>
    <w:rsid w:val="00CE75CD"/>
    <w:rsid w:val="00CF2B32"/>
    <w:rsid w:val="00CF372B"/>
    <w:rsid w:val="00CF5547"/>
    <w:rsid w:val="00CF7AC2"/>
    <w:rsid w:val="00D0011C"/>
    <w:rsid w:val="00D00A6B"/>
    <w:rsid w:val="00D0209A"/>
    <w:rsid w:val="00D103D5"/>
    <w:rsid w:val="00D11D40"/>
    <w:rsid w:val="00D15D82"/>
    <w:rsid w:val="00D16C65"/>
    <w:rsid w:val="00D24F7F"/>
    <w:rsid w:val="00D26E42"/>
    <w:rsid w:val="00D304E3"/>
    <w:rsid w:val="00D33FF9"/>
    <w:rsid w:val="00D37599"/>
    <w:rsid w:val="00D418D3"/>
    <w:rsid w:val="00D41E51"/>
    <w:rsid w:val="00D429FB"/>
    <w:rsid w:val="00D4447D"/>
    <w:rsid w:val="00D44A0C"/>
    <w:rsid w:val="00D454E3"/>
    <w:rsid w:val="00D47A4A"/>
    <w:rsid w:val="00D53E02"/>
    <w:rsid w:val="00D54B6A"/>
    <w:rsid w:val="00D54D70"/>
    <w:rsid w:val="00D56B9A"/>
    <w:rsid w:val="00D57217"/>
    <w:rsid w:val="00D57264"/>
    <w:rsid w:val="00D6236E"/>
    <w:rsid w:val="00D62AF1"/>
    <w:rsid w:val="00D6429A"/>
    <w:rsid w:val="00D64B4A"/>
    <w:rsid w:val="00D64E05"/>
    <w:rsid w:val="00D6617A"/>
    <w:rsid w:val="00D6619A"/>
    <w:rsid w:val="00D67B7A"/>
    <w:rsid w:val="00D70C2B"/>
    <w:rsid w:val="00D74AC1"/>
    <w:rsid w:val="00D75828"/>
    <w:rsid w:val="00D77131"/>
    <w:rsid w:val="00D812B8"/>
    <w:rsid w:val="00D8161F"/>
    <w:rsid w:val="00D8407A"/>
    <w:rsid w:val="00D90D6D"/>
    <w:rsid w:val="00DA6744"/>
    <w:rsid w:val="00DB0989"/>
    <w:rsid w:val="00DB6EF7"/>
    <w:rsid w:val="00DB74BF"/>
    <w:rsid w:val="00DB759D"/>
    <w:rsid w:val="00DB77EB"/>
    <w:rsid w:val="00DC2A16"/>
    <w:rsid w:val="00DC51A9"/>
    <w:rsid w:val="00DC521F"/>
    <w:rsid w:val="00DC77B0"/>
    <w:rsid w:val="00DD43DB"/>
    <w:rsid w:val="00DD446F"/>
    <w:rsid w:val="00DD7CC0"/>
    <w:rsid w:val="00DE27DE"/>
    <w:rsid w:val="00DE3CF1"/>
    <w:rsid w:val="00DE413F"/>
    <w:rsid w:val="00DF2C2F"/>
    <w:rsid w:val="00DF3B02"/>
    <w:rsid w:val="00DF4CD2"/>
    <w:rsid w:val="00DF514A"/>
    <w:rsid w:val="00DF624A"/>
    <w:rsid w:val="00E01070"/>
    <w:rsid w:val="00E02126"/>
    <w:rsid w:val="00E04E83"/>
    <w:rsid w:val="00E05D6F"/>
    <w:rsid w:val="00E06054"/>
    <w:rsid w:val="00E12261"/>
    <w:rsid w:val="00E12C79"/>
    <w:rsid w:val="00E14D0E"/>
    <w:rsid w:val="00E207AB"/>
    <w:rsid w:val="00E20D6E"/>
    <w:rsid w:val="00E21EEA"/>
    <w:rsid w:val="00E23A97"/>
    <w:rsid w:val="00E24333"/>
    <w:rsid w:val="00E25889"/>
    <w:rsid w:val="00E26410"/>
    <w:rsid w:val="00E276E5"/>
    <w:rsid w:val="00E2799C"/>
    <w:rsid w:val="00E30CB9"/>
    <w:rsid w:val="00E339AC"/>
    <w:rsid w:val="00E4464A"/>
    <w:rsid w:val="00E469BF"/>
    <w:rsid w:val="00E53772"/>
    <w:rsid w:val="00E54CAE"/>
    <w:rsid w:val="00E567DF"/>
    <w:rsid w:val="00E6296F"/>
    <w:rsid w:val="00E6643C"/>
    <w:rsid w:val="00E66924"/>
    <w:rsid w:val="00E677D9"/>
    <w:rsid w:val="00E678D6"/>
    <w:rsid w:val="00E74574"/>
    <w:rsid w:val="00E7549D"/>
    <w:rsid w:val="00E76C5D"/>
    <w:rsid w:val="00E80CA1"/>
    <w:rsid w:val="00E80FFB"/>
    <w:rsid w:val="00E87FFA"/>
    <w:rsid w:val="00E903B2"/>
    <w:rsid w:val="00E92D82"/>
    <w:rsid w:val="00E94A73"/>
    <w:rsid w:val="00E94B64"/>
    <w:rsid w:val="00E959BE"/>
    <w:rsid w:val="00E96839"/>
    <w:rsid w:val="00EA416C"/>
    <w:rsid w:val="00EA416D"/>
    <w:rsid w:val="00EA4DDC"/>
    <w:rsid w:val="00EA655A"/>
    <w:rsid w:val="00EB0488"/>
    <w:rsid w:val="00EB0BD2"/>
    <w:rsid w:val="00EB2420"/>
    <w:rsid w:val="00EC0A0D"/>
    <w:rsid w:val="00EC0B39"/>
    <w:rsid w:val="00EC10B0"/>
    <w:rsid w:val="00EC1A9C"/>
    <w:rsid w:val="00EC41D9"/>
    <w:rsid w:val="00EC55B4"/>
    <w:rsid w:val="00EC6756"/>
    <w:rsid w:val="00EC6868"/>
    <w:rsid w:val="00ED1316"/>
    <w:rsid w:val="00ED1D10"/>
    <w:rsid w:val="00ED3852"/>
    <w:rsid w:val="00EE055A"/>
    <w:rsid w:val="00EE0E29"/>
    <w:rsid w:val="00EE15B3"/>
    <w:rsid w:val="00EE20A6"/>
    <w:rsid w:val="00EE239E"/>
    <w:rsid w:val="00EE3345"/>
    <w:rsid w:val="00EE3FBA"/>
    <w:rsid w:val="00EE563A"/>
    <w:rsid w:val="00EE696A"/>
    <w:rsid w:val="00EE72AE"/>
    <w:rsid w:val="00EF03BA"/>
    <w:rsid w:val="00EF0CE1"/>
    <w:rsid w:val="00EF1993"/>
    <w:rsid w:val="00EF1FE9"/>
    <w:rsid w:val="00EF3570"/>
    <w:rsid w:val="00F01664"/>
    <w:rsid w:val="00F017F1"/>
    <w:rsid w:val="00F01F45"/>
    <w:rsid w:val="00F0304C"/>
    <w:rsid w:val="00F041B3"/>
    <w:rsid w:val="00F063A7"/>
    <w:rsid w:val="00F11546"/>
    <w:rsid w:val="00F13228"/>
    <w:rsid w:val="00F140FE"/>
    <w:rsid w:val="00F14CAB"/>
    <w:rsid w:val="00F160BB"/>
    <w:rsid w:val="00F168D2"/>
    <w:rsid w:val="00F16B8A"/>
    <w:rsid w:val="00F20E4E"/>
    <w:rsid w:val="00F210C5"/>
    <w:rsid w:val="00F22C73"/>
    <w:rsid w:val="00F22FD2"/>
    <w:rsid w:val="00F233AB"/>
    <w:rsid w:val="00F2347A"/>
    <w:rsid w:val="00F23F9A"/>
    <w:rsid w:val="00F24423"/>
    <w:rsid w:val="00F252B8"/>
    <w:rsid w:val="00F27AC3"/>
    <w:rsid w:val="00F348A3"/>
    <w:rsid w:val="00F35AB5"/>
    <w:rsid w:val="00F36C3A"/>
    <w:rsid w:val="00F37B33"/>
    <w:rsid w:val="00F44923"/>
    <w:rsid w:val="00F47AEA"/>
    <w:rsid w:val="00F53ABB"/>
    <w:rsid w:val="00F56693"/>
    <w:rsid w:val="00F56732"/>
    <w:rsid w:val="00F573D7"/>
    <w:rsid w:val="00F60329"/>
    <w:rsid w:val="00F60F43"/>
    <w:rsid w:val="00F61207"/>
    <w:rsid w:val="00F61D3D"/>
    <w:rsid w:val="00F61E2F"/>
    <w:rsid w:val="00F62BCE"/>
    <w:rsid w:val="00F63301"/>
    <w:rsid w:val="00F66420"/>
    <w:rsid w:val="00F667B7"/>
    <w:rsid w:val="00F71566"/>
    <w:rsid w:val="00F72913"/>
    <w:rsid w:val="00F7358C"/>
    <w:rsid w:val="00F82AD8"/>
    <w:rsid w:val="00F87138"/>
    <w:rsid w:val="00F904BC"/>
    <w:rsid w:val="00F92130"/>
    <w:rsid w:val="00F92295"/>
    <w:rsid w:val="00F95720"/>
    <w:rsid w:val="00FA35DE"/>
    <w:rsid w:val="00FA7E03"/>
    <w:rsid w:val="00FA7E0C"/>
    <w:rsid w:val="00FB04F8"/>
    <w:rsid w:val="00FB2B5A"/>
    <w:rsid w:val="00FB3A2D"/>
    <w:rsid w:val="00FB60DE"/>
    <w:rsid w:val="00FC44EB"/>
    <w:rsid w:val="00FC5A38"/>
    <w:rsid w:val="00FC7770"/>
    <w:rsid w:val="00FC7E32"/>
    <w:rsid w:val="00FD0EE7"/>
    <w:rsid w:val="00FD36B3"/>
    <w:rsid w:val="00FD55D7"/>
    <w:rsid w:val="00FE1082"/>
    <w:rsid w:val="00FE2F3C"/>
    <w:rsid w:val="00FE3D53"/>
    <w:rsid w:val="00FE4EE7"/>
    <w:rsid w:val="00FE51E5"/>
    <w:rsid w:val="00FE6633"/>
    <w:rsid w:val="00FE6F90"/>
    <w:rsid w:val="00FE75F9"/>
    <w:rsid w:val="00FF003D"/>
    <w:rsid w:val="00FF315F"/>
    <w:rsid w:val="00FF3E6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4388"/>
    </o:shapedefaults>
    <o:shapelayout v:ext="edit">
      <o:idmap v:ext="edit" data="2"/>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unhideWhenUsed/>
    <w:rsid w:val="00E87FFA"/>
    <w:rPr>
      <w:rFonts w:ascii="Times New Roman" w:hAnsi="Times New Roman" w:cs="Times New Roman"/>
    </w:rPr>
  </w:style>
  <w:style w:type="character" w:styleId="NichtaufgelsteErwhnung">
    <w:name w:val="Unresolved Mention"/>
    <w:basedOn w:val="Absatz-Standardschriftart"/>
    <w:uiPriority w:val="99"/>
    <w:semiHidden/>
    <w:unhideWhenUsed/>
    <w:rsid w:val="00EE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150">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66417428">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66594903">
      <w:bodyDiv w:val="1"/>
      <w:marLeft w:val="0"/>
      <w:marRight w:val="0"/>
      <w:marTop w:val="0"/>
      <w:marBottom w:val="0"/>
      <w:divBdr>
        <w:top w:val="none" w:sz="0" w:space="0" w:color="auto"/>
        <w:left w:val="none" w:sz="0" w:space="0" w:color="auto"/>
        <w:bottom w:val="none" w:sz="0" w:space="0" w:color="auto"/>
        <w:right w:val="none" w:sz="0" w:space="0" w:color="auto"/>
      </w:divBdr>
      <w:divsChild>
        <w:div w:id="449663069">
          <w:marLeft w:val="446"/>
          <w:marRight w:val="0"/>
          <w:marTop w:val="0"/>
          <w:marBottom w:val="0"/>
          <w:divBdr>
            <w:top w:val="none" w:sz="0" w:space="0" w:color="auto"/>
            <w:left w:val="none" w:sz="0" w:space="0" w:color="auto"/>
            <w:bottom w:val="none" w:sz="0" w:space="0" w:color="auto"/>
            <w:right w:val="none" w:sz="0" w:space="0" w:color="auto"/>
          </w:divBdr>
        </w:div>
      </w:divsChild>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700622459">
      <w:bodyDiv w:val="1"/>
      <w:marLeft w:val="0"/>
      <w:marRight w:val="0"/>
      <w:marTop w:val="0"/>
      <w:marBottom w:val="0"/>
      <w:divBdr>
        <w:top w:val="none" w:sz="0" w:space="0" w:color="auto"/>
        <w:left w:val="none" w:sz="0" w:space="0" w:color="auto"/>
        <w:bottom w:val="none" w:sz="0" w:space="0" w:color="auto"/>
        <w:right w:val="none" w:sz="0" w:space="0" w:color="auto"/>
      </w:divBdr>
      <w:divsChild>
        <w:div w:id="890117960">
          <w:marLeft w:val="0"/>
          <w:marRight w:val="0"/>
          <w:marTop w:val="0"/>
          <w:marBottom w:val="0"/>
          <w:divBdr>
            <w:top w:val="single" w:sz="2" w:space="0" w:color="auto"/>
            <w:left w:val="single" w:sz="2" w:space="0" w:color="auto"/>
            <w:bottom w:val="single" w:sz="2" w:space="0" w:color="auto"/>
            <w:right w:val="single" w:sz="2" w:space="0" w:color="auto"/>
          </w:divBdr>
          <w:divsChild>
            <w:div w:id="869032905">
              <w:marLeft w:val="0"/>
              <w:marRight w:val="0"/>
              <w:marTop w:val="0"/>
              <w:marBottom w:val="0"/>
              <w:divBdr>
                <w:top w:val="single" w:sz="2" w:space="0" w:color="auto"/>
                <w:left w:val="single" w:sz="2" w:space="0" w:color="auto"/>
                <w:bottom w:val="single" w:sz="2" w:space="0" w:color="auto"/>
                <w:right w:val="single" w:sz="2" w:space="0" w:color="auto"/>
              </w:divBdr>
              <w:divsChild>
                <w:div w:id="1961718199">
                  <w:marLeft w:val="0"/>
                  <w:marRight w:val="0"/>
                  <w:marTop w:val="100"/>
                  <w:marBottom w:val="100"/>
                  <w:divBdr>
                    <w:top w:val="single" w:sz="2" w:space="0" w:color="auto"/>
                    <w:left w:val="single" w:sz="2" w:space="0" w:color="auto"/>
                    <w:bottom w:val="single" w:sz="2" w:space="0" w:color="auto"/>
                    <w:right w:val="single" w:sz="2" w:space="0" w:color="auto"/>
                  </w:divBdr>
                  <w:divsChild>
                    <w:div w:id="548759188">
                      <w:marLeft w:val="0"/>
                      <w:marRight w:val="0"/>
                      <w:marTop w:val="0"/>
                      <w:marBottom w:val="0"/>
                      <w:divBdr>
                        <w:top w:val="single" w:sz="2" w:space="0" w:color="auto"/>
                        <w:left w:val="single" w:sz="2" w:space="0" w:color="auto"/>
                        <w:bottom w:val="single" w:sz="2" w:space="0" w:color="auto"/>
                        <w:right w:val="single" w:sz="2" w:space="0" w:color="auto"/>
                      </w:divBdr>
                    </w:div>
                    <w:div w:id="1813866830">
                      <w:marLeft w:val="0"/>
                      <w:marRight w:val="0"/>
                      <w:marTop w:val="0"/>
                      <w:marBottom w:val="0"/>
                      <w:divBdr>
                        <w:top w:val="single" w:sz="2" w:space="0" w:color="auto"/>
                        <w:left w:val="single" w:sz="2" w:space="0" w:color="auto"/>
                        <w:bottom w:val="single" w:sz="2" w:space="0" w:color="auto"/>
                        <w:right w:val="single" w:sz="2" w:space="0" w:color="auto"/>
                      </w:divBdr>
                    </w:div>
                    <w:div w:id="69230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2912192">
          <w:marLeft w:val="0"/>
          <w:marRight w:val="0"/>
          <w:marTop w:val="0"/>
          <w:marBottom w:val="0"/>
          <w:divBdr>
            <w:top w:val="single" w:sz="2" w:space="0" w:color="auto"/>
            <w:left w:val="single" w:sz="2" w:space="0" w:color="auto"/>
            <w:bottom w:val="single" w:sz="2" w:space="0" w:color="auto"/>
            <w:right w:val="single" w:sz="2" w:space="0" w:color="auto"/>
          </w:divBdr>
        </w:div>
        <w:div w:id="1786265931">
          <w:marLeft w:val="0"/>
          <w:marRight w:val="0"/>
          <w:marTop w:val="0"/>
          <w:marBottom w:val="0"/>
          <w:divBdr>
            <w:top w:val="single" w:sz="2" w:space="0" w:color="auto"/>
            <w:left w:val="single" w:sz="2" w:space="0" w:color="auto"/>
            <w:bottom w:val="single" w:sz="2" w:space="0" w:color="auto"/>
            <w:right w:val="single" w:sz="2" w:space="0" w:color="auto"/>
          </w:divBdr>
          <w:divsChild>
            <w:div w:id="71049801">
              <w:marLeft w:val="0"/>
              <w:marRight w:val="0"/>
              <w:marTop w:val="0"/>
              <w:marBottom w:val="0"/>
              <w:divBdr>
                <w:top w:val="single" w:sz="2" w:space="0" w:color="auto"/>
                <w:left w:val="single" w:sz="2" w:space="0" w:color="auto"/>
                <w:bottom w:val="single" w:sz="2" w:space="0" w:color="auto"/>
                <w:right w:val="single" w:sz="2" w:space="0" w:color="auto"/>
              </w:divBdr>
            </w:div>
            <w:div w:id="451478120">
              <w:marLeft w:val="0"/>
              <w:marRight w:val="0"/>
              <w:marTop w:val="0"/>
              <w:marBottom w:val="0"/>
              <w:divBdr>
                <w:top w:val="single" w:sz="2" w:space="0" w:color="auto"/>
                <w:left w:val="single" w:sz="2" w:space="0" w:color="auto"/>
                <w:bottom w:val="single" w:sz="2" w:space="0" w:color="auto"/>
                <w:right w:val="single" w:sz="2" w:space="0" w:color="auto"/>
              </w:divBdr>
              <w:divsChild>
                <w:div w:id="1763142074">
                  <w:marLeft w:val="0"/>
                  <w:marRight w:val="0"/>
                  <w:marTop w:val="0"/>
                  <w:marBottom w:val="0"/>
                  <w:divBdr>
                    <w:top w:val="single" w:sz="2" w:space="0" w:color="auto"/>
                    <w:left w:val="single" w:sz="2" w:space="0" w:color="auto"/>
                    <w:bottom w:val="single" w:sz="2" w:space="0" w:color="auto"/>
                    <w:right w:val="single" w:sz="2" w:space="0" w:color="auto"/>
                  </w:divBdr>
                </w:div>
              </w:divsChild>
            </w:div>
            <w:div w:id="764694451">
              <w:marLeft w:val="0"/>
              <w:marRight w:val="0"/>
              <w:marTop w:val="0"/>
              <w:marBottom w:val="0"/>
              <w:divBdr>
                <w:top w:val="single" w:sz="2" w:space="0" w:color="auto"/>
                <w:left w:val="single" w:sz="2" w:space="0" w:color="auto"/>
                <w:bottom w:val="single" w:sz="2" w:space="0" w:color="auto"/>
                <w:right w:val="single" w:sz="2" w:space="0" w:color="auto"/>
              </w:divBdr>
              <w:divsChild>
                <w:div w:id="861359567">
                  <w:marLeft w:val="0"/>
                  <w:marRight w:val="0"/>
                  <w:marTop w:val="0"/>
                  <w:marBottom w:val="0"/>
                  <w:divBdr>
                    <w:top w:val="single" w:sz="2" w:space="0" w:color="auto"/>
                    <w:left w:val="single" w:sz="2" w:space="0" w:color="auto"/>
                    <w:bottom w:val="single" w:sz="2" w:space="0" w:color="auto"/>
                    <w:right w:val="single" w:sz="2" w:space="0" w:color="auto"/>
                  </w:divBdr>
                  <w:divsChild>
                    <w:div w:id="1345935244">
                      <w:marLeft w:val="0"/>
                      <w:marRight w:val="0"/>
                      <w:marTop w:val="0"/>
                      <w:marBottom w:val="0"/>
                      <w:divBdr>
                        <w:top w:val="single" w:sz="2" w:space="0" w:color="auto"/>
                        <w:left w:val="single" w:sz="2" w:space="0" w:color="auto"/>
                        <w:bottom w:val="single" w:sz="2" w:space="0" w:color="auto"/>
                        <w:right w:val="single" w:sz="2" w:space="0" w:color="auto"/>
                      </w:divBdr>
                    </w:div>
                    <w:div w:id="786966005">
                      <w:marLeft w:val="0"/>
                      <w:marRight w:val="0"/>
                      <w:marTop w:val="0"/>
                      <w:marBottom w:val="0"/>
                      <w:divBdr>
                        <w:top w:val="single" w:sz="2" w:space="0" w:color="auto"/>
                        <w:left w:val="single" w:sz="2" w:space="0" w:color="auto"/>
                        <w:bottom w:val="single" w:sz="2" w:space="0" w:color="auto"/>
                        <w:right w:val="single" w:sz="2" w:space="0" w:color="auto"/>
                      </w:divBdr>
                    </w:div>
                    <w:div w:id="1157456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1619510">
              <w:marLeft w:val="0"/>
              <w:marRight w:val="0"/>
              <w:marTop w:val="0"/>
              <w:marBottom w:val="0"/>
              <w:divBdr>
                <w:top w:val="single" w:sz="2" w:space="0" w:color="auto"/>
                <w:left w:val="single" w:sz="2" w:space="0" w:color="auto"/>
                <w:bottom w:val="single" w:sz="2" w:space="0" w:color="auto"/>
                <w:right w:val="single" w:sz="2" w:space="0" w:color="auto"/>
              </w:divBdr>
              <w:divsChild>
                <w:div w:id="2056270521">
                  <w:marLeft w:val="0"/>
                  <w:marRight w:val="0"/>
                  <w:marTop w:val="0"/>
                  <w:marBottom w:val="0"/>
                  <w:divBdr>
                    <w:top w:val="single" w:sz="2" w:space="0" w:color="auto"/>
                    <w:left w:val="single" w:sz="2" w:space="0" w:color="auto"/>
                    <w:bottom w:val="single" w:sz="2" w:space="0" w:color="auto"/>
                    <w:right w:val="single" w:sz="2" w:space="0" w:color="auto"/>
                  </w:divBdr>
                  <w:divsChild>
                    <w:div w:id="510415424">
                      <w:marLeft w:val="0"/>
                      <w:marRight w:val="0"/>
                      <w:marTop w:val="0"/>
                      <w:marBottom w:val="0"/>
                      <w:divBdr>
                        <w:top w:val="single" w:sz="2" w:space="0" w:color="auto"/>
                        <w:left w:val="single" w:sz="2" w:space="0" w:color="auto"/>
                        <w:bottom w:val="single" w:sz="2" w:space="0" w:color="auto"/>
                        <w:right w:val="single" w:sz="2" w:space="0" w:color="auto"/>
                      </w:divBdr>
                      <w:divsChild>
                        <w:div w:id="856697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7854577">
              <w:marLeft w:val="0"/>
              <w:marRight w:val="0"/>
              <w:marTop w:val="0"/>
              <w:marBottom w:val="0"/>
              <w:divBdr>
                <w:top w:val="single" w:sz="2" w:space="0" w:color="auto"/>
                <w:left w:val="single" w:sz="2" w:space="0" w:color="auto"/>
                <w:bottom w:val="single" w:sz="2" w:space="0" w:color="auto"/>
                <w:right w:val="single" w:sz="2" w:space="0" w:color="auto"/>
              </w:divBdr>
              <w:divsChild>
                <w:div w:id="879174608">
                  <w:marLeft w:val="0"/>
                  <w:marRight w:val="0"/>
                  <w:marTop w:val="0"/>
                  <w:marBottom w:val="0"/>
                  <w:divBdr>
                    <w:top w:val="single" w:sz="2" w:space="0" w:color="auto"/>
                    <w:left w:val="single" w:sz="2" w:space="0" w:color="auto"/>
                    <w:bottom w:val="single" w:sz="2" w:space="0" w:color="auto"/>
                    <w:right w:val="single" w:sz="2" w:space="0" w:color="auto"/>
                  </w:divBdr>
                  <w:divsChild>
                    <w:div w:id="118770187">
                      <w:marLeft w:val="0"/>
                      <w:marRight w:val="0"/>
                      <w:marTop w:val="0"/>
                      <w:marBottom w:val="0"/>
                      <w:divBdr>
                        <w:top w:val="single" w:sz="2" w:space="0" w:color="auto"/>
                        <w:left w:val="single" w:sz="2" w:space="0" w:color="auto"/>
                        <w:bottom w:val="single" w:sz="2" w:space="0" w:color="auto"/>
                        <w:right w:val="single" w:sz="2" w:space="0" w:color="auto"/>
                      </w:divBdr>
                      <w:divsChild>
                        <w:div w:id="1552841627">
                          <w:marLeft w:val="0"/>
                          <w:marRight w:val="0"/>
                          <w:marTop w:val="0"/>
                          <w:marBottom w:val="0"/>
                          <w:divBdr>
                            <w:top w:val="single" w:sz="2" w:space="0" w:color="auto"/>
                            <w:left w:val="single" w:sz="2" w:space="0" w:color="auto"/>
                            <w:bottom w:val="single" w:sz="2" w:space="0" w:color="auto"/>
                            <w:right w:val="single" w:sz="2" w:space="0" w:color="auto"/>
                          </w:divBdr>
                        </w:div>
                      </w:divsChild>
                    </w:div>
                    <w:div w:id="535238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650391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twitter.com/Freudenberg_F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1" ma:contentTypeDescription="Create a new document." ma:contentTypeScope="" ma:versionID="3ae4b567a6f38f440a142f4ed10d43da">
  <xsd:schema xmlns:xsd="http://www.w3.org/2001/XMLSchema" xmlns:xs="http://www.w3.org/2001/XMLSchema" xmlns:p="http://schemas.microsoft.com/office/2006/metadata/properties" xmlns:ns2="11e8e963-3be1-4cb8-991f-632ab10a3f87" targetNamespace="http://schemas.microsoft.com/office/2006/metadata/properties" ma:root="true" ma:fieldsID="dccaadec93785a8f4bd9d7c990c9d31e" ns2:_="">
    <xsd:import namespace="11e8e963-3be1-4cb8-991f-632ab10a3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46D2A-12A1-42C7-950A-CCF0F1B5EAF3}">
  <ds:schemaRefs>
    <ds:schemaRef ds:uri="http://schemas.openxmlformats.org/officeDocument/2006/bibliography"/>
  </ds:schemaRefs>
</ds:datastoreItem>
</file>

<file path=customXml/itemProps2.xml><?xml version="1.0" encoding="utf-8"?>
<ds:datastoreItem xmlns:ds="http://schemas.openxmlformats.org/officeDocument/2006/customXml" ds:itemID="{07B8A98A-4E7F-4DAF-9886-9EB58EF8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8D490D09-A216-45DC-BAF4-5EFD89C7261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7234</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11</cp:revision>
  <cp:lastPrinted>2018-11-02T09:13:00Z</cp:lastPrinted>
  <dcterms:created xsi:type="dcterms:W3CDTF">2023-05-26T20:21:00Z</dcterms:created>
  <dcterms:modified xsi:type="dcterms:W3CDTF">2023-06-12T09:00:00Z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