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079" w14:textId="77777777" w:rsidR="00FB60DE" w:rsidRPr="009F19EA" w:rsidRDefault="00FB60DE" w:rsidP="009F19EA">
      <w:pPr>
        <w:pStyle w:val="Default"/>
        <w:spacing w:after="120" w:line="360" w:lineRule="auto"/>
        <w:rPr>
          <w:color w:val="FF0000"/>
          <w:sz w:val="20"/>
          <w:szCs w:val="20"/>
          <w:u w:val="single"/>
          <w:lang w:val="en-US"/>
        </w:rPr>
      </w:pPr>
    </w:p>
    <w:p w14:paraId="46FEBADB" w14:textId="4DE170D4" w:rsidR="00560079" w:rsidRDefault="00560079" w:rsidP="009F19EA">
      <w:pPr>
        <w:pStyle w:val="Default"/>
        <w:spacing w:after="120" w:line="360" w:lineRule="auto"/>
        <w:rPr>
          <w:color w:val="FF0000"/>
          <w:sz w:val="20"/>
          <w:szCs w:val="20"/>
          <w:u w:val="single"/>
          <w:lang w:val="en-US"/>
        </w:rPr>
      </w:pPr>
    </w:p>
    <w:p w14:paraId="5CB2590B" w14:textId="7FDF1750" w:rsidR="00176200" w:rsidRDefault="00176200" w:rsidP="009F19EA">
      <w:pPr>
        <w:pStyle w:val="Default"/>
        <w:spacing w:after="120" w:line="360" w:lineRule="auto"/>
        <w:rPr>
          <w:color w:val="FF0000"/>
          <w:sz w:val="20"/>
          <w:szCs w:val="20"/>
          <w:u w:val="single"/>
          <w:lang w:val="en-US"/>
        </w:rPr>
      </w:pPr>
    </w:p>
    <w:p w14:paraId="282B202E" w14:textId="77777777" w:rsidR="003E1B23" w:rsidRDefault="003E1B23" w:rsidP="003C2403">
      <w:pPr>
        <w:shd w:val="clear" w:color="auto" w:fill="FFFFFF"/>
        <w:outlineLvl w:val="0"/>
        <w:rPr>
          <w:rFonts w:cs="Arial"/>
          <w:b/>
          <w:sz w:val="32"/>
          <w:szCs w:val="32"/>
          <w:lang w:val="en-US"/>
        </w:rPr>
      </w:pPr>
    </w:p>
    <w:p w14:paraId="611C5044" w14:textId="16122BD8" w:rsidR="00740328" w:rsidRDefault="00740328" w:rsidP="003C2403">
      <w:pPr>
        <w:shd w:val="clear" w:color="auto" w:fill="FFFFFF"/>
        <w:outlineLvl w:val="0"/>
        <w:rPr>
          <w:rFonts w:cs="Arial"/>
          <w:b/>
          <w:sz w:val="32"/>
          <w:szCs w:val="32"/>
          <w:lang w:val="en-US"/>
        </w:rPr>
      </w:pPr>
    </w:p>
    <w:p w14:paraId="5228C4CD" w14:textId="77777777" w:rsidR="00740328" w:rsidRDefault="00740328" w:rsidP="003C2403">
      <w:pPr>
        <w:shd w:val="clear" w:color="auto" w:fill="FFFFFF"/>
        <w:outlineLvl w:val="0"/>
        <w:rPr>
          <w:rFonts w:cs="Arial"/>
          <w:b/>
          <w:sz w:val="32"/>
          <w:szCs w:val="32"/>
          <w:lang w:val="en-US"/>
        </w:rPr>
      </w:pPr>
    </w:p>
    <w:p w14:paraId="4D96895A" w14:textId="32AEC982" w:rsidR="003C2403" w:rsidRDefault="0016579D" w:rsidP="003C2403">
      <w:pPr>
        <w:shd w:val="clear" w:color="auto" w:fill="FFFFFF"/>
        <w:outlineLvl w:val="0"/>
        <w:rPr>
          <w:rFonts w:cs="Arial"/>
          <w:b/>
          <w:sz w:val="32"/>
          <w:szCs w:val="32"/>
          <w:lang w:val="en-US"/>
        </w:rPr>
      </w:pPr>
      <w:r w:rsidRPr="001127D5">
        <w:rPr>
          <w:rFonts w:cs="Arial"/>
          <w:b/>
          <w:sz w:val="32"/>
          <w:szCs w:val="32"/>
          <w:lang w:val="en-US"/>
        </w:rPr>
        <w:t xml:space="preserve">Freudenberg </w:t>
      </w:r>
      <w:r w:rsidR="007D4435" w:rsidRPr="007D4435">
        <w:rPr>
          <w:rFonts w:cs="Arial"/>
          <w:b/>
          <w:color w:val="000000" w:themeColor="text1"/>
          <w:sz w:val="32"/>
          <w:szCs w:val="32"/>
          <w:lang w:val="en-US"/>
        </w:rPr>
        <w:t xml:space="preserve">Sealing Technologies </w:t>
      </w:r>
      <w:r w:rsidR="00D77B25">
        <w:rPr>
          <w:rFonts w:cs="Arial"/>
          <w:b/>
          <w:color w:val="000000" w:themeColor="text1"/>
          <w:sz w:val="32"/>
          <w:szCs w:val="32"/>
          <w:lang w:val="en-US"/>
        </w:rPr>
        <w:t>I</w:t>
      </w:r>
      <w:r w:rsidR="00DB0A6E">
        <w:rPr>
          <w:rFonts w:cs="Arial"/>
          <w:b/>
          <w:color w:val="000000" w:themeColor="text1"/>
          <w:sz w:val="32"/>
          <w:szCs w:val="32"/>
          <w:lang w:val="en-US"/>
        </w:rPr>
        <w:t>s 2022</w:t>
      </w:r>
      <w:r w:rsidRPr="001127D5">
        <w:rPr>
          <w:rFonts w:cs="Arial"/>
          <w:b/>
          <w:sz w:val="32"/>
          <w:szCs w:val="32"/>
          <w:lang w:val="en-US"/>
        </w:rPr>
        <w:t xml:space="preserve"> Automotive News PACE</w:t>
      </w:r>
      <w:r w:rsidR="00416701">
        <w:rPr>
          <w:rFonts w:cs="Arial"/>
          <w:b/>
          <w:sz w:val="32"/>
          <w:szCs w:val="32"/>
          <w:lang w:val="en-US"/>
        </w:rPr>
        <w:t xml:space="preserve"> </w:t>
      </w:r>
      <w:r w:rsidRPr="001127D5">
        <w:rPr>
          <w:rFonts w:cs="Arial"/>
          <w:b/>
          <w:sz w:val="32"/>
          <w:szCs w:val="32"/>
          <w:lang w:val="en-US"/>
        </w:rPr>
        <w:t>Award</w:t>
      </w:r>
      <w:r w:rsidR="00740370" w:rsidRPr="001127D5">
        <w:rPr>
          <w:rFonts w:cs="Arial"/>
          <w:b/>
          <w:sz w:val="32"/>
          <w:szCs w:val="32"/>
          <w:lang w:val="en-US"/>
        </w:rPr>
        <w:t xml:space="preserve"> </w:t>
      </w:r>
      <w:r w:rsidR="00DB0A6E">
        <w:rPr>
          <w:rFonts w:cs="Arial"/>
          <w:b/>
          <w:sz w:val="32"/>
          <w:szCs w:val="32"/>
          <w:lang w:val="en-US"/>
        </w:rPr>
        <w:t>Finalist</w:t>
      </w:r>
    </w:p>
    <w:p w14:paraId="0625C48E" w14:textId="77777777" w:rsidR="00416701" w:rsidRPr="001127D5" w:rsidRDefault="00416701" w:rsidP="003C2403">
      <w:pPr>
        <w:shd w:val="clear" w:color="auto" w:fill="FFFFFF"/>
        <w:outlineLvl w:val="0"/>
        <w:rPr>
          <w:rFonts w:cstheme="minorHAnsi"/>
          <w:lang w:val="en-US"/>
        </w:rPr>
      </w:pPr>
    </w:p>
    <w:p w14:paraId="453CE30E" w14:textId="4F7C942E" w:rsidR="00B20066" w:rsidRPr="00A91FF9" w:rsidRDefault="007E467B" w:rsidP="003C2403">
      <w:pPr>
        <w:shd w:val="clear" w:color="auto" w:fill="FFFFFF"/>
        <w:outlineLvl w:val="0"/>
        <w:rPr>
          <w:rFonts w:cs="Arial"/>
          <w:b/>
          <w:bCs/>
          <w:color w:val="000000" w:themeColor="text1"/>
          <w:lang w:val="en-US"/>
        </w:rPr>
      </w:pPr>
      <w:proofErr w:type="spellStart"/>
      <w:r w:rsidRPr="00A91FF9">
        <w:rPr>
          <w:rFonts w:cs="Arial"/>
          <w:b/>
          <w:bCs/>
          <w:color w:val="000000" w:themeColor="text1"/>
          <w:lang w:val="en-US"/>
        </w:rPr>
        <w:t>DIAvent</w:t>
      </w:r>
      <w:proofErr w:type="spellEnd"/>
      <w:r w:rsidRPr="00A91FF9">
        <w:rPr>
          <w:rFonts w:cs="Arial"/>
          <w:b/>
          <w:bCs/>
          <w:color w:val="000000" w:themeColor="text1"/>
          <w:lang w:val="en-US"/>
        </w:rPr>
        <w:t xml:space="preserve"> </w:t>
      </w:r>
      <w:proofErr w:type="spellStart"/>
      <w:r w:rsidRPr="00A91FF9">
        <w:rPr>
          <w:rFonts w:cs="Arial"/>
          <w:b/>
          <w:bCs/>
          <w:color w:val="000000" w:themeColor="text1"/>
          <w:lang w:val="en-US"/>
        </w:rPr>
        <w:t>High</w:t>
      </w:r>
      <w:r w:rsidR="00A831DB" w:rsidRPr="00A91FF9">
        <w:rPr>
          <w:rFonts w:cs="Arial"/>
          <w:b/>
          <w:bCs/>
          <w:color w:val="000000" w:themeColor="text1"/>
          <w:lang w:val="en-US"/>
        </w:rPr>
        <w:t>f</w:t>
      </w:r>
      <w:r w:rsidR="003E4F06" w:rsidRPr="00A91FF9">
        <w:rPr>
          <w:rFonts w:cs="Arial"/>
          <w:b/>
          <w:bCs/>
          <w:color w:val="000000" w:themeColor="text1"/>
          <w:lang w:val="en-US"/>
        </w:rPr>
        <w:t>l</w:t>
      </w:r>
      <w:r w:rsidRPr="00A91FF9">
        <w:rPr>
          <w:rFonts w:cs="Arial"/>
          <w:b/>
          <w:bCs/>
          <w:color w:val="000000" w:themeColor="text1"/>
          <w:lang w:val="en-US"/>
        </w:rPr>
        <w:t>ow</w:t>
      </w:r>
      <w:proofErr w:type="spellEnd"/>
      <w:r w:rsidR="00943681" w:rsidRPr="00A91FF9">
        <w:rPr>
          <w:rFonts w:cs="Arial"/>
          <w:b/>
          <w:bCs/>
          <w:color w:val="000000" w:themeColor="text1"/>
          <w:lang w:val="en-US"/>
        </w:rPr>
        <w:t xml:space="preserve"> </w:t>
      </w:r>
      <w:r w:rsidR="00176200" w:rsidRPr="00A91FF9">
        <w:rPr>
          <w:rFonts w:cs="Arial"/>
          <w:b/>
          <w:bCs/>
          <w:color w:val="000000" w:themeColor="text1"/>
          <w:lang w:val="en-US"/>
        </w:rPr>
        <w:t xml:space="preserve">is </w:t>
      </w:r>
      <w:r w:rsidR="00AF529E" w:rsidRPr="00A91FF9">
        <w:rPr>
          <w:rFonts w:cs="Arial"/>
          <w:b/>
          <w:bCs/>
          <w:color w:val="000000" w:themeColor="text1"/>
          <w:lang w:val="en-US"/>
        </w:rPr>
        <w:t xml:space="preserve">recognized as a top </w:t>
      </w:r>
      <w:r w:rsidR="00176200" w:rsidRPr="00A91FF9">
        <w:rPr>
          <w:rFonts w:cs="Arial"/>
          <w:b/>
          <w:bCs/>
          <w:color w:val="000000" w:themeColor="text1"/>
          <w:lang w:val="en-US"/>
        </w:rPr>
        <w:t xml:space="preserve">supplier </w:t>
      </w:r>
      <w:r w:rsidR="00AF529E" w:rsidRPr="00A91FF9">
        <w:rPr>
          <w:rFonts w:cs="Arial"/>
          <w:b/>
          <w:bCs/>
          <w:color w:val="000000" w:themeColor="text1"/>
          <w:lang w:val="en-US"/>
        </w:rPr>
        <w:t xml:space="preserve">innovation </w:t>
      </w:r>
      <w:r w:rsidR="00176200" w:rsidRPr="00A91FF9">
        <w:rPr>
          <w:rFonts w:cs="Arial"/>
          <w:b/>
          <w:bCs/>
          <w:color w:val="000000" w:themeColor="text1"/>
          <w:lang w:val="en-US"/>
        </w:rPr>
        <w:t>for improving</w:t>
      </w:r>
      <w:r w:rsidR="00AF529E" w:rsidRPr="00A91FF9">
        <w:rPr>
          <w:rFonts w:cs="Arial"/>
          <w:b/>
          <w:bCs/>
          <w:color w:val="000000" w:themeColor="text1"/>
          <w:lang w:val="en-US"/>
        </w:rPr>
        <w:t xml:space="preserve"> </w:t>
      </w:r>
      <w:r w:rsidR="003C2403" w:rsidRPr="00A91FF9">
        <w:rPr>
          <w:rFonts w:cs="Arial"/>
          <w:b/>
          <w:bCs/>
          <w:color w:val="000000" w:themeColor="text1"/>
          <w:lang w:val="en-US"/>
        </w:rPr>
        <w:t>lithium-ion battery safety</w:t>
      </w:r>
      <w:r w:rsidR="00176200" w:rsidRPr="00A91FF9">
        <w:rPr>
          <w:rFonts w:cs="Arial"/>
          <w:b/>
          <w:bCs/>
          <w:color w:val="000000" w:themeColor="text1"/>
          <w:lang w:val="en-US"/>
        </w:rPr>
        <w:t xml:space="preserve"> in BEVs</w:t>
      </w:r>
      <w:r w:rsidR="003C2403" w:rsidRPr="00A91FF9">
        <w:rPr>
          <w:rFonts w:cs="Arial"/>
          <w:b/>
          <w:bCs/>
          <w:color w:val="000000" w:themeColor="text1"/>
          <w:lang w:val="en-US"/>
        </w:rPr>
        <w:t xml:space="preserve"> </w:t>
      </w:r>
    </w:p>
    <w:p w14:paraId="4BDF7636" w14:textId="77777777" w:rsidR="00B20066" w:rsidRPr="001127D5" w:rsidRDefault="00B20066" w:rsidP="00B20066">
      <w:pPr>
        <w:rPr>
          <w:rFonts w:cstheme="minorHAnsi"/>
          <w:color w:val="2F5496"/>
          <w:lang w:val="en-US"/>
        </w:rPr>
      </w:pPr>
    </w:p>
    <w:p w14:paraId="6A1CD0CC" w14:textId="018BB31D" w:rsidR="00BF2C0F" w:rsidRPr="00740328" w:rsidRDefault="00740328" w:rsidP="00740328">
      <w:pPr>
        <w:shd w:val="clear" w:color="auto" w:fill="FFFFFF"/>
        <w:spacing w:after="120" w:line="360" w:lineRule="auto"/>
        <w:outlineLvl w:val="0"/>
        <w:rPr>
          <w:b/>
          <w:iCs/>
          <w:sz w:val="20"/>
          <w:szCs w:val="20"/>
          <w:lang w:val="en-US"/>
        </w:rPr>
      </w:pPr>
      <w:r>
        <w:rPr>
          <w:b/>
          <w:iCs/>
          <w:sz w:val="20"/>
          <w:szCs w:val="20"/>
          <w:lang w:val="en-US"/>
        </w:rPr>
        <w:t>Detroit</w:t>
      </w:r>
      <w:r w:rsidR="00AB773E" w:rsidRPr="00740328">
        <w:rPr>
          <w:b/>
          <w:iCs/>
          <w:sz w:val="20"/>
          <w:szCs w:val="20"/>
          <w:lang w:val="en-US"/>
        </w:rPr>
        <w:t>,</w:t>
      </w:r>
      <w:r w:rsidR="00E8038D" w:rsidRPr="00740328">
        <w:rPr>
          <w:b/>
          <w:iCs/>
          <w:sz w:val="20"/>
          <w:szCs w:val="20"/>
          <w:lang w:val="en-US"/>
        </w:rPr>
        <w:t xml:space="preserve"> </w:t>
      </w:r>
      <w:r w:rsidR="003E34D4" w:rsidRPr="00740328">
        <w:rPr>
          <w:b/>
          <w:iCs/>
          <w:sz w:val="20"/>
          <w:szCs w:val="20"/>
          <w:lang w:val="en-US"/>
        </w:rPr>
        <w:t>Mich.</w:t>
      </w:r>
      <w:r>
        <w:rPr>
          <w:b/>
          <w:iCs/>
          <w:sz w:val="20"/>
          <w:szCs w:val="20"/>
          <w:lang w:val="en-US"/>
        </w:rPr>
        <w:t xml:space="preserve"> (USA)</w:t>
      </w:r>
      <w:r w:rsidR="003E34D4" w:rsidRPr="00740328">
        <w:rPr>
          <w:b/>
          <w:iCs/>
          <w:sz w:val="20"/>
          <w:szCs w:val="20"/>
          <w:lang w:val="en-US"/>
        </w:rPr>
        <w:t xml:space="preserve">, </w:t>
      </w:r>
      <w:r w:rsidR="00416701" w:rsidRPr="00740328">
        <w:rPr>
          <w:b/>
          <w:iCs/>
          <w:sz w:val="20"/>
          <w:szCs w:val="20"/>
          <w:lang w:val="en-US"/>
        </w:rPr>
        <w:t>Sept</w:t>
      </w:r>
      <w:r>
        <w:rPr>
          <w:b/>
          <w:iCs/>
          <w:sz w:val="20"/>
          <w:szCs w:val="20"/>
          <w:lang w:val="en-US"/>
        </w:rPr>
        <w:t>ember</w:t>
      </w:r>
      <w:r w:rsidR="00416701" w:rsidRPr="00740328">
        <w:rPr>
          <w:b/>
          <w:iCs/>
          <w:sz w:val="20"/>
          <w:szCs w:val="20"/>
          <w:lang w:val="en-US"/>
        </w:rPr>
        <w:t xml:space="preserve"> 20</w:t>
      </w:r>
      <w:r w:rsidR="00E8038D" w:rsidRPr="00740328">
        <w:rPr>
          <w:b/>
          <w:iCs/>
          <w:sz w:val="20"/>
          <w:szCs w:val="20"/>
          <w:lang w:val="en-US"/>
        </w:rPr>
        <w:t xml:space="preserve">, 2022. </w:t>
      </w:r>
      <w:r w:rsidR="00573C25" w:rsidRPr="00740328">
        <w:rPr>
          <w:b/>
          <w:iCs/>
          <w:sz w:val="20"/>
          <w:szCs w:val="20"/>
          <w:lang w:val="en-US"/>
        </w:rPr>
        <w:t xml:space="preserve"> </w:t>
      </w:r>
      <w:r w:rsidR="001E7FA2" w:rsidRPr="00740328">
        <w:rPr>
          <w:b/>
          <w:iCs/>
          <w:sz w:val="20"/>
          <w:szCs w:val="20"/>
          <w:lang w:val="en-US"/>
        </w:rPr>
        <w:t xml:space="preserve">Freudenberg Sealing Technologies </w:t>
      </w:r>
      <w:r w:rsidR="00B352A3" w:rsidRPr="00740328">
        <w:rPr>
          <w:b/>
          <w:iCs/>
          <w:sz w:val="20"/>
          <w:szCs w:val="20"/>
          <w:lang w:val="en-US"/>
        </w:rPr>
        <w:t xml:space="preserve">has been named a </w:t>
      </w:r>
      <w:r w:rsidR="001E7FA2" w:rsidRPr="00740328">
        <w:rPr>
          <w:b/>
          <w:iCs/>
          <w:sz w:val="20"/>
          <w:szCs w:val="20"/>
          <w:lang w:val="en-US"/>
        </w:rPr>
        <w:t xml:space="preserve">2022 Automotive News PACE </w:t>
      </w:r>
      <w:r w:rsidR="00B352A3" w:rsidRPr="00740328">
        <w:rPr>
          <w:b/>
          <w:iCs/>
          <w:sz w:val="20"/>
          <w:szCs w:val="20"/>
          <w:lang w:val="en-US"/>
        </w:rPr>
        <w:t>award finalist f</w:t>
      </w:r>
      <w:r w:rsidR="001E7FA2" w:rsidRPr="00740328">
        <w:rPr>
          <w:b/>
          <w:iCs/>
          <w:sz w:val="20"/>
          <w:szCs w:val="20"/>
          <w:lang w:val="en-US"/>
        </w:rPr>
        <w:t xml:space="preserve">or its </w:t>
      </w:r>
      <w:proofErr w:type="spellStart"/>
      <w:r w:rsidR="001E7FA2" w:rsidRPr="00740328">
        <w:rPr>
          <w:b/>
          <w:iCs/>
          <w:sz w:val="20"/>
          <w:szCs w:val="20"/>
          <w:lang w:val="en-US"/>
        </w:rPr>
        <w:t>DIAvent</w:t>
      </w:r>
      <w:proofErr w:type="spellEnd"/>
      <w:r w:rsidR="001E7FA2" w:rsidRPr="00740328">
        <w:rPr>
          <w:b/>
          <w:iCs/>
          <w:sz w:val="20"/>
          <w:szCs w:val="20"/>
          <w:lang w:val="en-US"/>
        </w:rPr>
        <w:t xml:space="preserve"> </w:t>
      </w:r>
      <w:proofErr w:type="spellStart"/>
      <w:r w:rsidR="006F3FAB" w:rsidRPr="00740328">
        <w:rPr>
          <w:b/>
          <w:iCs/>
          <w:sz w:val="20"/>
          <w:szCs w:val="20"/>
          <w:lang w:val="en-US"/>
        </w:rPr>
        <w:t>Highflow</w:t>
      </w:r>
      <w:proofErr w:type="spellEnd"/>
      <w:r w:rsidR="006F3FAB" w:rsidRPr="00740328">
        <w:rPr>
          <w:b/>
          <w:iCs/>
          <w:sz w:val="20"/>
          <w:szCs w:val="20"/>
          <w:lang w:val="en-US"/>
        </w:rPr>
        <w:t xml:space="preserve"> </w:t>
      </w:r>
      <w:r w:rsidR="00A91FF9" w:rsidRPr="00740328">
        <w:rPr>
          <w:b/>
          <w:iCs/>
          <w:sz w:val="20"/>
          <w:szCs w:val="20"/>
          <w:lang w:val="en-US"/>
        </w:rPr>
        <w:t>p</w:t>
      </w:r>
      <w:r w:rsidR="001E7FA2" w:rsidRPr="00740328">
        <w:rPr>
          <w:b/>
          <w:iCs/>
          <w:sz w:val="20"/>
          <w:szCs w:val="20"/>
          <w:lang w:val="en-US"/>
        </w:rPr>
        <w:t xml:space="preserve">ressure </w:t>
      </w:r>
      <w:r w:rsidR="006F3FAB" w:rsidRPr="00740328">
        <w:rPr>
          <w:b/>
          <w:iCs/>
          <w:sz w:val="20"/>
          <w:szCs w:val="20"/>
          <w:lang w:val="en-US"/>
        </w:rPr>
        <w:t>equalization element</w:t>
      </w:r>
      <w:r w:rsidR="001E7FA2" w:rsidRPr="00740328">
        <w:rPr>
          <w:b/>
          <w:iCs/>
          <w:sz w:val="20"/>
          <w:szCs w:val="20"/>
          <w:lang w:val="en-US"/>
        </w:rPr>
        <w:t xml:space="preserve">. </w:t>
      </w:r>
      <w:r w:rsidR="00B352A3" w:rsidRPr="00740328">
        <w:rPr>
          <w:b/>
          <w:iCs/>
          <w:sz w:val="20"/>
          <w:szCs w:val="20"/>
          <w:lang w:val="en-US"/>
        </w:rPr>
        <w:t xml:space="preserve">Recognized at a </w:t>
      </w:r>
      <w:r w:rsidR="00C61EEB" w:rsidRPr="00740328">
        <w:rPr>
          <w:b/>
          <w:iCs/>
          <w:sz w:val="20"/>
          <w:szCs w:val="20"/>
          <w:lang w:val="en-US"/>
        </w:rPr>
        <w:t xml:space="preserve">black-tie gala </w:t>
      </w:r>
      <w:r w:rsidR="0024338E" w:rsidRPr="00740328">
        <w:rPr>
          <w:b/>
          <w:iCs/>
          <w:sz w:val="20"/>
          <w:szCs w:val="20"/>
          <w:lang w:val="en-US"/>
        </w:rPr>
        <w:t xml:space="preserve">on </w:t>
      </w:r>
      <w:r w:rsidR="00C61EEB" w:rsidRPr="00740328">
        <w:rPr>
          <w:b/>
          <w:iCs/>
          <w:sz w:val="20"/>
          <w:szCs w:val="20"/>
          <w:lang w:val="en-US"/>
        </w:rPr>
        <w:t>Sept</w:t>
      </w:r>
      <w:r w:rsidR="006F3FAB" w:rsidRPr="00740328">
        <w:rPr>
          <w:b/>
          <w:iCs/>
          <w:sz w:val="20"/>
          <w:szCs w:val="20"/>
          <w:lang w:val="en-US"/>
        </w:rPr>
        <w:t>ember</w:t>
      </w:r>
      <w:r w:rsidR="00C61EEB" w:rsidRPr="00740328">
        <w:rPr>
          <w:b/>
          <w:iCs/>
          <w:sz w:val="20"/>
          <w:szCs w:val="20"/>
          <w:lang w:val="en-US"/>
        </w:rPr>
        <w:t xml:space="preserve"> 19 at the Max M. and Marjorie S. Fisher Music Center in Detroit</w:t>
      </w:r>
      <w:r w:rsidR="006F3FAB" w:rsidRPr="00740328">
        <w:rPr>
          <w:b/>
          <w:iCs/>
          <w:sz w:val="20"/>
          <w:szCs w:val="20"/>
          <w:lang w:val="en-US"/>
        </w:rPr>
        <w:t xml:space="preserve"> (USA)</w:t>
      </w:r>
      <w:r w:rsidR="00C61EEB" w:rsidRPr="00740328">
        <w:rPr>
          <w:b/>
          <w:iCs/>
          <w:sz w:val="20"/>
          <w:szCs w:val="20"/>
          <w:lang w:val="en-US"/>
        </w:rPr>
        <w:t>,</w:t>
      </w:r>
      <w:r w:rsidR="00184BF9" w:rsidRPr="00740328">
        <w:rPr>
          <w:b/>
          <w:iCs/>
          <w:sz w:val="20"/>
          <w:szCs w:val="20"/>
          <w:lang w:val="en-US"/>
        </w:rPr>
        <w:t xml:space="preserve"> the </w:t>
      </w:r>
      <w:r w:rsidR="00B352A3" w:rsidRPr="00740328">
        <w:rPr>
          <w:b/>
          <w:iCs/>
          <w:sz w:val="20"/>
          <w:szCs w:val="20"/>
          <w:lang w:val="en-US"/>
        </w:rPr>
        <w:t>honor</w:t>
      </w:r>
      <w:r w:rsidR="00184BF9" w:rsidRPr="00740328">
        <w:rPr>
          <w:b/>
          <w:iCs/>
          <w:sz w:val="20"/>
          <w:szCs w:val="20"/>
          <w:lang w:val="en-US"/>
        </w:rPr>
        <w:t xml:space="preserve"> </w:t>
      </w:r>
      <w:r w:rsidR="00DD1E32" w:rsidRPr="00740328">
        <w:rPr>
          <w:b/>
          <w:iCs/>
          <w:sz w:val="20"/>
          <w:szCs w:val="20"/>
          <w:lang w:val="en-US"/>
        </w:rPr>
        <w:t xml:space="preserve">validates </w:t>
      </w:r>
      <w:r w:rsidR="00BF690E" w:rsidRPr="00740328">
        <w:rPr>
          <w:b/>
          <w:iCs/>
          <w:sz w:val="20"/>
          <w:szCs w:val="20"/>
          <w:lang w:val="en-US"/>
        </w:rPr>
        <w:t>two year</w:t>
      </w:r>
      <w:r w:rsidR="00DD1E32" w:rsidRPr="00740328">
        <w:rPr>
          <w:b/>
          <w:iCs/>
          <w:sz w:val="20"/>
          <w:szCs w:val="20"/>
          <w:lang w:val="en-US"/>
        </w:rPr>
        <w:t xml:space="preserve">s of </w:t>
      </w:r>
      <w:r w:rsidR="00BF2C0F" w:rsidRPr="00740328">
        <w:rPr>
          <w:b/>
          <w:iCs/>
          <w:sz w:val="20"/>
          <w:szCs w:val="20"/>
          <w:lang w:val="en-US"/>
        </w:rPr>
        <w:t xml:space="preserve">dedicated </w:t>
      </w:r>
      <w:r w:rsidR="003A6609" w:rsidRPr="00740328">
        <w:rPr>
          <w:b/>
          <w:iCs/>
          <w:sz w:val="20"/>
          <w:szCs w:val="20"/>
          <w:lang w:val="en-US"/>
        </w:rPr>
        <w:t xml:space="preserve">company </w:t>
      </w:r>
      <w:r w:rsidR="00DD1E32" w:rsidRPr="00740328">
        <w:rPr>
          <w:b/>
          <w:iCs/>
          <w:sz w:val="20"/>
          <w:szCs w:val="20"/>
          <w:lang w:val="en-US"/>
        </w:rPr>
        <w:t xml:space="preserve">research and development </w:t>
      </w:r>
      <w:r w:rsidR="003A6609" w:rsidRPr="00740328">
        <w:rPr>
          <w:b/>
          <w:iCs/>
          <w:sz w:val="20"/>
          <w:szCs w:val="20"/>
          <w:lang w:val="en-US"/>
        </w:rPr>
        <w:t>to successfully address</w:t>
      </w:r>
      <w:r w:rsidR="00BF2C0F" w:rsidRPr="00740328">
        <w:rPr>
          <w:b/>
          <w:iCs/>
          <w:sz w:val="20"/>
          <w:szCs w:val="20"/>
          <w:lang w:val="en-US"/>
        </w:rPr>
        <w:t xml:space="preserve"> customers’ needs for a safe, cost-effective solution for thermal</w:t>
      </w:r>
      <w:r w:rsidR="003A6609" w:rsidRPr="00740328">
        <w:rPr>
          <w:b/>
          <w:iCs/>
          <w:sz w:val="20"/>
          <w:szCs w:val="20"/>
          <w:lang w:val="en-US"/>
        </w:rPr>
        <w:t xml:space="preserve"> runaway in</w:t>
      </w:r>
      <w:r w:rsidR="00BF2C0F" w:rsidRPr="00740328">
        <w:rPr>
          <w:b/>
          <w:iCs/>
          <w:sz w:val="20"/>
          <w:szCs w:val="20"/>
          <w:lang w:val="en-US"/>
        </w:rPr>
        <w:t xml:space="preserve"> battery</w:t>
      </w:r>
      <w:r w:rsidR="006D4CCB" w:rsidRPr="00740328">
        <w:rPr>
          <w:b/>
          <w:iCs/>
          <w:sz w:val="20"/>
          <w:szCs w:val="20"/>
          <w:lang w:val="en-US"/>
        </w:rPr>
        <w:t>-</w:t>
      </w:r>
      <w:r w:rsidR="00BF2C0F" w:rsidRPr="00740328">
        <w:rPr>
          <w:b/>
          <w:iCs/>
          <w:sz w:val="20"/>
          <w:szCs w:val="20"/>
          <w:lang w:val="en-US"/>
        </w:rPr>
        <w:t>electric vehicles.</w:t>
      </w:r>
      <w:r w:rsidR="00033DF6" w:rsidRPr="00740328">
        <w:rPr>
          <w:b/>
          <w:iCs/>
          <w:sz w:val="20"/>
          <w:szCs w:val="20"/>
          <w:lang w:val="en-US"/>
        </w:rPr>
        <w:t xml:space="preserve"> </w:t>
      </w:r>
      <w:r w:rsidR="00DF0A0A" w:rsidRPr="00740328">
        <w:rPr>
          <w:b/>
          <w:iCs/>
          <w:sz w:val="20"/>
          <w:szCs w:val="20"/>
          <w:lang w:val="en-US"/>
        </w:rPr>
        <w:t>The Automotive News PACE Award</w:t>
      </w:r>
      <w:r w:rsidR="00B352A3" w:rsidRPr="00740328">
        <w:rPr>
          <w:b/>
          <w:iCs/>
          <w:sz w:val="20"/>
          <w:szCs w:val="20"/>
          <w:lang w:val="en-US"/>
        </w:rPr>
        <w:t xml:space="preserve">s competition highlights </w:t>
      </w:r>
      <w:r w:rsidR="00DF0A0A" w:rsidRPr="00740328">
        <w:rPr>
          <w:b/>
          <w:iCs/>
          <w:sz w:val="20"/>
          <w:szCs w:val="20"/>
          <w:lang w:val="en-US"/>
        </w:rPr>
        <w:t xml:space="preserve">superior innovation, technological </w:t>
      </w:r>
      <w:r w:rsidR="006F3FAB" w:rsidRPr="00740328">
        <w:rPr>
          <w:b/>
          <w:iCs/>
          <w:sz w:val="20"/>
          <w:szCs w:val="20"/>
          <w:lang w:val="en-US"/>
        </w:rPr>
        <w:t>advancement,</w:t>
      </w:r>
      <w:r w:rsidR="00DF0A0A" w:rsidRPr="00740328">
        <w:rPr>
          <w:b/>
          <w:iCs/>
          <w:sz w:val="20"/>
          <w:szCs w:val="20"/>
          <w:lang w:val="en-US"/>
        </w:rPr>
        <w:t xml:space="preserve"> and business performance among automotive suppliers. </w:t>
      </w:r>
      <w:r w:rsidR="00B352A3" w:rsidRPr="00740328">
        <w:rPr>
          <w:b/>
          <w:iCs/>
          <w:sz w:val="20"/>
          <w:szCs w:val="20"/>
          <w:lang w:val="en-US"/>
        </w:rPr>
        <w:t>J</w:t>
      </w:r>
      <w:r w:rsidR="00DF0A0A" w:rsidRPr="00740328">
        <w:rPr>
          <w:b/>
          <w:iCs/>
          <w:sz w:val="20"/>
          <w:szCs w:val="20"/>
          <w:lang w:val="en-US"/>
        </w:rPr>
        <w:t xml:space="preserve">udged by an independent panel of technologists, </w:t>
      </w:r>
      <w:r w:rsidR="00B352A3" w:rsidRPr="00740328">
        <w:rPr>
          <w:b/>
          <w:iCs/>
          <w:sz w:val="20"/>
          <w:szCs w:val="20"/>
          <w:lang w:val="en-US"/>
        </w:rPr>
        <w:t xml:space="preserve">the competition </w:t>
      </w:r>
      <w:r w:rsidR="00DF0A0A" w:rsidRPr="00740328">
        <w:rPr>
          <w:b/>
          <w:iCs/>
          <w:sz w:val="20"/>
          <w:szCs w:val="20"/>
          <w:lang w:val="en-US"/>
        </w:rPr>
        <w:t>is recognized around the world as the industry benchmark for innovation.</w:t>
      </w:r>
    </w:p>
    <w:p w14:paraId="1C73E1FC" w14:textId="177CB8E4" w:rsidR="00A31878" w:rsidRPr="00740328" w:rsidRDefault="00BF2C0F" w:rsidP="00740328">
      <w:pPr>
        <w:shd w:val="clear" w:color="auto" w:fill="FFFFFF"/>
        <w:spacing w:after="120" w:line="360" w:lineRule="auto"/>
        <w:outlineLvl w:val="0"/>
        <w:rPr>
          <w:bCs/>
          <w:iCs/>
          <w:sz w:val="20"/>
          <w:szCs w:val="20"/>
          <w:lang w:val="en-US"/>
        </w:rPr>
      </w:pPr>
      <w:r w:rsidRPr="00740328">
        <w:rPr>
          <w:bCs/>
          <w:iCs/>
          <w:sz w:val="20"/>
          <w:szCs w:val="20"/>
          <w:lang w:val="en-US"/>
        </w:rPr>
        <w:t>Freudenberg S</w:t>
      </w:r>
      <w:r w:rsidR="00B352A3" w:rsidRPr="00740328">
        <w:rPr>
          <w:bCs/>
          <w:iCs/>
          <w:sz w:val="20"/>
          <w:szCs w:val="20"/>
          <w:lang w:val="en-US"/>
        </w:rPr>
        <w:t>e</w:t>
      </w:r>
      <w:r w:rsidRPr="00740328">
        <w:rPr>
          <w:bCs/>
          <w:iCs/>
          <w:sz w:val="20"/>
          <w:szCs w:val="20"/>
          <w:lang w:val="en-US"/>
        </w:rPr>
        <w:t>aling Technologies</w:t>
      </w:r>
      <w:r w:rsidR="00E44957" w:rsidRPr="00740328">
        <w:rPr>
          <w:bCs/>
          <w:iCs/>
          <w:sz w:val="20"/>
          <w:szCs w:val="20"/>
          <w:lang w:val="en-US"/>
        </w:rPr>
        <w:t xml:space="preserve">’ </w:t>
      </w:r>
      <w:proofErr w:type="spellStart"/>
      <w:r w:rsidR="00E44957" w:rsidRPr="00740328">
        <w:rPr>
          <w:bCs/>
          <w:iCs/>
          <w:sz w:val="20"/>
          <w:szCs w:val="20"/>
          <w:lang w:val="en-US"/>
        </w:rPr>
        <w:t>DIAvent</w:t>
      </w:r>
      <w:proofErr w:type="spellEnd"/>
      <w:r w:rsidR="00E44957" w:rsidRPr="00740328">
        <w:rPr>
          <w:bCs/>
          <w:iCs/>
          <w:sz w:val="20"/>
          <w:szCs w:val="20"/>
          <w:lang w:val="en-US"/>
        </w:rPr>
        <w:t xml:space="preserve"> </w:t>
      </w:r>
      <w:proofErr w:type="spellStart"/>
      <w:r w:rsidR="00E44957" w:rsidRPr="00740328">
        <w:rPr>
          <w:bCs/>
          <w:iCs/>
          <w:sz w:val="20"/>
          <w:szCs w:val="20"/>
          <w:lang w:val="en-US"/>
        </w:rPr>
        <w:t>Highflow</w:t>
      </w:r>
      <w:proofErr w:type="spellEnd"/>
      <w:r w:rsidR="00E44957" w:rsidRPr="00740328">
        <w:rPr>
          <w:bCs/>
          <w:iCs/>
          <w:sz w:val="20"/>
          <w:szCs w:val="20"/>
          <w:lang w:val="en-US"/>
        </w:rPr>
        <w:t xml:space="preserve"> </w:t>
      </w:r>
      <w:r w:rsidRPr="00740328">
        <w:rPr>
          <w:bCs/>
          <w:iCs/>
          <w:sz w:val="20"/>
          <w:szCs w:val="20"/>
          <w:lang w:val="en-US"/>
        </w:rPr>
        <w:t xml:space="preserve">was one of </w:t>
      </w:r>
      <w:r w:rsidR="00ED62B5" w:rsidRPr="00740328">
        <w:rPr>
          <w:bCs/>
          <w:iCs/>
          <w:sz w:val="20"/>
          <w:szCs w:val="20"/>
          <w:lang w:val="en-US"/>
        </w:rPr>
        <w:t xml:space="preserve">31 </w:t>
      </w:r>
      <w:r w:rsidR="00E44957" w:rsidRPr="00740328">
        <w:rPr>
          <w:bCs/>
          <w:iCs/>
          <w:sz w:val="20"/>
          <w:szCs w:val="20"/>
          <w:lang w:val="en-US"/>
        </w:rPr>
        <w:t xml:space="preserve">project </w:t>
      </w:r>
      <w:r w:rsidR="00ED62B5" w:rsidRPr="00740328">
        <w:rPr>
          <w:bCs/>
          <w:iCs/>
          <w:sz w:val="20"/>
          <w:szCs w:val="20"/>
          <w:lang w:val="en-US"/>
        </w:rPr>
        <w:t xml:space="preserve">finalists named in this year’s highly competitive PACE competition. </w:t>
      </w:r>
      <w:bookmarkStart w:id="0" w:name="_Hlk112070185"/>
      <w:r w:rsidR="00ED62B5" w:rsidRPr="00740328">
        <w:rPr>
          <w:bCs/>
          <w:iCs/>
          <w:sz w:val="20"/>
          <w:szCs w:val="20"/>
          <w:lang w:val="en-US"/>
        </w:rPr>
        <w:t>Advances in electric vehicles, electric vehicle batteries and recharging</w:t>
      </w:r>
      <w:r w:rsidR="003146E3" w:rsidRPr="00740328">
        <w:rPr>
          <w:bCs/>
          <w:iCs/>
          <w:sz w:val="20"/>
          <w:szCs w:val="20"/>
          <w:lang w:val="en-US"/>
        </w:rPr>
        <w:t>, and automated driving technologies were heavily represented among the projects submitted</w:t>
      </w:r>
      <w:bookmarkEnd w:id="0"/>
      <w:r w:rsidR="003146E3" w:rsidRPr="00740328">
        <w:rPr>
          <w:bCs/>
          <w:iCs/>
          <w:sz w:val="20"/>
          <w:szCs w:val="20"/>
          <w:lang w:val="en-US"/>
        </w:rPr>
        <w:t>.</w:t>
      </w:r>
      <w:r w:rsidR="00143228" w:rsidRPr="00740328">
        <w:rPr>
          <w:bCs/>
          <w:iCs/>
          <w:sz w:val="20"/>
          <w:szCs w:val="20"/>
          <w:lang w:val="en-US"/>
        </w:rPr>
        <w:t xml:space="preserve"> A judging panel </w:t>
      </w:r>
      <w:r w:rsidR="00BB1A23" w:rsidRPr="00740328">
        <w:rPr>
          <w:bCs/>
          <w:iCs/>
          <w:sz w:val="20"/>
          <w:szCs w:val="20"/>
          <w:lang w:val="en-US"/>
        </w:rPr>
        <w:t>interviewed each</w:t>
      </w:r>
      <w:r w:rsidR="00143228" w:rsidRPr="00740328">
        <w:rPr>
          <w:bCs/>
          <w:iCs/>
          <w:sz w:val="20"/>
          <w:szCs w:val="20"/>
          <w:lang w:val="en-US"/>
        </w:rPr>
        <w:t xml:space="preserve"> </w:t>
      </w:r>
      <w:r w:rsidR="00D20DB1" w:rsidRPr="00740328">
        <w:rPr>
          <w:bCs/>
          <w:iCs/>
          <w:sz w:val="20"/>
          <w:szCs w:val="20"/>
          <w:lang w:val="en-US"/>
        </w:rPr>
        <w:t>project team</w:t>
      </w:r>
      <w:r w:rsidR="00143228" w:rsidRPr="00740328">
        <w:rPr>
          <w:bCs/>
          <w:iCs/>
          <w:sz w:val="20"/>
          <w:szCs w:val="20"/>
          <w:lang w:val="en-US"/>
        </w:rPr>
        <w:t xml:space="preserve"> via a virtual plant visit that, in the case of the </w:t>
      </w:r>
      <w:proofErr w:type="spellStart"/>
      <w:r w:rsidR="00143228" w:rsidRPr="00740328">
        <w:rPr>
          <w:bCs/>
          <w:iCs/>
          <w:sz w:val="20"/>
          <w:szCs w:val="20"/>
          <w:lang w:val="en-US"/>
        </w:rPr>
        <w:t>DIAvent</w:t>
      </w:r>
      <w:proofErr w:type="spellEnd"/>
      <w:r w:rsidR="00143228" w:rsidRPr="00740328">
        <w:rPr>
          <w:bCs/>
          <w:iCs/>
          <w:sz w:val="20"/>
          <w:szCs w:val="20"/>
          <w:lang w:val="en-US"/>
        </w:rPr>
        <w:t xml:space="preserve"> </w:t>
      </w:r>
      <w:proofErr w:type="spellStart"/>
      <w:r w:rsidR="0023069C" w:rsidRPr="00740328">
        <w:rPr>
          <w:bCs/>
          <w:iCs/>
          <w:sz w:val="20"/>
          <w:szCs w:val="20"/>
          <w:lang w:val="en-US"/>
        </w:rPr>
        <w:t>Highflow</w:t>
      </w:r>
      <w:proofErr w:type="spellEnd"/>
      <w:r w:rsidR="0023069C" w:rsidRPr="00740328">
        <w:rPr>
          <w:bCs/>
          <w:iCs/>
          <w:sz w:val="20"/>
          <w:szCs w:val="20"/>
          <w:lang w:val="en-US"/>
        </w:rPr>
        <w:t xml:space="preserve"> pressure compensation </w:t>
      </w:r>
      <w:r w:rsidR="004A06D3">
        <w:rPr>
          <w:bCs/>
          <w:iCs/>
          <w:sz w:val="20"/>
          <w:szCs w:val="20"/>
          <w:lang w:val="en-US"/>
        </w:rPr>
        <w:t>element</w:t>
      </w:r>
      <w:r w:rsidR="00143228" w:rsidRPr="00740328">
        <w:rPr>
          <w:bCs/>
          <w:iCs/>
          <w:sz w:val="20"/>
          <w:szCs w:val="20"/>
          <w:lang w:val="en-US"/>
        </w:rPr>
        <w:t>, provided judges with technical</w:t>
      </w:r>
      <w:r w:rsidR="0023069C" w:rsidRPr="00740328">
        <w:rPr>
          <w:bCs/>
          <w:iCs/>
          <w:sz w:val="20"/>
          <w:szCs w:val="20"/>
          <w:lang w:val="en-US"/>
        </w:rPr>
        <w:t xml:space="preserve">, manufacturing and business data </w:t>
      </w:r>
      <w:r w:rsidR="00143228" w:rsidRPr="00740328">
        <w:rPr>
          <w:bCs/>
          <w:iCs/>
          <w:sz w:val="20"/>
          <w:szCs w:val="20"/>
          <w:lang w:val="en-US"/>
        </w:rPr>
        <w:t xml:space="preserve">as well as </w:t>
      </w:r>
      <w:r w:rsidR="006F3FAB" w:rsidRPr="00740328">
        <w:rPr>
          <w:bCs/>
          <w:iCs/>
          <w:sz w:val="20"/>
          <w:szCs w:val="20"/>
          <w:lang w:val="en-US"/>
        </w:rPr>
        <w:t>direct</w:t>
      </w:r>
      <w:r w:rsidR="00143228" w:rsidRPr="00740328">
        <w:rPr>
          <w:bCs/>
          <w:iCs/>
          <w:sz w:val="20"/>
          <w:szCs w:val="20"/>
          <w:lang w:val="en-US"/>
        </w:rPr>
        <w:t xml:space="preserve"> access to key Freudenberg customers who </w:t>
      </w:r>
      <w:r w:rsidR="00A31878" w:rsidRPr="00740328">
        <w:rPr>
          <w:bCs/>
          <w:iCs/>
          <w:sz w:val="20"/>
          <w:szCs w:val="20"/>
          <w:lang w:val="en-US"/>
        </w:rPr>
        <w:t>are already using the technology.</w:t>
      </w:r>
    </w:p>
    <w:p w14:paraId="4E2A09BC" w14:textId="3E33705C" w:rsidR="00242FCE" w:rsidRPr="00740328" w:rsidRDefault="00A31878" w:rsidP="00740328">
      <w:pPr>
        <w:shd w:val="clear" w:color="auto" w:fill="FFFFFF"/>
        <w:spacing w:after="120" w:line="360" w:lineRule="auto"/>
        <w:outlineLvl w:val="0"/>
        <w:rPr>
          <w:bCs/>
          <w:iCs/>
          <w:sz w:val="20"/>
          <w:szCs w:val="20"/>
          <w:lang w:val="en-US"/>
        </w:rPr>
      </w:pPr>
      <w:r w:rsidRPr="00740328">
        <w:rPr>
          <w:bCs/>
          <w:iCs/>
          <w:sz w:val="20"/>
          <w:szCs w:val="20"/>
          <w:lang w:val="en-US"/>
        </w:rPr>
        <w:t xml:space="preserve"> “We are honored </w:t>
      </w:r>
      <w:r w:rsidR="003146E3" w:rsidRPr="00740328">
        <w:rPr>
          <w:bCs/>
          <w:iCs/>
          <w:sz w:val="20"/>
          <w:szCs w:val="20"/>
          <w:lang w:val="en-US"/>
        </w:rPr>
        <w:t>by this PACE recognition</w:t>
      </w:r>
      <w:r w:rsidRPr="00740328">
        <w:rPr>
          <w:bCs/>
          <w:iCs/>
          <w:sz w:val="20"/>
          <w:szCs w:val="20"/>
          <w:lang w:val="en-US"/>
        </w:rPr>
        <w:t>,</w:t>
      </w:r>
      <w:r w:rsidR="00401B68" w:rsidRPr="00740328">
        <w:rPr>
          <w:bCs/>
          <w:iCs/>
          <w:sz w:val="20"/>
          <w:szCs w:val="20"/>
          <w:lang w:val="en-US"/>
        </w:rPr>
        <w:t>”</w:t>
      </w:r>
      <w:r w:rsidRPr="00740328">
        <w:rPr>
          <w:bCs/>
          <w:iCs/>
          <w:sz w:val="20"/>
          <w:szCs w:val="20"/>
          <w:lang w:val="en-US"/>
        </w:rPr>
        <w:t xml:space="preserve"> said Claus </w:t>
      </w:r>
      <w:proofErr w:type="spellStart"/>
      <w:r w:rsidRPr="00740328">
        <w:rPr>
          <w:bCs/>
          <w:iCs/>
          <w:sz w:val="20"/>
          <w:szCs w:val="20"/>
          <w:lang w:val="en-US"/>
        </w:rPr>
        <w:t>Moehlenkamp</w:t>
      </w:r>
      <w:proofErr w:type="spellEnd"/>
      <w:r w:rsidRPr="00740328">
        <w:rPr>
          <w:bCs/>
          <w:iCs/>
          <w:sz w:val="20"/>
          <w:szCs w:val="20"/>
          <w:lang w:val="en-US"/>
        </w:rPr>
        <w:t xml:space="preserve">, CEO of Freudenberg Sealing Technologies. “This </w:t>
      </w:r>
      <w:r w:rsidR="003146E3" w:rsidRPr="00740328">
        <w:rPr>
          <w:bCs/>
          <w:iCs/>
          <w:sz w:val="20"/>
          <w:szCs w:val="20"/>
          <w:lang w:val="en-US"/>
        </w:rPr>
        <w:t>honor</w:t>
      </w:r>
      <w:r w:rsidRPr="00740328">
        <w:rPr>
          <w:bCs/>
          <w:iCs/>
          <w:sz w:val="20"/>
          <w:szCs w:val="20"/>
          <w:lang w:val="en-US"/>
        </w:rPr>
        <w:t xml:space="preserve"> belongs to</w:t>
      </w:r>
      <w:r w:rsidR="009567BC" w:rsidRPr="00740328">
        <w:rPr>
          <w:bCs/>
          <w:iCs/>
          <w:sz w:val="20"/>
          <w:szCs w:val="20"/>
          <w:lang w:val="en-US"/>
        </w:rPr>
        <w:t xml:space="preserve"> </w:t>
      </w:r>
      <w:r w:rsidR="004A06D3" w:rsidRPr="00740328">
        <w:rPr>
          <w:bCs/>
          <w:iCs/>
          <w:sz w:val="20"/>
          <w:szCs w:val="20"/>
          <w:lang w:val="en-US"/>
        </w:rPr>
        <w:t>all</w:t>
      </w:r>
      <w:r w:rsidR="009567BC" w:rsidRPr="00740328">
        <w:rPr>
          <w:bCs/>
          <w:iCs/>
          <w:sz w:val="20"/>
          <w:szCs w:val="20"/>
          <w:lang w:val="en-US"/>
        </w:rPr>
        <w:t xml:space="preserve"> the Freudenberg employees</w:t>
      </w:r>
      <w:r w:rsidRPr="00740328">
        <w:rPr>
          <w:bCs/>
          <w:iCs/>
          <w:sz w:val="20"/>
          <w:szCs w:val="20"/>
          <w:lang w:val="en-US"/>
        </w:rPr>
        <w:t xml:space="preserve"> who have worked tirelessly </w:t>
      </w:r>
      <w:r w:rsidR="0023069C" w:rsidRPr="00740328">
        <w:rPr>
          <w:bCs/>
          <w:iCs/>
          <w:sz w:val="20"/>
          <w:szCs w:val="20"/>
          <w:lang w:val="en-US"/>
        </w:rPr>
        <w:t>to transform our company from a</w:t>
      </w:r>
      <w:r w:rsidR="00A8311A" w:rsidRPr="00740328">
        <w:rPr>
          <w:bCs/>
          <w:iCs/>
          <w:sz w:val="20"/>
          <w:szCs w:val="20"/>
          <w:lang w:val="en-US"/>
        </w:rPr>
        <w:t xml:space="preserve"> supplier of </w:t>
      </w:r>
      <w:r w:rsidR="0023069C" w:rsidRPr="00740328">
        <w:rPr>
          <w:bCs/>
          <w:iCs/>
          <w:sz w:val="20"/>
          <w:szCs w:val="20"/>
          <w:lang w:val="en-US"/>
        </w:rPr>
        <w:t>internal combustion</w:t>
      </w:r>
      <w:r w:rsidR="00A8311A" w:rsidRPr="00740328">
        <w:rPr>
          <w:bCs/>
          <w:iCs/>
          <w:sz w:val="20"/>
          <w:szCs w:val="20"/>
          <w:lang w:val="en-US"/>
        </w:rPr>
        <w:t xml:space="preserve"> engine seals into </w:t>
      </w:r>
      <w:r w:rsidR="0023069C" w:rsidRPr="00740328">
        <w:rPr>
          <w:bCs/>
          <w:iCs/>
          <w:sz w:val="20"/>
          <w:szCs w:val="20"/>
          <w:lang w:val="en-US"/>
        </w:rPr>
        <w:t xml:space="preserve">a successful </w:t>
      </w:r>
      <w:r w:rsidR="00A8311A" w:rsidRPr="00740328">
        <w:rPr>
          <w:bCs/>
          <w:iCs/>
          <w:sz w:val="20"/>
          <w:szCs w:val="20"/>
          <w:lang w:val="en-US"/>
        </w:rPr>
        <w:t xml:space="preserve">technology </w:t>
      </w:r>
      <w:r w:rsidR="0023069C" w:rsidRPr="00740328">
        <w:rPr>
          <w:bCs/>
          <w:iCs/>
          <w:sz w:val="20"/>
          <w:szCs w:val="20"/>
          <w:lang w:val="en-US"/>
        </w:rPr>
        <w:t>and component supplier for e-mobility and other alternate powertrain applications</w:t>
      </w:r>
      <w:r w:rsidR="00880FD7" w:rsidRPr="00740328">
        <w:rPr>
          <w:bCs/>
          <w:iCs/>
          <w:sz w:val="20"/>
          <w:szCs w:val="20"/>
          <w:lang w:val="en-US"/>
        </w:rPr>
        <w:t>. Th</w:t>
      </w:r>
      <w:r w:rsidR="00A8311A" w:rsidRPr="00740328">
        <w:rPr>
          <w:bCs/>
          <w:iCs/>
          <w:sz w:val="20"/>
          <w:szCs w:val="20"/>
          <w:lang w:val="en-US"/>
        </w:rPr>
        <w:t>is has been</w:t>
      </w:r>
      <w:r w:rsidR="00880FD7" w:rsidRPr="00740328">
        <w:rPr>
          <w:bCs/>
          <w:iCs/>
          <w:sz w:val="20"/>
          <w:szCs w:val="20"/>
          <w:lang w:val="en-US"/>
        </w:rPr>
        <w:t xml:space="preserve"> </w:t>
      </w:r>
      <w:r w:rsidR="006F3FAB" w:rsidRPr="00740328">
        <w:rPr>
          <w:bCs/>
          <w:iCs/>
          <w:sz w:val="20"/>
          <w:szCs w:val="20"/>
          <w:lang w:val="en-US"/>
        </w:rPr>
        <w:t xml:space="preserve">a </w:t>
      </w:r>
      <w:r w:rsidR="00885E00" w:rsidRPr="00740328">
        <w:rPr>
          <w:bCs/>
          <w:iCs/>
          <w:sz w:val="20"/>
          <w:szCs w:val="20"/>
          <w:lang w:val="en-US"/>
        </w:rPr>
        <w:t>well-planned</w:t>
      </w:r>
      <w:r w:rsidR="006F3FAB" w:rsidRPr="00740328">
        <w:rPr>
          <w:bCs/>
          <w:iCs/>
          <w:sz w:val="20"/>
          <w:szCs w:val="20"/>
          <w:lang w:val="en-US"/>
        </w:rPr>
        <w:t xml:space="preserve"> </w:t>
      </w:r>
      <w:r w:rsidR="00880FD7" w:rsidRPr="00740328">
        <w:rPr>
          <w:bCs/>
          <w:iCs/>
          <w:sz w:val="20"/>
          <w:szCs w:val="20"/>
          <w:lang w:val="en-US"/>
        </w:rPr>
        <w:t>transition, and this</w:t>
      </w:r>
      <w:r w:rsidR="00242FCE" w:rsidRPr="00740328">
        <w:rPr>
          <w:bCs/>
          <w:iCs/>
          <w:sz w:val="20"/>
          <w:szCs w:val="20"/>
          <w:lang w:val="en-US"/>
        </w:rPr>
        <w:t xml:space="preserve"> </w:t>
      </w:r>
      <w:r w:rsidR="003146E3" w:rsidRPr="00740328">
        <w:rPr>
          <w:bCs/>
          <w:iCs/>
          <w:sz w:val="20"/>
          <w:szCs w:val="20"/>
          <w:lang w:val="en-US"/>
        </w:rPr>
        <w:t>recognition</w:t>
      </w:r>
      <w:r w:rsidR="00242FCE" w:rsidRPr="00740328">
        <w:rPr>
          <w:bCs/>
          <w:iCs/>
          <w:sz w:val="20"/>
          <w:szCs w:val="20"/>
          <w:lang w:val="en-US"/>
        </w:rPr>
        <w:t xml:space="preserve"> </w:t>
      </w:r>
      <w:r w:rsidR="003146E3" w:rsidRPr="00740328">
        <w:rPr>
          <w:bCs/>
          <w:iCs/>
          <w:sz w:val="20"/>
          <w:szCs w:val="20"/>
          <w:lang w:val="en-US"/>
        </w:rPr>
        <w:t>is the result of</w:t>
      </w:r>
      <w:r w:rsidR="00242FCE" w:rsidRPr="00740328">
        <w:rPr>
          <w:bCs/>
          <w:iCs/>
          <w:sz w:val="20"/>
          <w:szCs w:val="20"/>
          <w:lang w:val="en-US"/>
        </w:rPr>
        <w:t xml:space="preserve"> </w:t>
      </w:r>
      <w:r w:rsidR="00A8311A" w:rsidRPr="00740328">
        <w:rPr>
          <w:bCs/>
          <w:iCs/>
          <w:sz w:val="20"/>
          <w:szCs w:val="20"/>
          <w:lang w:val="en-US"/>
        </w:rPr>
        <w:t>our employees’</w:t>
      </w:r>
      <w:r w:rsidR="00242FCE" w:rsidRPr="00740328">
        <w:rPr>
          <w:bCs/>
          <w:iCs/>
          <w:sz w:val="20"/>
          <w:szCs w:val="20"/>
          <w:lang w:val="en-US"/>
        </w:rPr>
        <w:t xml:space="preserve"> success.”</w:t>
      </w:r>
    </w:p>
    <w:p w14:paraId="74FCF712" w14:textId="77777777" w:rsidR="00880FD7" w:rsidRPr="00740328" w:rsidRDefault="00880FD7" w:rsidP="00740328">
      <w:pPr>
        <w:shd w:val="clear" w:color="auto" w:fill="FFFFFF"/>
        <w:spacing w:after="120" w:line="360" w:lineRule="auto"/>
        <w:outlineLvl w:val="0"/>
        <w:rPr>
          <w:bCs/>
          <w:iCs/>
          <w:sz w:val="20"/>
          <w:szCs w:val="20"/>
          <w:lang w:val="en-US"/>
        </w:rPr>
      </w:pPr>
    </w:p>
    <w:p w14:paraId="566058DF" w14:textId="77777777" w:rsidR="00242FCE" w:rsidRPr="00740328" w:rsidRDefault="00242FCE" w:rsidP="00740328">
      <w:pPr>
        <w:shd w:val="clear" w:color="auto" w:fill="FFFFFF"/>
        <w:spacing w:after="120" w:line="360" w:lineRule="auto"/>
        <w:outlineLvl w:val="0"/>
        <w:rPr>
          <w:rFonts w:eastAsia="Times New Roman" w:cs="Arial"/>
          <w:bCs/>
          <w:sz w:val="20"/>
          <w:szCs w:val="20"/>
          <w:lang w:val="en-US"/>
        </w:rPr>
      </w:pPr>
    </w:p>
    <w:p w14:paraId="1644E724" w14:textId="3D006156" w:rsidR="00D20DB1" w:rsidRPr="00740328" w:rsidRDefault="00922915" w:rsidP="00740328">
      <w:pPr>
        <w:shd w:val="clear" w:color="auto" w:fill="FFFFFF"/>
        <w:spacing w:after="120" w:line="360" w:lineRule="auto"/>
        <w:outlineLvl w:val="0"/>
        <w:rPr>
          <w:rFonts w:cs="Arial"/>
          <w:sz w:val="20"/>
          <w:szCs w:val="20"/>
          <w:lang w:val="en-US"/>
        </w:rPr>
      </w:pPr>
      <w:r w:rsidRPr="00740328">
        <w:rPr>
          <w:rFonts w:cs="Arial"/>
          <w:sz w:val="20"/>
          <w:szCs w:val="20"/>
          <w:lang w:val="en-US"/>
        </w:rPr>
        <w:t xml:space="preserve">Freudenberg Sealing Technologies has developed an entire </w:t>
      </w:r>
      <w:proofErr w:type="spellStart"/>
      <w:r w:rsidRPr="00740328">
        <w:rPr>
          <w:rFonts w:cs="Arial"/>
          <w:sz w:val="20"/>
          <w:szCs w:val="20"/>
          <w:lang w:val="en-US"/>
        </w:rPr>
        <w:t>DIAvent</w:t>
      </w:r>
      <w:proofErr w:type="spellEnd"/>
      <w:r w:rsidRPr="00740328">
        <w:rPr>
          <w:rFonts w:cs="Arial"/>
          <w:sz w:val="20"/>
          <w:szCs w:val="20"/>
          <w:lang w:val="en-US"/>
        </w:rPr>
        <w:t xml:space="preserve"> family of smart pressure </w:t>
      </w:r>
      <w:r w:rsidR="006F3FAB" w:rsidRPr="00740328">
        <w:rPr>
          <w:rFonts w:cs="Arial"/>
          <w:sz w:val="20"/>
          <w:szCs w:val="20"/>
          <w:lang w:val="en-US"/>
        </w:rPr>
        <w:t>equalization</w:t>
      </w:r>
      <w:r w:rsidRPr="00740328">
        <w:rPr>
          <w:rFonts w:cs="Arial"/>
          <w:sz w:val="20"/>
          <w:szCs w:val="20"/>
          <w:lang w:val="en-US"/>
        </w:rPr>
        <w:t xml:space="preserve"> elements which combines </w:t>
      </w:r>
      <w:bookmarkStart w:id="1" w:name="_Hlk113351785"/>
      <w:r w:rsidR="00474769" w:rsidRPr="00740328">
        <w:rPr>
          <w:rFonts w:cs="Arial"/>
          <w:sz w:val="20"/>
          <w:szCs w:val="20"/>
          <w:lang w:val="en-US"/>
        </w:rPr>
        <w:t>pressure equalization and emergency degassing</w:t>
      </w:r>
      <w:bookmarkEnd w:id="1"/>
      <w:r w:rsidR="00474769" w:rsidRPr="00740328">
        <w:rPr>
          <w:rFonts w:cs="Arial"/>
          <w:sz w:val="20"/>
          <w:szCs w:val="20"/>
          <w:lang w:val="en-US"/>
        </w:rPr>
        <w:t xml:space="preserve"> </w:t>
      </w:r>
      <w:r w:rsidRPr="00740328">
        <w:rPr>
          <w:rFonts w:cs="Arial"/>
          <w:sz w:val="20"/>
          <w:szCs w:val="20"/>
          <w:lang w:val="en-US"/>
        </w:rPr>
        <w:t xml:space="preserve">into a single component, making </w:t>
      </w:r>
      <w:r w:rsidR="006D5E1B" w:rsidRPr="00740328">
        <w:rPr>
          <w:rFonts w:cs="Arial"/>
          <w:sz w:val="20"/>
          <w:szCs w:val="20"/>
          <w:lang w:val="en-US"/>
        </w:rPr>
        <w:t xml:space="preserve">batteries for </w:t>
      </w:r>
      <w:r w:rsidRPr="00740328">
        <w:rPr>
          <w:rFonts w:cs="Arial"/>
          <w:sz w:val="20"/>
          <w:szCs w:val="20"/>
          <w:lang w:val="en-US"/>
        </w:rPr>
        <w:t xml:space="preserve">electric vehicles more reliable. The product solutions range from combined </w:t>
      </w:r>
      <w:r w:rsidR="00474769" w:rsidRPr="00740328">
        <w:rPr>
          <w:rFonts w:cs="Arial"/>
          <w:sz w:val="20"/>
          <w:szCs w:val="20"/>
          <w:lang w:val="en-US"/>
        </w:rPr>
        <w:t xml:space="preserve">bi-directional </w:t>
      </w:r>
      <w:r w:rsidRPr="00740328">
        <w:rPr>
          <w:rFonts w:cs="Arial"/>
          <w:sz w:val="20"/>
          <w:szCs w:val="20"/>
          <w:lang w:val="en-US"/>
        </w:rPr>
        <w:t xml:space="preserve">pressure </w:t>
      </w:r>
      <w:r w:rsidR="00880FD7" w:rsidRPr="00740328">
        <w:rPr>
          <w:rFonts w:cs="Arial"/>
          <w:sz w:val="20"/>
          <w:szCs w:val="20"/>
          <w:lang w:val="en-US"/>
        </w:rPr>
        <w:t>equalization</w:t>
      </w:r>
      <w:r w:rsidRPr="00740328">
        <w:rPr>
          <w:rFonts w:cs="Arial"/>
          <w:sz w:val="20"/>
          <w:szCs w:val="20"/>
          <w:lang w:val="en-US"/>
        </w:rPr>
        <w:t xml:space="preserve"> and emergency degassing during a worst-case scenario – the thermal runaway of a cell – </w:t>
      </w:r>
      <w:r w:rsidR="00D20DB1" w:rsidRPr="00740328">
        <w:rPr>
          <w:rFonts w:cs="Arial"/>
          <w:sz w:val="20"/>
          <w:szCs w:val="20"/>
          <w:lang w:val="en-US"/>
        </w:rPr>
        <w:t xml:space="preserve">to the two-way ventilation of oily environments using a </w:t>
      </w:r>
      <w:proofErr w:type="spellStart"/>
      <w:r w:rsidR="00D20DB1" w:rsidRPr="00740328">
        <w:rPr>
          <w:rFonts w:cs="Arial"/>
          <w:sz w:val="20"/>
          <w:szCs w:val="20"/>
          <w:lang w:val="en-US"/>
        </w:rPr>
        <w:t>DIAvent</w:t>
      </w:r>
      <w:proofErr w:type="spellEnd"/>
      <w:r w:rsidR="00D20DB1" w:rsidRPr="00740328">
        <w:rPr>
          <w:rFonts w:cs="Arial"/>
          <w:sz w:val="20"/>
          <w:szCs w:val="20"/>
          <w:lang w:val="en-US"/>
        </w:rPr>
        <w:t xml:space="preserve"> compensation element uniquely developed for such wet applications. </w:t>
      </w:r>
    </w:p>
    <w:p w14:paraId="76E9760E" w14:textId="77777777" w:rsidR="00D20DB1" w:rsidRPr="00740328" w:rsidRDefault="00184BF9" w:rsidP="00740328">
      <w:pPr>
        <w:shd w:val="clear" w:color="auto" w:fill="FFFFFF"/>
        <w:spacing w:after="120" w:line="360" w:lineRule="auto"/>
        <w:outlineLvl w:val="0"/>
        <w:rPr>
          <w:rFonts w:eastAsia="Times New Roman" w:cs="Arial"/>
          <w:bCs/>
          <w:sz w:val="20"/>
          <w:szCs w:val="20"/>
          <w:lang w:val="en-US"/>
        </w:rPr>
      </w:pPr>
      <w:r w:rsidRPr="00740328">
        <w:rPr>
          <w:rFonts w:eastAsia="Times New Roman" w:cs="Arial"/>
          <w:bCs/>
          <w:sz w:val="20"/>
          <w:szCs w:val="20"/>
          <w:lang w:val="en-US"/>
        </w:rPr>
        <w:t xml:space="preserve">Developed </w:t>
      </w:r>
      <w:r w:rsidR="00401B68" w:rsidRPr="00740328">
        <w:rPr>
          <w:rFonts w:eastAsia="Times New Roman" w:cs="Arial"/>
          <w:bCs/>
          <w:sz w:val="20"/>
          <w:szCs w:val="20"/>
          <w:lang w:val="en-US"/>
        </w:rPr>
        <w:t xml:space="preserve">by </w:t>
      </w:r>
      <w:r w:rsidRPr="00740328">
        <w:rPr>
          <w:rFonts w:eastAsia="Times New Roman" w:cs="Arial"/>
          <w:bCs/>
          <w:sz w:val="20"/>
          <w:szCs w:val="20"/>
          <w:lang w:val="en-US"/>
        </w:rPr>
        <w:t xml:space="preserve">Freudenberg </w:t>
      </w:r>
      <w:r w:rsidR="00880FD7" w:rsidRPr="00740328">
        <w:rPr>
          <w:rFonts w:eastAsia="Times New Roman" w:cs="Arial"/>
          <w:bCs/>
          <w:sz w:val="20"/>
          <w:szCs w:val="20"/>
          <w:lang w:val="en-US"/>
        </w:rPr>
        <w:t>engineers</w:t>
      </w:r>
      <w:r w:rsidRPr="00740328">
        <w:rPr>
          <w:rFonts w:eastAsia="Times New Roman" w:cs="Arial"/>
          <w:bCs/>
          <w:sz w:val="20"/>
          <w:szCs w:val="20"/>
          <w:lang w:val="en-US"/>
        </w:rPr>
        <w:t xml:space="preserve"> to manage the air pressure changes </w:t>
      </w:r>
      <w:r w:rsidR="00880FD7" w:rsidRPr="00740328">
        <w:rPr>
          <w:rFonts w:eastAsia="Times New Roman" w:cs="Arial"/>
          <w:bCs/>
          <w:sz w:val="20"/>
          <w:szCs w:val="20"/>
          <w:lang w:val="en-US"/>
        </w:rPr>
        <w:t xml:space="preserve">and emergency degassing </w:t>
      </w:r>
      <w:r w:rsidRPr="00740328">
        <w:rPr>
          <w:rFonts w:eastAsia="Times New Roman" w:cs="Arial"/>
          <w:bCs/>
          <w:sz w:val="20"/>
          <w:szCs w:val="20"/>
          <w:lang w:val="en-US"/>
        </w:rPr>
        <w:t xml:space="preserve">within the battery housing of a </w:t>
      </w:r>
      <w:r w:rsidR="00880FD7" w:rsidRPr="00740328">
        <w:rPr>
          <w:rFonts w:eastAsia="Times New Roman" w:cs="Arial"/>
          <w:bCs/>
          <w:sz w:val="20"/>
          <w:szCs w:val="20"/>
          <w:lang w:val="en-US"/>
        </w:rPr>
        <w:t>BEV</w:t>
      </w:r>
      <w:r w:rsidRPr="00740328">
        <w:rPr>
          <w:rFonts w:eastAsia="Times New Roman" w:cs="Arial"/>
          <w:bCs/>
          <w:sz w:val="20"/>
          <w:szCs w:val="20"/>
          <w:lang w:val="en-US"/>
        </w:rPr>
        <w:t xml:space="preserve"> during operation, </w:t>
      </w:r>
      <w:proofErr w:type="spellStart"/>
      <w:r w:rsidRPr="00740328">
        <w:rPr>
          <w:rFonts w:eastAsia="Times New Roman" w:cs="Arial"/>
          <w:bCs/>
          <w:sz w:val="20"/>
          <w:szCs w:val="20"/>
          <w:lang w:val="en-US"/>
        </w:rPr>
        <w:t>DIAvent</w:t>
      </w:r>
      <w:proofErr w:type="spellEnd"/>
      <w:r w:rsidRPr="00740328">
        <w:rPr>
          <w:rFonts w:eastAsia="Times New Roman" w:cs="Arial"/>
          <w:bCs/>
          <w:sz w:val="20"/>
          <w:szCs w:val="20"/>
          <w:lang w:val="en-US"/>
        </w:rPr>
        <w:t xml:space="preserve"> </w:t>
      </w:r>
      <w:proofErr w:type="spellStart"/>
      <w:r w:rsidRPr="00740328">
        <w:rPr>
          <w:rFonts w:eastAsia="Times New Roman" w:cs="Arial"/>
          <w:bCs/>
          <w:sz w:val="20"/>
          <w:szCs w:val="20"/>
          <w:lang w:val="en-US"/>
        </w:rPr>
        <w:t>Highflow</w:t>
      </w:r>
      <w:proofErr w:type="spellEnd"/>
      <w:r w:rsidRPr="00740328">
        <w:rPr>
          <w:rFonts w:eastAsia="Times New Roman" w:cs="Arial"/>
          <w:bCs/>
          <w:sz w:val="20"/>
          <w:szCs w:val="20"/>
          <w:lang w:val="en-US"/>
        </w:rPr>
        <w:t xml:space="preserve"> has no industry equal. It requires 50 to 70 percent less space than competitive pressure regulation and degassing solutions for the same airflow. </w:t>
      </w:r>
      <w:proofErr w:type="spellStart"/>
      <w:r w:rsidRPr="00740328">
        <w:rPr>
          <w:rFonts w:eastAsia="Times New Roman" w:cs="Arial"/>
          <w:bCs/>
          <w:sz w:val="20"/>
          <w:szCs w:val="20"/>
          <w:lang w:val="en-US"/>
        </w:rPr>
        <w:t>DIAvent</w:t>
      </w:r>
      <w:proofErr w:type="spellEnd"/>
      <w:r w:rsidRPr="00740328">
        <w:rPr>
          <w:rFonts w:eastAsia="Times New Roman" w:cs="Arial"/>
          <w:bCs/>
          <w:sz w:val="20"/>
          <w:szCs w:val="20"/>
          <w:lang w:val="en-US"/>
        </w:rPr>
        <w:t xml:space="preserve"> </w:t>
      </w:r>
      <w:proofErr w:type="spellStart"/>
      <w:r w:rsidRPr="00740328">
        <w:rPr>
          <w:rFonts w:eastAsia="Times New Roman" w:cs="Arial"/>
          <w:bCs/>
          <w:sz w:val="20"/>
          <w:szCs w:val="20"/>
          <w:lang w:val="en-US"/>
        </w:rPr>
        <w:t>Highflow</w:t>
      </w:r>
      <w:proofErr w:type="spellEnd"/>
      <w:r w:rsidRPr="00740328">
        <w:rPr>
          <w:rFonts w:eastAsia="Times New Roman" w:cs="Arial"/>
          <w:bCs/>
          <w:sz w:val="20"/>
          <w:szCs w:val="20"/>
          <w:lang w:val="en-US"/>
        </w:rPr>
        <w:t xml:space="preserve"> also offers customers weight saving through its innovative use of a UL94-V0-compliant plastic housing. It is less costly than two separate components, requires less installation effort, addresses supply chain complexity, and supports the industry’s use of higher density batteries to address range, power, and safety requirements in </w:t>
      </w:r>
      <w:r w:rsidR="00880FD7" w:rsidRPr="00740328">
        <w:rPr>
          <w:rFonts w:eastAsia="Times New Roman" w:cs="Arial"/>
          <w:bCs/>
          <w:sz w:val="20"/>
          <w:szCs w:val="20"/>
          <w:lang w:val="en-US"/>
        </w:rPr>
        <w:t>BEVs</w:t>
      </w:r>
      <w:r w:rsidRPr="00740328">
        <w:rPr>
          <w:rFonts w:eastAsia="Times New Roman" w:cs="Arial"/>
          <w:bCs/>
          <w:sz w:val="20"/>
          <w:szCs w:val="20"/>
          <w:lang w:val="en-US"/>
        </w:rPr>
        <w:t xml:space="preserve">. </w:t>
      </w:r>
      <w:proofErr w:type="spellStart"/>
      <w:r w:rsidR="00D20DB1" w:rsidRPr="00740328">
        <w:rPr>
          <w:rFonts w:eastAsia="Times New Roman" w:cs="Arial"/>
          <w:bCs/>
          <w:sz w:val="20"/>
          <w:szCs w:val="20"/>
          <w:lang w:val="en-US"/>
        </w:rPr>
        <w:t>DIAvent</w:t>
      </w:r>
      <w:proofErr w:type="spellEnd"/>
      <w:r w:rsidR="00D20DB1" w:rsidRPr="00740328">
        <w:rPr>
          <w:rFonts w:eastAsia="Times New Roman" w:cs="Arial"/>
          <w:bCs/>
          <w:sz w:val="20"/>
          <w:szCs w:val="20"/>
          <w:lang w:val="en-US"/>
        </w:rPr>
        <w:t xml:space="preserve"> </w:t>
      </w:r>
      <w:proofErr w:type="spellStart"/>
      <w:r w:rsidR="00D20DB1" w:rsidRPr="00740328">
        <w:rPr>
          <w:rFonts w:eastAsia="Times New Roman" w:cs="Arial"/>
          <w:bCs/>
          <w:sz w:val="20"/>
          <w:szCs w:val="20"/>
          <w:lang w:val="en-US"/>
        </w:rPr>
        <w:t>Highflow</w:t>
      </w:r>
      <w:proofErr w:type="spellEnd"/>
      <w:r w:rsidR="00D20DB1" w:rsidRPr="00740328">
        <w:rPr>
          <w:rFonts w:eastAsia="Times New Roman" w:cs="Arial"/>
          <w:bCs/>
          <w:sz w:val="20"/>
          <w:szCs w:val="20"/>
          <w:lang w:val="en-US"/>
        </w:rPr>
        <w:t xml:space="preserve"> will begin serial production by the end of the year with several major automotive manufacturers already committed to its purchase and use.</w:t>
      </w:r>
    </w:p>
    <w:p w14:paraId="25FDECA9" w14:textId="47FAA3A8" w:rsidR="00184405" w:rsidRPr="00740328" w:rsidRDefault="00242FCE" w:rsidP="00740328">
      <w:pPr>
        <w:shd w:val="clear" w:color="auto" w:fill="FFFFFF"/>
        <w:spacing w:after="120" w:line="360" w:lineRule="auto"/>
        <w:outlineLvl w:val="0"/>
        <w:rPr>
          <w:rFonts w:eastAsia="Times New Roman" w:cs="Arial"/>
          <w:bCs/>
          <w:sz w:val="20"/>
          <w:szCs w:val="20"/>
          <w:lang w:val="en-US"/>
        </w:rPr>
      </w:pPr>
      <w:r w:rsidRPr="00740328">
        <w:rPr>
          <w:bCs/>
          <w:iCs/>
          <w:sz w:val="20"/>
          <w:szCs w:val="20"/>
          <w:lang w:val="en-US"/>
        </w:rPr>
        <w:t xml:space="preserve">“Our customers asked us for </w:t>
      </w:r>
      <w:r w:rsidR="008821B4" w:rsidRPr="00740328">
        <w:rPr>
          <w:bCs/>
          <w:iCs/>
          <w:sz w:val="20"/>
          <w:szCs w:val="20"/>
          <w:lang w:val="en-US"/>
        </w:rPr>
        <w:t xml:space="preserve">a solution to enhance the safety of BEVs in the event of a battery fire,” said Matthew Chapman, </w:t>
      </w:r>
      <w:r w:rsidR="00A8311A" w:rsidRPr="00740328">
        <w:rPr>
          <w:bCs/>
          <w:iCs/>
          <w:sz w:val="20"/>
          <w:szCs w:val="20"/>
          <w:lang w:val="en-US"/>
        </w:rPr>
        <w:t xml:space="preserve">President, Automotive Sales, </w:t>
      </w:r>
      <w:r w:rsidR="008821B4" w:rsidRPr="00740328">
        <w:rPr>
          <w:bCs/>
          <w:iCs/>
          <w:sz w:val="20"/>
          <w:szCs w:val="20"/>
          <w:lang w:val="en-US"/>
        </w:rPr>
        <w:t>Freudenberg Sealing Technologies</w:t>
      </w:r>
      <w:r w:rsidR="00A8311A" w:rsidRPr="00740328">
        <w:rPr>
          <w:bCs/>
          <w:iCs/>
          <w:sz w:val="20"/>
          <w:szCs w:val="20"/>
          <w:lang w:val="en-US"/>
        </w:rPr>
        <w:t>.</w:t>
      </w:r>
      <w:r w:rsidR="008821B4" w:rsidRPr="00740328">
        <w:rPr>
          <w:bCs/>
          <w:iCs/>
          <w:sz w:val="20"/>
          <w:szCs w:val="20"/>
          <w:lang w:val="en-US"/>
        </w:rPr>
        <w:t xml:space="preserve"> </w:t>
      </w:r>
      <w:proofErr w:type="gramStart"/>
      <w:r w:rsidR="00BB1A23" w:rsidRPr="00740328">
        <w:rPr>
          <w:rFonts w:eastAsia="Times New Roman" w:cs="Arial"/>
          <w:bCs/>
          <w:sz w:val="20"/>
          <w:szCs w:val="20"/>
          <w:lang w:val="en-US"/>
        </w:rPr>
        <w:t>”</w:t>
      </w:r>
      <w:proofErr w:type="spellStart"/>
      <w:r w:rsidR="00BB1A23" w:rsidRPr="00740328">
        <w:rPr>
          <w:rFonts w:eastAsia="Times New Roman" w:cs="Arial"/>
          <w:bCs/>
          <w:sz w:val="20"/>
          <w:szCs w:val="20"/>
          <w:lang w:val="en-US"/>
        </w:rPr>
        <w:t>DIAvent</w:t>
      </w:r>
      <w:proofErr w:type="spellEnd"/>
      <w:proofErr w:type="gramEnd"/>
      <w:r w:rsidR="009C0C29" w:rsidRPr="00740328">
        <w:rPr>
          <w:rFonts w:eastAsia="Times New Roman" w:cs="Arial"/>
          <w:bCs/>
          <w:sz w:val="20"/>
          <w:szCs w:val="20"/>
          <w:lang w:val="en-US"/>
        </w:rPr>
        <w:t xml:space="preserve"> </w:t>
      </w:r>
      <w:proofErr w:type="spellStart"/>
      <w:r w:rsidR="009C0C29" w:rsidRPr="00740328">
        <w:rPr>
          <w:rFonts w:eastAsia="Times New Roman" w:cs="Arial"/>
          <w:bCs/>
          <w:sz w:val="20"/>
          <w:szCs w:val="20"/>
          <w:lang w:val="en-US"/>
        </w:rPr>
        <w:t>Highflow</w:t>
      </w:r>
      <w:proofErr w:type="spellEnd"/>
      <w:r w:rsidR="009C0C29" w:rsidRPr="00740328">
        <w:rPr>
          <w:rFonts w:eastAsia="Times New Roman" w:cs="Arial"/>
          <w:bCs/>
          <w:sz w:val="20"/>
          <w:szCs w:val="20"/>
          <w:lang w:val="en-US"/>
        </w:rPr>
        <w:t xml:space="preserve"> provides them with a unique industry solution</w:t>
      </w:r>
      <w:r w:rsidR="0060238E" w:rsidRPr="00740328">
        <w:rPr>
          <w:rFonts w:eastAsia="Times New Roman" w:cs="Arial"/>
          <w:bCs/>
          <w:sz w:val="20"/>
          <w:szCs w:val="20"/>
          <w:lang w:val="en-US"/>
        </w:rPr>
        <w:t xml:space="preserve">. Our customers have been </w:t>
      </w:r>
      <w:r w:rsidR="00184405" w:rsidRPr="00740328">
        <w:rPr>
          <w:rFonts w:eastAsia="Times New Roman" w:cs="Arial"/>
          <w:bCs/>
          <w:sz w:val="20"/>
          <w:szCs w:val="20"/>
          <w:lang w:val="en-US"/>
        </w:rPr>
        <w:t xml:space="preserve">impressed by this </w:t>
      </w:r>
      <w:r w:rsidR="00A8311A" w:rsidRPr="00740328">
        <w:rPr>
          <w:rFonts w:eastAsia="Times New Roman" w:cs="Arial"/>
          <w:bCs/>
          <w:sz w:val="20"/>
          <w:szCs w:val="20"/>
          <w:lang w:val="en-US"/>
        </w:rPr>
        <w:t xml:space="preserve">game-changing </w:t>
      </w:r>
      <w:r w:rsidR="00184405" w:rsidRPr="00740328">
        <w:rPr>
          <w:rFonts w:eastAsia="Times New Roman" w:cs="Arial"/>
          <w:bCs/>
          <w:sz w:val="20"/>
          <w:szCs w:val="20"/>
          <w:lang w:val="en-US"/>
        </w:rPr>
        <w:t>technology</w:t>
      </w:r>
      <w:r w:rsidR="00E67898" w:rsidRPr="00740328">
        <w:rPr>
          <w:rFonts w:eastAsia="Times New Roman" w:cs="Arial"/>
          <w:bCs/>
          <w:sz w:val="20"/>
          <w:szCs w:val="20"/>
          <w:lang w:val="en-US"/>
        </w:rPr>
        <w:t>,</w:t>
      </w:r>
      <w:r w:rsidR="00184405" w:rsidRPr="00740328">
        <w:rPr>
          <w:rFonts w:eastAsia="Times New Roman" w:cs="Arial"/>
          <w:bCs/>
          <w:sz w:val="20"/>
          <w:szCs w:val="20"/>
          <w:lang w:val="en-US"/>
        </w:rPr>
        <w:t xml:space="preserve"> and we anticipate </w:t>
      </w:r>
      <w:r w:rsidR="00E67898" w:rsidRPr="00740328">
        <w:rPr>
          <w:rFonts w:eastAsia="Times New Roman" w:cs="Arial"/>
          <w:bCs/>
          <w:sz w:val="20"/>
          <w:szCs w:val="20"/>
          <w:lang w:val="en-US"/>
        </w:rPr>
        <w:t>interest</w:t>
      </w:r>
      <w:r w:rsidR="00184405" w:rsidRPr="00740328">
        <w:rPr>
          <w:rFonts w:eastAsia="Times New Roman" w:cs="Arial"/>
          <w:bCs/>
          <w:sz w:val="20"/>
          <w:szCs w:val="20"/>
          <w:lang w:val="en-US"/>
        </w:rPr>
        <w:t xml:space="preserve"> will </w:t>
      </w:r>
      <w:r w:rsidR="00A8311A" w:rsidRPr="00740328">
        <w:rPr>
          <w:rFonts w:eastAsia="Times New Roman" w:cs="Arial"/>
          <w:bCs/>
          <w:sz w:val="20"/>
          <w:szCs w:val="20"/>
          <w:lang w:val="en-US"/>
        </w:rPr>
        <w:t>continue to grow</w:t>
      </w:r>
      <w:r w:rsidR="00E67898" w:rsidRPr="00740328">
        <w:rPr>
          <w:rFonts w:eastAsia="Times New Roman" w:cs="Arial"/>
          <w:bCs/>
          <w:sz w:val="20"/>
          <w:szCs w:val="20"/>
          <w:lang w:val="en-US"/>
        </w:rPr>
        <w:t xml:space="preserve"> </w:t>
      </w:r>
      <w:r w:rsidR="004A06D3" w:rsidRPr="00740328">
        <w:rPr>
          <w:rFonts w:eastAsia="Times New Roman" w:cs="Arial"/>
          <w:bCs/>
          <w:sz w:val="20"/>
          <w:szCs w:val="20"/>
          <w:lang w:val="en-US"/>
        </w:rPr>
        <w:t>because of</w:t>
      </w:r>
      <w:r w:rsidR="00A8311A" w:rsidRPr="00740328">
        <w:rPr>
          <w:rFonts w:eastAsia="Times New Roman" w:cs="Arial"/>
          <w:bCs/>
          <w:sz w:val="20"/>
          <w:szCs w:val="20"/>
          <w:lang w:val="en-US"/>
        </w:rPr>
        <w:t xml:space="preserve"> </w:t>
      </w:r>
      <w:r w:rsidR="003146E3" w:rsidRPr="00740328">
        <w:rPr>
          <w:rFonts w:eastAsia="Times New Roman" w:cs="Arial"/>
          <w:bCs/>
          <w:sz w:val="20"/>
          <w:szCs w:val="20"/>
          <w:lang w:val="en-US"/>
        </w:rPr>
        <w:t xml:space="preserve">our </w:t>
      </w:r>
      <w:r w:rsidR="00A8311A" w:rsidRPr="00740328">
        <w:rPr>
          <w:rFonts w:eastAsia="Times New Roman" w:cs="Arial"/>
          <w:bCs/>
          <w:sz w:val="20"/>
          <w:szCs w:val="20"/>
          <w:lang w:val="en-US"/>
        </w:rPr>
        <w:t xml:space="preserve">PACE </w:t>
      </w:r>
      <w:r w:rsidR="003146E3" w:rsidRPr="00740328">
        <w:rPr>
          <w:rFonts w:eastAsia="Times New Roman" w:cs="Arial"/>
          <w:bCs/>
          <w:sz w:val="20"/>
          <w:szCs w:val="20"/>
          <w:lang w:val="en-US"/>
        </w:rPr>
        <w:t>finalist honors.</w:t>
      </w:r>
      <w:r w:rsidR="00176200" w:rsidRPr="00740328">
        <w:rPr>
          <w:rFonts w:eastAsia="Times New Roman" w:cs="Arial"/>
          <w:bCs/>
          <w:sz w:val="20"/>
          <w:szCs w:val="20"/>
          <w:lang w:val="en-US"/>
        </w:rPr>
        <w:t>”</w:t>
      </w:r>
    </w:p>
    <w:p w14:paraId="2A1A566D" w14:textId="32914AEE" w:rsidR="008F7BEA" w:rsidRDefault="0023069C" w:rsidP="00740328">
      <w:pPr>
        <w:shd w:val="clear" w:color="auto" w:fill="FFFFFF"/>
        <w:spacing w:after="120" w:line="360" w:lineRule="auto"/>
        <w:outlineLvl w:val="0"/>
        <w:rPr>
          <w:rFonts w:eastAsia="Times New Roman" w:cs="Arial"/>
          <w:bCs/>
          <w:sz w:val="20"/>
          <w:szCs w:val="20"/>
          <w:lang w:val="en-US"/>
        </w:rPr>
      </w:pPr>
      <w:r w:rsidRPr="00740328">
        <w:rPr>
          <w:rFonts w:eastAsia="Times New Roman" w:cs="Arial"/>
          <w:bCs/>
          <w:sz w:val="20"/>
          <w:szCs w:val="20"/>
          <w:lang w:val="en-US"/>
        </w:rPr>
        <w:t>The PACE Awards, now in their 28th year, are given to suppliers in recognition of a technological innovation in product or process that has reached the commercial market.</w:t>
      </w:r>
      <w:r w:rsidR="00582208" w:rsidRPr="00740328">
        <w:rPr>
          <w:rFonts w:eastAsia="Times New Roman" w:cs="Arial"/>
          <w:bCs/>
          <w:sz w:val="20"/>
          <w:szCs w:val="20"/>
          <w:lang w:val="en-US"/>
        </w:rPr>
        <w:t xml:space="preserve"> </w:t>
      </w:r>
      <w:r w:rsidR="00573C25" w:rsidRPr="00740328">
        <w:rPr>
          <w:rFonts w:eastAsia="Times New Roman" w:cs="Arial"/>
          <w:bCs/>
          <w:sz w:val="20"/>
          <w:szCs w:val="20"/>
          <w:lang w:val="en-US"/>
        </w:rPr>
        <w:t xml:space="preserve">2022 proved a highly competitive year </w:t>
      </w:r>
      <w:r w:rsidR="00F735F9" w:rsidRPr="00740328">
        <w:rPr>
          <w:rFonts w:eastAsia="Times New Roman" w:cs="Arial"/>
          <w:bCs/>
          <w:sz w:val="20"/>
          <w:szCs w:val="20"/>
          <w:lang w:val="en-US"/>
        </w:rPr>
        <w:t>for the award competition, with a</w:t>
      </w:r>
      <w:r w:rsidR="00944867" w:rsidRPr="00740328">
        <w:rPr>
          <w:rFonts w:eastAsia="Times New Roman" w:cs="Arial"/>
          <w:bCs/>
          <w:sz w:val="20"/>
          <w:szCs w:val="20"/>
          <w:lang w:val="en-US"/>
        </w:rPr>
        <w:t xml:space="preserve"> record number of high-caliber technology projects </w:t>
      </w:r>
      <w:r w:rsidR="00F735F9" w:rsidRPr="00740328">
        <w:rPr>
          <w:rFonts w:eastAsia="Times New Roman" w:cs="Arial"/>
          <w:bCs/>
          <w:sz w:val="20"/>
          <w:szCs w:val="20"/>
          <w:lang w:val="en-US"/>
        </w:rPr>
        <w:t xml:space="preserve">under consideration. </w:t>
      </w:r>
      <w:r w:rsidR="006F3FAB" w:rsidRPr="00740328">
        <w:rPr>
          <w:rFonts w:eastAsia="Times New Roman" w:cs="Arial"/>
          <w:bCs/>
          <w:sz w:val="20"/>
          <w:szCs w:val="20"/>
          <w:lang w:val="en-US"/>
        </w:rPr>
        <w:t>M</w:t>
      </w:r>
      <w:r w:rsidR="00176200" w:rsidRPr="00740328">
        <w:rPr>
          <w:rFonts w:eastAsia="Times New Roman" w:cs="Arial"/>
          <w:bCs/>
          <w:sz w:val="20"/>
          <w:szCs w:val="20"/>
          <w:lang w:val="en-US"/>
        </w:rPr>
        <w:t>ore information about the Automotive N</w:t>
      </w:r>
      <w:r w:rsidR="008F7BEA" w:rsidRPr="00740328">
        <w:rPr>
          <w:rFonts w:eastAsia="Times New Roman" w:cs="Arial"/>
          <w:bCs/>
          <w:sz w:val="20"/>
          <w:szCs w:val="20"/>
          <w:lang w:val="en-US"/>
        </w:rPr>
        <w:t>ews PACE Awards</w:t>
      </w:r>
      <w:r w:rsidR="006F3FAB" w:rsidRPr="00740328">
        <w:rPr>
          <w:rFonts w:eastAsia="Times New Roman" w:cs="Arial"/>
          <w:bCs/>
          <w:sz w:val="20"/>
          <w:szCs w:val="20"/>
          <w:lang w:val="en-US"/>
        </w:rPr>
        <w:t xml:space="preserve"> is available at </w:t>
      </w:r>
      <w:hyperlink r:id="rId11" w:history="1">
        <w:r w:rsidR="004F025D" w:rsidRPr="00740328">
          <w:rPr>
            <w:rStyle w:val="Hyperlink"/>
            <w:rFonts w:eastAsia="Times New Roman" w:cs="Arial"/>
            <w:bCs/>
            <w:sz w:val="20"/>
            <w:szCs w:val="20"/>
            <w:lang w:val="en-US"/>
          </w:rPr>
          <w:t>https://www.autonews.com/awards/pace-program</w:t>
        </w:r>
      </w:hyperlink>
      <w:r w:rsidR="004F025D" w:rsidRPr="00740328">
        <w:rPr>
          <w:rFonts w:eastAsia="Times New Roman" w:cs="Arial"/>
          <w:bCs/>
          <w:sz w:val="20"/>
          <w:szCs w:val="20"/>
          <w:lang w:val="en-US"/>
        </w:rPr>
        <w:t xml:space="preserve">. </w:t>
      </w:r>
    </w:p>
    <w:p w14:paraId="2184934C" w14:textId="77777777" w:rsidR="002A40AE" w:rsidRPr="002A40AE" w:rsidRDefault="002A40AE" w:rsidP="002A40AE">
      <w:pPr>
        <w:rPr>
          <w:rFonts w:ascii="Calibri" w:hAnsi="Calibri"/>
          <w:sz w:val="20"/>
          <w:szCs w:val="20"/>
          <w:lang w:val="en-US"/>
        </w:rPr>
      </w:pPr>
      <w:r w:rsidRPr="002A40AE">
        <w:rPr>
          <w:sz w:val="20"/>
          <w:szCs w:val="20"/>
          <w:lang w:val="en-US"/>
        </w:rPr>
        <w:t xml:space="preserve">Please find more information here: </w:t>
      </w:r>
      <w:hyperlink r:id="rId12" w:history="1">
        <w:r w:rsidRPr="002A40AE">
          <w:rPr>
            <w:rStyle w:val="Hyperlink"/>
            <w:sz w:val="20"/>
            <w:szCs w:val="20"/>
            <w:lang w:val="en-US"/>
          </w:rPr>
          <w:t>https://www.fst.com/sealing/products/special-sealing-products/diavent/</w:t>
        </w:r>
      </w:hyperlink>
    </w:p>
    <w:p w14:paraId="14156428" w14:textId="77777777" w:rsidR="003C2403" w:rsidRPr="004E77E2" w:rsidRDefault="003C2403" w:rsidP="003C2403">
      <w:pPr>
        <w:shd w:val="clear" w:color="auto" w:fill="FFFFFF"/>
        <w:outlineLvl w:val="0"/>
        <w:rPr>
          <w:rFonts w:eastAsia="Times New Roman" w:cs="Arial"/>
          <w:b/>
          <w:sz w:val="20"/>
          <w:szCs w:val="20"/>
          <w:lang w:val="en-US"/>
        </w:rPr>
      </w:pPr>
    </w:p>
    <w:p w14:paraId="167E83D4" w14:textId="35586207" w:rsidR="00115428" w:rsidRPr="001127D5" w:rsidRDefault="006875A3" w:rsidP="009F19EA">
      <w:pPr>
        <w:spacing w:after="120" w:line="360" w:lineRule="auto"/>
        <w:contextualSpacing/>
        <w:rPr>
          <w:rFonts w:cs="Arial"/>
          <w:b/>
          <w:color w:val="000000"/>
          <w:sz w:val="22"/>
          <w:szCs w:val="22"/>
          <w:lang w:val="en-US"/>
        </w:rPr>
      </w:pPr>
      <w:r w:rsidRPr="001650EA">
        <w:rPr>
          <w:rFonts w:cs="Arial"/>
          <w:b/>
          <w:i/>
          <w:color w:val="000000"/>
          <w:sz w:val="20"/>
          <w:szCs w:val="20"/>
          <w:lang w:val="en-US"/>
        </w:rPr>
        <w:t>Image</w:t>
      </w:r>
      <w:r w:rsidRPr="00A8311A">
        <w:rPr>
          <w:rFonts w:cs="Arial"/>
          <w:b/>
          <w:iCs/>
          <w:color w:val="000000"/>
          <w:sz w:val="20"/>
          <w:szCs w:val="20"/>
          <w:lang w:val="en-US"/>
        </w:rPr>
        <w:t>:</w:t>
      </w:r>
      <w:r w:rsidR="00385FC8" w:rsidRPr="00A8311A">
        <w:rPr>
          <w:rFonts w:cs="Arial"/>
          <w:b/>
          <w:iCs/>
          <w:color w:val="000000"/>
          <w:sz w:val="20"/>
          <w:szCs w:val="20"/>
          <w:lang w:val="en-US"/>
        </w:rPr>
        <w:t xml:space="preserve"> </w:t>
      </w:r>
      <w:r w:rsidR="007E46EA" w:rsidRPr="007E46EA">
        <w:rPr>
          <w:rFonts w:cs="Arial"/>
          <w:bCs/>
          <w:i/>
          <w:color w:val="000000"/>
          <w:sz w:val="20"/>
          <w:szCs w:val="20"/>
          <w:lang w:val="en-US"/>
        </w:rPr>
        <w:t>FST_img_PACE2022Finalist</w:t>
      </w:r>
      <w:r w:rsidR="007E46EA">
        <w:rPr>
          <w:rFonts w:cs="Arial"/>
          <w:bCs/>
          <w:i/>
          <w:color w:val="000000"/>
          <w:sz w:val="20"/>
          <w:szCs w:val="20"/>
          <w:lang w:val="en-US"/>
        </w:rPr>
        <w:t>.jpg</w:t>
      </w:r>
      <w:r w:rsidR="00ED7792">
        <w:rPr>
          <w:rFonts w:cs="Arial"/>
          <w:bCs/>
          <w:i/>
          <w:color w:val="000000"/>
          <w:sz w:val="20"/>
          <w:szCs w:val="20"/>
          <w:lang w:val="en-US"/>
        </w:rPr>
        <w:t xml:space="preserve"> and </w:t>
      </w:r>
      <w:proofErr w:type="spellStart"/>
      <w:r w:rsidR="00ED7792" w:rsidRPr="00ED7792">
        <w:rPr>
          <w:rFonts w:cs="Arial"/>
          <w:bCs/>
          <w:i/>
          <w:color w:val="000000"/>
          <w:sz w:val="20"/>
          <w:szCs w:val="20"/>
          <w:lang w:val="en-US"/>
        </w:rPr>
        <w:t>FST_img_DIAventHighflow</w:t>
      </w:r>
      <w:r w:rsidR="00ED7792">
        <w:rPr>
          <w:rFonts w:cs="Arial"/>
          <w:bCs/>
          <w:i/>
          <w:color w:val="000000"/>
          <w:sz w:val="20"/>
          <w:szCs w:val="20"/>
          <w:lang w:val="en-US"/>
        </w:rPr>
        <w:t>.img</w:t>
      </w:r>
      <w:proofErr w:type="spellEnd"/>
      <w:r w:rsidR="00115428" w:rsidRPr="001127D5">
        <w:rPr>
          <w:rFonts w:cs="Arial"/>
          <w:b/>
          <w:i/>
          <w:color w:val="000000"/>
          <w:sz w:val="20"/>
          <w:szCs w:val="20"/>
          <w:lang w:val="en-US"/>
        </w:rPr>
        <w:tab/>
      </w:r>
      <w:r w:rsidR="00115428" w:rsidRPr="001127D5">
        <w:rPr>
          <w:rFonts w:cs="Arial"/>
          <w:b/>
          <w:i/>
          <w:color w:val="000000"/>
          <w:sz w:val="20"/>
          <w:szCs w:val="20"/>
          <w:lang w:val="en-US"/>
        </w:rPr>
        <w:tab/>
      </w:r>
      <w:r w:rsidR="00115428" w:rsidRPr="001127D5">
        <w:rPr>
          <w:rFonts w:cs="Arial"/>
          <w:b/>
          <w:i/>
          <w:color w:val="000000"/>
          <w:sz w:val="20"/>
          <w:szCs w:val="20"/>
          <w:lang w:val="en-US"/>
        </w:rPr>
        <w:tab/>
      </w:r>
      <w:r w:rsidR="00115428" w:rsidRPr="001127D5">
        <w:rPr>
          <w:rFonts w:cs="Arial"/>
          <w:b/>
          <w:i/>
          <w:color w:val="000000"/>
          <w:sz w:val="20"/>
          <w:szCs w:val="20"/>
          <w:lang w:val="en-US"/>
        </w:rPr>
        <w:tab/>
        <w:t>###</w:t>
      </w:r>
    </w:p>
    <w:p w14:paraId="40BCDADE" w14:textId="77777777" w:rsidR="00844ADE" w:rsidRPr="001127D5" w:rsidRDefault="00844ADE" w:rsidP="00844ADE">
      <w:pPr>
        <w:jc w:val="both"/>
        <w:rPr>
          <w:rFonts w:cs="Arial"/>
          <w:b/>
          <w:iCs/>
          <w:sz w:val="18"/>
          <w:szCs w:val="18"/>
          <w:lang w:val="en-US"/>
        </w:rPr>
      </w:pPr>
    </w:p>
    <w:p w14:paraId="76C56DEE" w14:textId="77777777" w:rsidR="00115428" w:rsidRPr="001127D5" w:rsidRDefault="00115428" w:rsidP="00115428">
      <w:pPr>
        <w:jc w:val="both"/>
        <w:rPr>
          <w:rFonts w:cs="Arial"/>
          <w:b/>
          <w:iCs/>
          <w:sz w:val="18"/>
          <w:szCs w:val="18"/>
          <w:lang w:val="en-US"/>
        </w:rPr>
      </w:pPr>
      <w:r w:rsidRPr="001127D5">
        <w:rPr>
          <w:rFonts w:cs="Arial"/>
          <w:b/>
          <w:iCs/>
          <w:sz w:val="18"/>
          <w:szCs w:val="18"/>
          <w:lang w:val="en-US"/>
        </w:rPr>
        <w:t>About Freudenberg Sealing Technologies</w:t>
      </w:r>
    </w:p>
    <w:p w14:paraId="0A903798" w14:textId="77777777" w:rsidR="00567A5F" w:rsidRDefault="00567A5F" w:rsidP="00567A5F">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w:t>
      </w:r>
      <w:r>
        <w:rPr>
          <w:rFonts w:cs="Arial"/>
          <w:iCs/>
          <w:sz w:val="18"/>
          <w:szCs w:val="18"/>
          <w:lang w:val="en-US"/>
        </w:rPr>
        <w:lastRenderedPageBreak/>
        <w:t xml:space="preserve">2021, Freudenberg Sealing Technologies generated sales of about 2.2 billion euros and employed approximately 13,500 people. More information at </w:t>
      </w:r>
      <w:hyperlink r:id="rId13" w:history="1">
        <w:r w:rsidRPr="00A11864">
          <w:rPr>
            <w:rStyle w:val="Hyperlink"/>
            <w:rFonts w:cs="Arial"/>
            <w:iCs/>
            <w:sz w:val="18"/>
            <w:szCs w:val="18"/>
            <w:lang w:val="en-US"/>
          </w:rPr>
          <w:t>www.fst.com</w:t>
        </w:r>
      </w:hyperlink>
      <w:r>
        <w:rPr>
          <w:rFonts w:cs="Arial"/>
          <w:iCs/>
          <w:sz w:val="18"/>
          <w:szCs w:val="18"/>
          <w:lang w:val="en-US"/>
        </w:rPr>
        <w:t xml:space="preserve">. </w:t>
      </w:r>
    </w:p>
    <w:p w14:paraId="59B1873A" w14:textId="77777777" w:rsidR="00567A5F" w:rsidRDefault="00567A5F" w:rsidP="00567A5F">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A9DA114" w14:textId="59895C79" w:rsidR="00567A5F" w:rsidRDefault="00567A5F" w:rsidP="00567A5F">
      <w:pPr>
        <w:autoSpaceDE w:val="0"/>
        <w:autoSpaceDN w:val="0"/>
        <w:adjustRightInd w:val="0"/>
        <w:rPr>
          <w:rFonts w:eastAsiaTheme="minorEastAsia"/>
          <w:sz w:val="18"/>
          <w:szCs w:val="18"/>
          <w:lang w:val="en-US" w:eastAsia="ja-JP"/>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14"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p>
    <w:p w14:paraId="05AD7570" w14:textId="77777777" w:rsidR="00A8311A" w:rsidRDefault="00A8311A" w:rsidP="00567A5F">
      <w:pPr>
        <w:autoSpaceDE w:val="0"/>
        <w:autoSpaceDN w:val="0"/>
        <w:adjustRightInd w:val="0"/>
        <w:rPr>
          <w:rFonts w:cs="Arial"/>
          <w:sz w:val="18"/>
          <w:szCs w:val="18"/>
          <w:lang w:val="en-US"/>
        </w:rPr>
      </w:pPr>
    </w:p>
    <w:p w14:paraId="0E0451AA" w14:textId="1545C08A" w:rsidR="00115428" w:rsidRPr="001127D5" w:rsidRDefault="00115428" w:rsidP="00115428">
      <w:pPr>
        <w:autoSpaceDE w:val="0"/>
        <w:autoSpaceDN w:val="0"/>
        <w:adjustRightInd w:val="0"/>
        <w:rPr>
          <w:rFonts w:cs="Arial"/>
          <w:sz w:val="18"/>
          <w:szCs w:val="18"/>
          <w:lang w:val="en-US"/>
        </w:rPr>
      </w:pPr>
    </w:p>
    <w:p w14:paraId="56BD8F71" w14:textId="77777777" w:rsidR="00115428" w:rsidRPr="001127D5" w:rsidRDefault="00115428" w:rsidP="00115428">
      <w:pPr>
        <w:autoSpaceDE w:val="0"/>
        <w:autoSpaceDN w:val="0"/>
        <w:adjustRightInd w:val="0"/>
        <w:rPr>
          <w:rFonts w:cs="Arial"/>
          <w:b/>
          <w:sz w:val="18"/>
          <w:szCs w:val="18"/>
          <w:lang w:val="en-US"/>
        </w:rPr>
      </w:pPr>
      <w:r w:rsidRPr="001127D5">
        <w:rPr>
          <w:rFonts w:cs="Arial"/>
          <w:b/>
          <w:sz w:val="18"/>
          <w:szCs w:val="18"/>
          <w:lang w:val="en-US"/>
        </w:rPr>
        <w:t xml:space="preserve">Media Contact </w:t>
      </w:r>
    </w:p>
    <w:p w14:paraId="77EFE310" w14:textId="77777777" w:rsidR="00567A5F" w:rsidRPr="001127D5" w:rsidRDefault="00567A5F" w:rsidP="00567A5F">
      <w:pPr>
        <w:autoSpaceDE w:val="0"/>
        <w:autoSpaceDN w:val="0"/>
        <w:adjustRightInd w:val="0"/>
        <w:rPr>
          <w:rFonts w:cs="Arial"/>
          <w:sz w:val="18"/>
          <w:szCs w:val="18"/>
          <w:lang w:val="en-US"/>
        </w:rPr>
      </w:pPr>
      <w:r w:rsidRPr="001127D5">
        <w:rPr>
          <w:rFonts w:cs="Arial"/>
          <w:sz w:val="18"/>
          <w:szCs w:val="18"/>
          <w:lang w:val="en-US"/>
        </w:rPr>
        <w:t>Freudenberg-NOK Sealing Technologies</w:t>
      </w:r>
    </w:p>
    <w:p w14:paraId="48E6C3D7" w14:textId="77777777" w:rsidR="00567A5F" w:rsidRPr="001127D5" w:rsidRDefault="00567A5F" w:rsidP="00567A5F">
      <w:pPr>
        <w:autoSpaceDE w:val="0"/>
        <w:autoSpaceDN w:val="0"/>
        <w:adjustRightInd w:val="0"/>
        <w:rPr>
          <w:rFonts w:cs="Arial"/>
          <w:sz w:val="18"/>
          <w:szCs w:val="18"/>
          <w:lang w:val="en-US"/>
        </w:rPr>
      </w:pPr>
      <w:r w:rsidRPr="001127D5">
        <w:rPr>
          <w:rFonts w:cs="Arial"/>
          <w:sz w:val="18"/>
          <w:szCs w:val="18"/>
          <w:lang w:val="en-US"/>
        </w:rPr>
        <w:t xml:space="preserve">Cheryl </w:t>
      </w:r>
      <w:proofErr w:type="spellStart"/>
      <w:r w:rsidRPr="001127D5">
        <w:rPr>
          <w:rFonts w:cs="Arial"/>
          <w:sz w:val="18"/>
          <w:szCs w:val="18"/>
          <w:lang w:val="en-US"/>
        </w:rPr>
        <w:t>Eberwein</w:t>
      </w:r>
      <w:proofErr w:type="spellEnd"/>
      <w:r w:rsidRPr="001127D5">
        <w:rPr>
          <w:rFonts w:cs="Arial"/>
          <w:sz w:val="18"/>
          <w:szCs w:val="18"/>
          <w:lang w:val="en-US"/>
        </w:rPr>
        <w:t>, Director, Media Relations</w:t>
      </w:r>
    </w:p>
    <w:p w14:paraId="57F3DFA7" w14:textId="77777777" w:rsidR="00567A5F" w:rsidRPr="001127D5" w:rsidRDefault="00567A5F" w:rsidP="00567A5F">
      <w:pPr>
        <w:autoSpaceDE w:val="0"/>
        <w:autoSpaceDN w:val="0"/>
        <w:adjustRightInd w:val="0"/>
        <w:rPr>
          <w:rFonts w:cs="Arial"/>
          <w:sz w:val="18"/>
          <w:szCs w:val="18"/>
          <w:lang w:val="en-US"/>
        </w:rPr>
      </w:pPr>
      <w:r w:rsidRPr="001127D5">
        <w:rPr>
          <w:rFonts w:cs="Arial"/>
          <w:sz w:val="18"/>
          <w:szCs w:val="18"/>
          <w:lang w:val="en-US"/>
        </w:rPr>
        <w:t>office: +1 734 354 7373</w:t>
      </w:r>
    </w:p>
    <w:p w14:paraId="41D7ED9F" w14:textId="77777777" w:rsidR="00567A5F" w:rsidRPr="001127D5" w:rsidRDefault="00567A5F" w:rsidP="00567A5F">
      <w:pPr>
        <w:autoSpaceDE w:val="0"/>
        <w:autoSpaceDN w:val="0"/>
        <w:adjustRightInd w:val="0"/>
        <w:rPr>
          <w:rStyle w:val="Hyperlink"/>
          <w:lang w:val="en-US"/>
        </w:rPr>
      </w:pPr>
      <w:r>
        <w:rPr>
          <w:rFonts w:cs="Arial"/>
          <w:sz w:val="18"/>
          <w:szCs w:val="18"/>
          <w:lang w:val="en-US"/>
        </w:rPr>
        <w:t>E</w:t>
      </w:r>
      <w:r w:rsidRPr="001127D5">
        <w:rPr>
          <w:rFonts w:cs="Arial"/>
          <w:sz w:val="18"/>
          <w:szCs w:val="18"/>
          <w:lang w:val="en-US"/>
        </w:rPr>
        <w:t xml:space="preserve">mail: </w:t>
      </w:r>
      <w:hyperlink r:id="rId15" w:history="1">
        <w:r w:rsidRPr="001650EA">
          <w:rPr>
            <w:rStyle w:val="Hyperlink"/>
            <w:rFonts w:cs="Arial"/>
            <w:sz w:val="18"/>
            <w:szCs w:val="18"/>
            <w:lang w:val="en-US"/>
          </w:rPr>
          <w:t>cheryl.eberwein@fnst.com</w:t>
        </w:r>
      </w:hyperlink>
    </w:p>
    <w:p w14:paraId="67B8FF27" w14:textId="77777777" w:rsidR="00567A5F" w:rsidRDefault="00567A5F" w:rsidP="00115428">
      <w:pPr>
        <w:autoSpaceDE w:val="0"/>
        <w:autoSpaceDN w:val="0"/>
        <w:adjustRightInd w:val="0"/>
        <w:rPr>
          <w:rFonts w:cs="Arial"/>
          <w:sz w:val="18"/>
          <w:szCs w:val="18"/>
          <w:lang w:val="en-US"/>
        </w:rPr>
      </w:pPr>
    </w:p>
    <w:p w14:paraId="4134D418" w14:textId="7CF896AA" w:rsidR="00115428" w:rsidRPr="001127D5" w:rsidRDefault="00115428" w:rsidP="00115428">
      <w:pPr>
        <w:autoSpaceDE w:val="0"/>
        <w:autoSpaceDN w:val="0"/>
        <w:adjustRightInd w:val="0"/>
        <w:rPr>
          <w:rFonts w:cs="Arial"/>
          <w:sz w:val="18"/>
          <w:szCs w:val="18"/>
          <w:lang w:val="en-US"/>
        </w:rPr>
      </w:pPr>
      <w:r w:rsidRPr="001127D5">
        <w:rPr>
          <w:rFonts w:cs="Arial"/>
          <w:sz w:val="18"/>
          <w:szCs w:val="18"/>
          <w:lang w:val="en-US"/>
        </w:rPr>
        <w:t xml:space="preserve">Freudenberg Sealing Technologies </w:t>
      </w:r>
    </w:p>
    <w:p w14:paraId="22B961BB" w14:textId="77777777" w:rsidR="00115428" w:rsidRPr="001127D5" w:rsidRDefault="00115428" w:rsidP="00115428">
      <w:pPr>
        <w:autoSpaceDE w:val="0"/>
        <w:autoSpaceDN w:val="0"/>
        <w:adjustRightInd w:val="0"/>
        <w:rPr>
          <w:rFonts w:cs="Arial"/>
          <w:sz w:val="18"/>
          <w:szCs w:val="18"/>
          <w:lang w:val="en-US"/>
        </w:rPr>
      </w:pPr>
      <w:r w:rsidRPr="001127D5">
        <w:rPr>
          <w:rFonts w:cs="Arial"/>
          <w:sz w:val="18"/>
          <w:szCs w:val="18"/>
          <w:lang w:val="en-US"/>
        </w:rPr>
        <w:t xml:space="preserve">Ulrike Reich, Head of Media Relations </w:t>
      </w:r>
    </w:p>
    <w:p w14:paraId="31108824" w14:textId="77777777" w:rsidR="00616342" w:rsidRDefault="00115428" w:rsidP="00115428">
      <w:pPr>
        <w:autoSpaceDE w:val="0"/>
        <w:autoSpaceDN w:val="0"/>
        <w:adjustRightInd w:val="0"/>
        <w:rPr>
          <w:rFonts w:cs="Arial"/>
          <w:sz w:val="18"/>
          <w:szCs w:val="18"/>
          <w:lang w:val="en-US"/>
        </w:rPr>
      </w:pPr>
      <w:r w:rsidRPr="001127D5">
        <w:rPr>
          <w:rFonts w:cs="Arial"/>
          <w:sz w:val="18"/>
          <w:szCs w:val="18"/>
          <w:lang w:val="en-US"/>
        </w:rPr>
        <w:t xml:space="preserve">Office: +49 (0)6201 </w:t>
      </w:r>
      <w:r w:rsidR="00385FC8" w:rsidRPr="001127D5">
        <w:rPr>
          <w:rFonts w:cs="Arial"/>
          <w:sz w:val="18"/>
          <w:szCs w:val="18"/>
          <w:lang w:val="en-US"/>
        </w:rPr>
        <w:t>96</w:t>
      </w:r>
      <w:r w:rsidRPr="001127D5">
        <w:rPr>
          <w:rFonts w:cs="Arial"/>
          <w:sz w:val="18"/>
          <w:szCs w:val="18"/>
          <w:lang w:val="en-US"/>
        </w:rPr>
        <w:t xml:space="preserve">0 5713 </w:t>
      </w:r>
    </w:p>
    <w:p w14:paraId="7767BB71" w14:textId="525D707B" w:rsidR="00616342" w:rsidRPr="00416701" w:rsidRDefault="00616342" w:rsidP="00115428">
      <w:pPr>
        <w:autoSpaceDE w:val="0"/>
        <w:autoSpaceDN w:val="0"/>
        <w:adjustRightInd w:val="0"/>
        <w:rPr>
          <w:rFonts w:cs="Arial"/>
          <w:sz w:val="18"/>
          <w:szCs w:val="18"/>
          <w:lang w:val="en-US"/>
        </w:rPr>
      </w:pPr>
      <w:r>
        <w:rPr>
          <w:rFonts w:cs="Arial"/>
          <w:sz w:val="18"/>
          <w:szCs w:val="18"/>
          <w:lang w:val="en-US"/>
        </w:rPr>
        <w:t xml:space="preserve">Email: </w:t>
      </w:r>
      <w:hyperlink r:id="rId16" w:history="1">
        <w:r w:rsidRPr="00416701">
          <w:rPr>
            <w:rStyle w:val="Hyperlink"/>
            <w:rFonts w:cs="Arial"/>
            <w:sz w:val="18"/>
            <w:szCs w:val="18"/>
            <w:lang w:val="en-US"/>
          </w:rPr>
          <w:t>ulrike.reich@fst.com</w:t>
        </w:r>
      </w:hyperlink>
    </w:p>
    <w:p w14:paraId="0534388D" w14:textId="6D447C76" w:rsidR="00115428" w:rsidRPr="00416701" w:rsidRDefault="00616342" w:rsidP="00115428">
      <w:pPr>
        <w:autoSpaceDE w:val="0"/>
        <w:autoSpaceDN w:val="0"/>
        <w:adjustRightInd w:val="0"/>
        <w:rPr>
          <w:rFonts w:cs="Arial"/>
          <w:sz w:val="18"/>
          <w:szCs w:val="18"/>
          <w:lang w:val="en-US"/>
        </w:rPr>
      </w:pPr>
      <w:r w:rsidRPr="00416701">
        <w:rPr>
          <w:rFonts w:cs="Arial"/>
          <w:sz w:val="18"/>
          <w:szCs w:val="18"/>
          <w:lang w:val="en-US"/>
        </w:rPr>
        <w:t xml:space="preserve"> </w:t>
      </w:r>
    </w:p>
    <w:p w14:paraId="548F506E" w14:textId="77777777" w:rsidR="00115428" w:rsidRPr="001127D5" w:rsidRDefault="002A40AE" w:rsidP="00115428">
      <w:pPr>
        <w:rPr>
          <w:rFonts w:cs="Arial"/>
          <w:color w:val="000000"/>
          <w:sz w:val="18"/>
          <w:szCs w:val="18"/>
          <w:lang w:val="en-US"/>
        </w:rPr>
      </w:pPr>
      <w:hyperlink r:id="rId17" w:history="1">
        <w:r w:rsidR="00115428" w:rsidRPr="001127D5">
          <w:rPr>
            <w:rStyle w:val="Hyperlink"/>
            <w:sz w:val="18"/>
            <w:szCs w:val="18"/>
            <w:lang w:val="en-US"/>
          </w:rPr>
          <w:t>www.fst.com</w:t>
        </w:r>
      </w:hyperlink>
      <w:r w:rsidR="00115428" w:rsidRPr="001127D5">
        <w:rPr>
          <w:color w:val="0000FF" w:themeColor="hyperlink"/>
          <w:sz w:val="18"/>
          <w:szCs w:val="18"/>
          <w:u w:val="single"/>
          <w:lang w:val="en-US"/>
        </w:rPr>
        <w:br/>
      </w:r>
      <w:hyperlink r:id="rId18" w:history="1">
        <w:r w:rsidR="00115428" w:rsidRPr="001127D5">
          <w:rPr>
            <w:rStyle w:val="Hyperlink"/>
            <w:rFonts w:cs="Arial"/>
            <w:sz w:val="18"/>
            <w:szCs w:val="18"/>
            <w:lang w:val="en-US"/>
          </w:rPr>
          <w:t>www.twitter.com/Freudenberg_FST</w:t>
        </w:r>
      </w:hyperlink>
      <w:r w:rsidR="00115428" w:rsidRPr="001127D5">
        <w:rPr>
          <w:rFonts w:cs="Arial"/>
          <w:color w:val="000000"/>
          <w:sz w:val="18"/>
          <w:szCs w:val="18"/>
          <w:lang w:val="en-US"/>
        </w:rPr>
        <w:t xml:space="preserve">            </w:t>
      </w:r>
    </w:p>
    <w:p w14:paraId="190D7E3B" w14:textId="77777777" w:rsidR="00115428" w:rsidRPr="001127D5" w:rsidRDefault="00115428" w:rsidP="00115428">
      <w:pPr>
        <w:rPr>
          <w:rStyle w:val="Hyperlink"/>
          <w:lang w:val="en-US"/>
        </w:rPr>
      </w:pPr>
      <w:r w:rsidRPr="001127D5">
        <w:rPr>
          <w:rStyle w:val="Hyperlink"/>
          <w:sz w:val="18"/>
          <w:szCs w:val="18"/>
          <w:lang w:val="en-US"/>
        </w:rPr>
        <w:t>www.youtube.com/freudenbergsealing</w:t>
      </w:r>
    </w:p>
    <w:p w14:paraId="35B050FC" w14:textId="77777777" w:rsidR="00115428" w:rsidRPr="001127D5" w:rsidRDefault="00115428" w:rsidP="00115428">
      <w:pPr>
        <w:autoSpaceDE w:val="0"/>
        <w:autoSpaceDN w:val="0"/>
        <w:adjustRightInd w:val="0"/>
        <w:spacing w:after="120" w:line="360" w:lineRule="auto"/>
        <w:rPr>
          <w:sz w:val="18"/>
          <w:szCs w:val="18"/>
          <w:lang w:val="en-US"/>
        </w:rPr>
      </w:pPr>
      <w:r w:rsidRPr="001127D5">
        <w:rPr>
          <w:rStyle w:val="Hyperlink"/>
          <w:sz w:val="18"/>
          <w:szCs w:val="18"/>
          <w:lang w:val="en-US"/>
        </w:rPr>
        <w:t>https://www.fst.de/api/rss/GetPmRssFeed</w:t>
      </w:r>
    </w:p>
    <w:p w14:paraId="481FAC30" w14:textId="77777777" w:rsidR="00115428" w:rsidRPr="001127D5" w:rsidRDefault="00115428" w:rsidP="00115428">
      <w:pPr>
        <w:jc w:val="both"/>
        <w:rPr>
          <w:sz w:val="18"/>
          <w:szCs w:val="18"/>
          <w:lang w:val="en-US"/>
        </w:rPr>
      </w:pPr>
    </w:p>
    <w:p w14:paraId="41B26BD7" w14:textId="77777777" w:rsidR="003E4D55" w:rsidRPr="00E53772" w:rsidRDefault="003E4D55" w:rsidP="00115428">
      <w:pPr>
        <w:jc w:val="both"/>
        <w:rPr>
          <w:sz w:val="18"/>
          <w:szCs w:val="18"/>
          <w:lang w:val="en-US"/>
        </w:rPr>
      </w:pPr>
    </w:p>
    <w:sectPr w:rsidR="003E4D55" w:rsidRPr="00E53772" w:rsidSect="00D4447D">
      <w:headerReference w:type="default" r:id="rId19"/>
      <w:footerReference w:type="default" r:id="rId20"/>
      <w:headerReference w:type="first" r:id="rId21"/>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A32B" w14:textId="77777777" w:rsidR="00EA12BC" w:rsidRDefault="00EA12BC" w:rsidP="00433D12">
      <w:r>
        <w:separator/>
      </w:r>
    </w:p>
  </w:endnote>
  <w:endnote w:type="continuationSeparator" w:id="0">
    <w:p w14:paraId="59CA50D7" w14:textId="77777777" w:rsidR="00EA12BC" w:rsidRDefault="00EA12BC" w:rsidP="00433D12">
      <w:r>
        <w:continuationSeparator/>
      </w:r>
    </w:p>
  </w:endnote>
  <w:endnote w:type="continuationNotice" w:id="1">
    <w:p w14:paraId="379A771D" w14:textId="77777777" w:rsidR="00EA12BC" w:rsidRDefault="00EA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8BC3" w14:textId="77777777" w:rsidR="00EA12BC" w:rsidRDefault="00EA12BC" w:rsidP="00433D12">
      <w:r>
        <w:separator/>
      </w:r>
    </w:p>
  </w:footnote>
  <w:footnote w:type="continuationSeparator" w:id="0">
    <w:p w14:paraId="6162D232" w14:textId="77777777" w:rsidR="00EA12BC" w:rsidRDefault="00EA12BC" w:rsidP="00433D12">
      <w:r>
        <w:continuationSeparator/>
      </w:r>
    </w:p>
  </w:footnote>
  <w:footnote w:type="continuationNotice" w:id="1">
    <w:p w14:paraId="13FBC5AE" w14:textId="77777777" w:rsidR="00EA12BC" w:rsidRDefault="00EA1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0E7D66" w14:textId="72953CBC" w:rsidR="00AB1186" w:rsidRPr="00DC0CA4" w:rsidRDefault="003F000A" w:rsidP="00CD1D7A">
                          <w:pPr>
                            <w:ind w:right="68"/>
                            <w:jc w:val="right"/>
                            <w:rPr>
                              <w:b/>
                              <w:color w:val="004388"/>
                              <w:sz w:val="30"/>
                              <w:szCs w:val="30"/>
                            </w:rPr>
                          </w:pPr>
                          <w:proofErr w:type="spellStart"/>
                          <w:r>
                            <w:rPr>
                              <w:b/>
                              <w:color w:val="004388"/>
                              <w:sz w:val="30"/>
                              <w:szCs w:val="30"/>
                            </w:rPr>
                            <w:t>page</w:t>
                          </w:r>
                          <w:proofErr w:type="spellEnd"/>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9F19EA" w:rsidRPr="009F19EA">
                            <w:rPr>
                              <w:b/>
                              <w:noProof/>
                              <w:color w:val="004388"/>
                              <w:sz w:val="30"/>
                              <w:szCs w:val="30"/>
                            </w:rPr>
                            <w:t>4</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1F0E7D66" w14:textId="72953CBC"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9F19EA" w:rsidRPr="009F19EA">
                      <w:rPr>
                        <w:b/>
                        <w:noProof/>
                        <w:color w:val="004388"/>
                        <w:sz w:val="30"/>
                        <w:szCs w:val="30"/>
                      </w:rPr>
                      <w:t>4</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304134">
    <w:abstractNumId w:val="10"/>
  </w:num>
  <w:num w:numId="2" w16cid:durableId="1673754031">
    <w:abstractNumId w:val="8"/>
  </w:num>
  <w:num w:numId="3" w16cid:durableId="942689654">
    <w:abstractNumId w:val="7"/>
  </w:num>
  <w:num w:numId="4" w16cid:durableId="619193357">
    <w:abstractNumId w:val="6"/>
  </w:num>
  <w:num w:numId="5" w16cid:durableId="636035339">
    <w:abstractNumId w:val="5"/>
  </w:num>
  <w:num w:numId="6" w16cid:durableId="87043992">
    <w:abstractNumId w:val="9"/>
  </w:num>
  <w:num w:numId="7" w16cid:durableId="1794515141">
    <w:abstractNumId w:val="4"/>
  </w:num>
  <w:num w:numId="8" w16cid:durableId="737947633">
    <w:abstractNumId w:val="3"/>
  </w:num>
  <w:num w:numId="9" w16cid:durableId="1858958331">
    <w:abstractNumId w:val="2"/>
  </w:num>
  <w:num w:numId="10" w16cid:durableId="190802126">
    <w:abstractNumId w:val="1"/>
  </w:num>
  <w:num w:numId="11" w16cid:durableId="742027988">
    <w:abstractNumId w:val="0"/>
  </w:num>
  <w:num w:numId="12" w16cid:durableId="1770542197">
    <w:abstractNumId w:val="11"/>
  </w:num>
  <w:num w:numId="13" w16cid:durableId="2048598410">
    <w:abstractNumId w:val="13"/>
  </w:num>
  <w:num w:numId="14" w16cid:durableId="412050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345"/>
    <w:rsid w:val="0000149F"/>
    <w:rsid w:val="0000337E"/>
    <w:rsid w:val="00007588"/>
    <w:rsid w:val="000103B9"/>
    <w:rsid w:val="00011314"/>
    <w:rsid w:val="00013D19"/>
    <w:rsid w:val="00013FA2"/>
    <w:rsid w:val="00016E4C"/>
    <w:rsid w:val="00017AA6"/>
    <w:rsid w:val="00020B51"/>
    <w:rsid w:val="00021624"/>
    <w:rsid w:val="0002384C"/>
    <w:rsid w:val="000262B4"/>
    <w:rsid w:val="000330CA"/>
    <w:rsid w:val="00033DF6"/>
    <w:rsid w:val="00034B6C"/>
    <w:rsid w:val="000366DD"/>
    <w:rsid w:val="00037C08"/>
    <w:rsid w:val="000402AD"/>
    <w:rsid w:val="00041AA2"/>
    <w:rsid w:val="00044AB9"/>
    <w:rsid w:val="000455B0"/>
    <w:rsid w:val="00045BCD"/>
    <w:rsid w:val="00053F60"/>
    <w:rsid w:val="00060D56"/>
    <w:rsid w:val="00062C4A"/>
    <w:rsid w:val="00063A01"/>
    <w:rsid w:val="000645C2"/>
    <w:rsid w:val="00070D94"/>
    <w:rsid w:val="000720FA"/>
    <w:rsid w:val="000763AF"/>
    <w:rsid w:val="0008078E"/>
    <w:rsid w:val="000834DC"/>
    <w:rsid w:val="00084321"/>
    <w:rsid w:val="000910AD"/>
    <w:rsid w:val="000924EA"/>
    <w:rsid w:val="000932AE"/>
    <w:rsid w:val="00095347"/>
    <w:rsid w:val="0009610B"/>
    <w:rsid w:val="000A0204"/>
    <w:rsid w:val="000A4308"/>
    <w:rsid w:val="000A4C68"/>
    <w:rsid w:val="000A4DF2"/>
    <w:rsid w:val="000A6BCD"/>
    <w:rsid w:val="000A6C75"/>
    <w:rsid w:val="000A700E"/>
    <w:rsid w:val="000B0BB2"/>
    <w:rsid w:val="000B2292"/>
    <w:rsid w:val="000B23BA"/>
    <w:rsid w:val="000B686B"/>
    <w:rsid w:val="000C0D50"/>
    <w:rsid w:val="000C67D4"/>
    <w:rsid w:val="000D2228"/>
    <w:rsid w:val="000D2CD5"/>
    <w:rsid w:val="000D43DF"/>
    <w:rsid w:val="000D476D"/>
    <w:rsid w:val="000D56C4"/>
    <w:rsid w:val="000D68EE"/>
    <w:rsid w:val="000D6E63"/>
    <w:rsid w:val="000E2413"/>
    <w:rsid w:val="000E2856"/>
    <w:rsid w:val="000E398C"/>
    <w:rsid w:val="000E4A5C"/>
    <w:rsid w:val="000E52D0"/>
    <w:rsid w:val="000F14D5"/>
    <w:rsid w:val="000F65F6"/>
    <w:rsid w:val="00101CCC"/>
    <w:rsid w:val="00102465"/>
    <w:rsid w:val="00104206"/>
    <w:rsid w:val="00107BFA"/>
    <w:rsid w:val="00111F6D"/>
    <w:rsid w:val="001127D5"/>
    <w:rsid w:val="001147E9"/>
    <w:rsid w:val="00115428"/>
    <w:rsid w:val="001160F5"/>
    <w:rsid w:val="001206EA"/>
    <w:rsid w:val="001238B0"/>
    <w:rsid w:val="0012443E"/>
    <w:rsid w:val="00143228"/>
    <w:rsid w:val="001451F2"/>
    <w:rsid w:val="00145505"/>
    <w:rsid w:val="00145939"/>
    <w:rsid w:val="00153AE6"/>
    <w:rsid w:val="001561A6"/>
    <w:rsid w:val="001613CB"/>
    <w:rsid w:val="001640B2"/>
    <w:rsid w:val="001650EA"/>
    <w:rsid w:val="00165238"/>
    <w:rsid w:val="0016579D"/>
    <w:rsid w:val="00173776"/>
    <w:rsid w:val="0017426B"/>
    <w:rsid w:val="001751F2"/>
    <w:rsid w:val="00175CB0"/>
    <w:rsid w:val="00176200"/>
    <w:rsid w:val="001771A1"/>
    <w:rsid w:val="001820E3"/>
    <w:rsid w:val="00184405"/>
    <w:rsid w:val="00184BF9"/>
    <w:rsid w:val="00186200"/>
    <w:rsid w:val="00186EBA"/>
    <w:rsid w:val="00192ECC"/>
    <w:rsid w:val="00194FFA"/>
    <w:rsid w:val="00195D37"/>
    <w:rsid w:val="0019672C"/>
    <w:rsid w:val="00197413"/>
    <w:rsid w:val="00197E12"/>
    <w:rsid w:val="001A0C4C"/>
    <w:rsid w:val="001A35F7"/>
    <w:rsid w:val="001A5E0F"/>
    <w:rsid w:val="001A6F12"/>
    <w:rsid w:val="001B09DF"/>
    <w:rsid w:val="001B2E2D"/>
    <w:rsid w:val="001B43E7"/>
    <w:rsid w:val="001B6258"/>
    <w:rsid w:val="001B6D62"/>
    <w:rsid w:val="001B7E58"/>
    <w:rsid w:val="001C2119"/>
    <w:rsid w:val="001C26BF"/>
    <w:rsid w:val="001C2C50"/>
    <w:rsid w:val="001C7FA0"/>
    <w:rsid w:val="001D0E59"/>
    <w:rsid w:val="001D522C"/>
    <w:rsid w:val="001D7D0C"/>
    <w:rsid w:val="001E0750"/>
    <w:rsid w:val="001E188D"/>
    <w:rsid w:val="001E7FA2"/>
    <w:rsid w:val="001F202F"/>
    <w:rsid w:val="001F2A7B"/>
    <w:rsid w:val="001F462A"/>
    <w:rsid w:val="001F6AC2"/>
    <w:rsid w:val="002019FA"/>
    <w:rsid w:val="00204C8B"/>
    <w:rsid w:val="0020783A"/>
    <w:rsid w:val="00210674"/>
    <w:rsid w:val="0021221C"/>
    <w:rsid w:val="0022226F"/>
    <w:rsid w:val="0022548F"/>
    <w:rsid w:val="002269E1"/>
    <w:rsid w:val="0023069C"/>
    <w:rsid w:val="00232CFE"/>
    <w:rsid w:val="00236B7C"/>
    <w:rsid w:val="00236F4B"/>
    <w:rsid w:val="0024132A"/>
    <w:rsid w:val="00241A20"/>
    <w:rsid w:val="00242112"/>
    <w:rsid w:val="00242FCE"/>
    <w:rsid w:val="0024338E"/>
    <w:rsid w:val="00247660"/>
    <w:rsid w:val="0026037A"/>
    <w:rsid w:val="00262901"/>
    <w:rsid w:val="0026389D"/>
    <w:rsid w:val="00265CF0"/>
    <w:rsid w:val="00265EB6"/>
    <w:rsid w:val="00266C5C"/>
    <w:rsid w:val="00267A2B"/>
    <w:rsid w:val="002730C9"/>
    <w:rsid w:val="00274FB4"/>
    <w:rsid w:val="00276893"/>
    <w:rsid w:val="00276F97"/>
    <w:rsid w:val="00277712"/>
    <w:rsid w:val="0028422C"/>
    <w:rsid w:val="00284A62"/>
    <w:rsid w:val="00285FBF"/>
    <w:rsid w:val="002900DA"/>
    <w:rsid w:val="00290165"/>
    <w:rsid w:val="002920AC"/>
    <w:rsid w:val="0029374B"/>
    <w:rsid w:val="00294D32"/>
    <w:rsid w:val="00294F87"/>
    <w:rsid w:val="0029572B"/>
    <w:rsid w:val="00295A6C"/>
    <w:rsid w:val="00297592"/>
    <w:rsid w:val="002A19CA"/>
    <w:rsid w:val="002A3E6C"/>
    <w:rsid w:val="002A40AE"/>
    <w:rsid w:val="002A56BD"/>
    <w:rsid w:val="002B1D05"/>
    <w:rsid w:val="002B5DE6"/>
    <w:rsid w:val="002C3EB7"/>
    <w:rsid w:val="002C5FF5"/>
    <w:rsid w:val="002C6477"/>
    <w:rsid w:val="002C780E"/>
    <w:rsid w:val="002C7F25"/>
    <w:rsid w:val="002D0905"/>
    <w:rsid w:val="002D2DB9"/>
    <w:rsid w:val="002D4A3E"/>
    <w:rsid w:val="002D66C2"/>
    <w:rsid w:val="002D74F4"/>
    <w:rsid w:val="002E4883"/>
    <w:rsid w:val="002E4D0B"/>
    <w:rsid w:val="002E5224"/>
    <w:rsid w:val="002E5E4C"/>
    <w:rsid w:val="002E6C0C"/>
    <w:rsid w:val="002E76DA"/>
    <w:rsid w:val="002F15BA"/>
    <w:rsid w:val="002F2063"/>
    <w:rsid w:val="002F3E38"/>
    <w:rsid w:val="002F49AB"/>
    <w:rsid w:val="002F6CD5"/>
    <w:rsid w:val="002F7E45"/>
    <w:rsid w:val="00300634"/>
    <w:rsid w:val="00303C97"/>
    <w:rsid w:val="00304878"/>
    <w:rsid w:val="00305836"/>
    <w:rsid w:val="00306278"/>
    <w:rsid w:val="003138D2"/>
    <w:rsid w:val="00313DE4"/>
    <w:rsid w:val="003146E3"/>
    <w:rsid w:val="00315C8B"/>
    <w:rsid w:val="0031605C"/>
    <w:rsid w:val="003164A8"/>
    <w:rsid w:val="00320F03"/>
    <w:rsid w:val="00323257"/>
    <w:rsid w:val="0032398F"/>
    <w:rsid w:val="0032466C"/>
    <w:rsid w:val="00326FCE"/>
    <w:rsid w:val="0032755E"/>
    <w:rsid w:val="00333459"/>
    <w:rsid w:val="00345BE9"/>
    <w:rsid w:val="00347410"/>
    <w:rsid w:val="00350469"/>
    <w:rsid w:val="00350CA6"/>
    <w:rsid w:val="00356E09"/>
    <w:rsid w:val="003610A4"/>
    <w:rsid w:val="003619AA"/>
    <w:rsid w:val="00362624"/>
    <w:rsid w:val="00365C27"/>
    <w:rsid w:val="00366661"/>
    <w:rsid w:val="00366D1A"/>
    <w:rsid w:val="00371CE3"/>
    <w:rsid w:val="0038102A"/>
    <w:rsid w:val="00381511"/>
    <w:rsid w:val="00381E68"/>
    <w:rsid w:val="003824FF"/>
    <w:rsid w:val="00383AD8"/>
    <w:rsid w:val="00384D99"/>
    <w:rsid w:val="00385FC8"/>
    <w:rsid w:val="0038620A"/>
    <w:rsid w:val="00386B3B"/>
    <w:rsid w:val="003910F6"/>
    <w:rsid w:val="00392D47"/>
    <w:rsid w:val="003A1361"/>
    <w:rsid w:val="003A1D57"/>
    <w:rsid w:val="003A4276"/>
    <w:rsid w:val="003A631C"/>
    <w:rsid w:val="003A6609"/>
    <w:rsid w:val="003A7D49"/>
    <w:rsid w:val="003B0B9D"/>
    <w:rsid w:val="003B43C5"/>
    <w:rsid w:val="003B4DA8"/>
    <w:rsid w:val="003C2403"/>
    <w:rsid w:val="003C2CB5"/>
    <w:rsid w:val="003C4708"/>
    <w:rsid w:val="003C4EFC"/>
    <w:rsid w:val="003C5F2C"/>
    <w:rsid w:val="003D0563"/>
    <w:rsid w:val="003D1C1D"/>
    <w:rsid w:val="003D221D"/>
    <w:rsid w:val="003D2B4C"/>
    <w:rsid w:val="003D526F"/>
    <w:rsid w:val="003D64AB"/>
    <w:rsid w:val="003E021E"/>
    <w:rsid w:val="003E1B23"/>
    <w:rsid w:val="003E34D4"/>
    <w:rsid w:val="003E38E8"/>
    <w:rsid w:val="003E4D55"/>
    <w:rsid w:val="003E4F06"/>
    <w:rsid w:val="003E5762"/>
    <w:rsid w:val="003E7CE5"/>
    <w:rsid w:val="003F000A"/>
    <w:rsid w:val="003F19B3"/>
    <w:rsid w:val="003F225F"/>
    <w:rsid w:val="003F4078"/>
    <w:rsid w:val="003F47FC"/>
    <w:rsid w:val="003F56A9"/>
    <w:rsid w:val="004006CE"/>
    <w:rsid w:val="00401B68"/>
    <w:rsid w:val="0040303A"/>
    <w:rsid w:val="0040600B"/>
    <w:rsid w:val="00406C85"/>
    <w:rsid w:val="00411289"/>
    <w:rsid w:val="00411820"/>
    <w:rsid w:val="00415252"/>
    <w:rsid w:val="00416701"/>
    <w:rsid w:val="00416BEB"/>
    <w:rsid w:val="004175E6"/>
    <w:rsid w:val="004208BF"/>
    <w:rsid w:val="004219ED"/>
    <w:rsid w:val="004231AF"/>
    <w:rsid w:val="004314A3"/>
    <w:rsid w:val="0043290C"/>
    <w:rsid w:val="00433D12"/>
    <w:rsid w:val="00433DE7"/>
    <w:rsid w:val="00434D95"/>
    <w:rsid w:val="00436632"/>
    <w:rsid w:val="004368E2"/>
    <w:rsid w:val="00437434"/>
    <w:rsid w:val="00440A9F"/>
    <w:rsid w:val="00440B0E"/>
    <w:rsid w:val="0044469E"/>
    <w:rsid w:val="00446DBA"/>
    <w:rsid w:val="0044700E"/>
    <w:rsid w:val="00451BC1"/>
    <w:rsid w:val="00452C36"/>
    <w:rsid w:val="00461163"/>
    <w:rsid w:val="00466656"/>
    <w:rsid w:val="004679C4"/>
    <w:rsid w:val="00471A1F"/>
    <w:rsid w:val="0047225D"/>
    <w:rsid w:val="0047278A"/>
    <w:rsid w:val="004735C1"/>
    <w:rsid w:val="00474769"/>
    <w:rsid w:val="00474B55"/>
    <w:rsid w:val="00475072"/>
    <w:rsid w:val="00475124"/>
    <w:rsid w:val="00476B23"/>
    <w:rsid w:val="00477705"/>
    <w:rsid w:val="00481A85"/>
    <w:rsid w:val="004853DA"/>
    <w:rsid w:val="004916BA"/>
    <w:rsid w:val="0049210C"/>
    <w:rsid w:val="00493B8F"/>
    <w:rsid w:val="004955D2"/>
    <w:rsid w:val="00496447"/>
    <w:rsid w:val="004A06D3"/>
    <w:rsid w:val="004A2184"/>
    <w:rsid w:val="004A2488"/>
    <w:rsid w:val="004A335E"/>
    <w:rsid w:val="004B1F48"/>
    <w:rsid w:val="004B27CF"/>
    <w:rsid w:val="004B3374"/>
    <w:rsid w:val="004B374D"/>
    <w:rsid w:val="004B4191"/>
    <w:rsid w:val="004B45B6"/>
    <w:rsid w:val="004B6766"/>
    <w:rsid w:val="004B7B07"/>
    <w:rsid w:val="004C07BF"/>
    <w:rsid w:val="004C2410"/>
    <w:rsid w:val="004C4883"/>
    <w:rsid w:val="004D2BA4"/>
    <w:rsid w:val="004D335A"/>
    <w:rsid w:val="004D6A53"/>
    <w:rsid w:val="004D6BEF"/>
    <w:rsid w:val="004D7833"/>
    <w:rsid w:val="004D7BB9"/>
    <w:rsid w:val="004E005F"/>
    <w:rsid w:val="004E02EF"/>
    <w:rsid w:val="004E15E6"/>
    <w:rsid w:val="004E77E2"/>
    <w:rsid w:val="004F025D"/>
    <w:rsid w:val="004F0F48"/>
    <w:rsid w:val="004F4AD3"/>
    <w:rsid w:val="004F713E"/>
    <w:rsid w:val="00503186"/>
    <w:rsid w:val="00503B80"/>
    <w:rsid w:val="00507CEF"/>
    <w:rsid w:val="00515815"/>
    <w:rsid w:val="005219EC"/>
    <w:rsid w:val="00522512"/>
    <w:rsid w:val="005274AC"/>
    <w:rsid w:val="005279E3"/>
    <w:rsid w:val="0053022F"/>
    <w:rsid w:val="00535B7B"/>
    <w:rsid w:val="00542771"/>
    <w:rsid w:val="0054280E"/>
    <w:rsid w:val="00543FF6"/>
    <w:rsid w:val="00546237"/>
    <w:rsid w:val="00546A0E"/>
    <w:rsid w:val="00553783"/>
    <w:rsid w:val="00553FBD"/>
    <w:rsid w:val="00555DC0"/>
    <w:rsid w:val="00557D24"/>
    <w:rsid w:val="00560079"/>
    <w:rsid w:val="00561002"/>
    <w:rsid w:val="0056248F"/>
    <w:rsid w:val="00565DA2"/>
    <w:rsid w:val="00566C00"/>
    <w:rsid w:val="00567856"/>
    <w:rsid w:val="00567A5F"/>
    <w:rsid w:val="005724A1"/>
    <w:rsid w:val="00573C25"/>
    <w:rsid w:val="00573F7A"/>
    <w:rsid w:val="00576AAF"/>
    <w:rsid w:val="00581577"/>
    <w:rsid w:val="00581F13"/>
    <w:rsid w:val="00582208"/>
    <w:rsid w:val="00582566"/>
    <w:rsid w:val="00583260"/>
    <w:rsid w:val="00584C14"/>
    <w:rsid w:val="0058760F"/>
    <w:rsid w:val="00590ED0"/>
    <w:rsid w:val="00593309"/>
    <w:rsid w:val="00595C06"/>
    <w:rsid w:val="00595EF0"/>
    <w:rsid w:val="005969CC"/>
    <w:rsid w:val="005A1F71"/>
    <w:rsid w:val="005A2A9B"/>
    <w:rsid w:val="005A4738"/>
    <w:rsid w:val="005A5DC5"/>
    <w:rsid w:val="005A7652"/>
    <w:rsid w:val="005B23F3"/>
    <w:rsid w:val="005B24F5"/>
    <w:rsid w:val="005B349F"/>
    <w:rsid w:val="005B5704"/>
    <w:rsid w:val="005B58D9"/>
    <w:rsid w:val="005C018F"/>
    <w:rsid w:val="005C4584"/>
    <w:rsid w:val="005C607D"/>
    <w:rsid w:val="005C6EA1"/>
    <w:rsid w:val="005D29CA"/>
    <w:rsid w:val="005D6F67"/>
    <w:rsid w:val="005D6FFF"/>
    <w:rsid w:val="005E1CC4"/>
    <w:rsid w:val="005E4FDC"/>
    <w:rsid w:val="005E62F5"/>
    <w:rsid w:val="005E6A21"/>
    <w:rsid w:val="005E7122"/>
    <w:rsid w:val="005F1AEA"/>
    <w:rsid w:val="005F3EF0"/>
    <w:rsid w:val="005F606A"/>
    <w:rsid w:val="005F6967"/>
    <w:rsid w:val="005F75A0"/>
    <w:rsid w:val="0060238E"/>
    <w:rsid w:val="00603046"/>
    <w:rsid w:val="006038E8"/>
    <w:rsid w:val="00603F86"/>
    <w:rsid w:val="00611487"/>
    <w:rsid w:val="0061558C"/>
    <w:rsid w:val="00615D84"/>
    <w:rsid w:val="00616342"/>
    <w:rsid w:val="00616721"/>
    <w:rsid w:val="00616C41"/>
    <w:rsid w:val="00621C1E"/>
    <w:rsid w:val="006226C4"/>
    <w:rsid w:val="006231EF"/>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51DE"/>
    <w:rsid w:val="00666398"/>
    <w:rsid w:val="00672437"/>
    <w:rsid w:val="00673DCB"/>
    <w:rsid w:val="0067421F"/>
    <w:rsid w:val="00675557"/>
    <w:rsid w:val="006813A8"/>
    <w:rsid w:val="006837C9"/>
    <w:rsid w:val="00684811"/>
    <w:rsid w:val="00684A48"/>
    <w:rsid w:val="00684E27"/>
    <w:rsid w:val="006875A3"/>
    <w:rsid w:val="00692939"/>
    <w:rsid w:val="00693746"/>
    <w:rsid w:val="00695857"/>
    <w:rsid w:val="0069654B"/>
    <w:rsid w:val="0069782C"/>
    <w:rsid w:val="006A3A3A"/>
    <w:rsid w:val="006A51F8"/>
    <w:rsid w:val="006A6C8E"/>
    <w:rsid w:val="006A729C"/>
    <w:rsid w:val="006A7751"/>
    <w:rsid w:val="006B0F29"/>
    <w:rsid w:val="006B1440"/>
    <w:rsid w:val="006B2390"/>
    <w:rsid w:val="006B2C77"/>
    <w:rsid w:val="006B5653"/>
    <w:rsid w:val="006B69D3"/>
    <w:rsid w:val="006B6C44"/>
    <w:rsid w:val="006C1168"/>
    <w:rsid w:val="006C14F4"/>
    <w:rsid w:val="006C415E"/>
    <w:rsid w:val="006C4B24"/>
    <w:rsid w:val="006C4C55"/>
    <w:rsid w:val="006C5805"/>
    <w:rsid w:val="006C65FA"/>
    <w:rsid w:val="006C7887"/>
    <w:rsid w:val="006D0143"/>
    <w:rsid w:val="006D4CCB"/>
    <w:rsid w:val="006D5E1B"/>
    <w:rsid w:val="006E02D0"/>
    <w:rsid w:val="006E36FD"/>
    <w:rsid w:val="006E3F9F"/>
    <w:rsid w:val="006F0078"/>
    <w:rsid w:val="006F242E"/>
    <w:rsid w:val="006F3FAB"/>
    <w:rsid w:val="006F45E3"/>
    <w:rsid w:val="006F4F4F"/>
    <w:rsid w:val="006F6277"/>
    <w:rsid w:val="006F7A20"/>
    <w:rsid w:val="007033EB"/>
    <w:rsid w:val="00705608"/>
    <w:rsid w:val="0070695F"/>
    <w:rsid w:val="00710560"/>
    <w:rsid w:val="00711E6C"/>
    <w:rsid w:val="007126F9"/>
    <w:rsid w:val="00715CF0"/>
    <w:rsid w:val="00715FE0"/>
    <w:rsid w:val="00717519"/>
    <w:rsid w:val="00721960"/>
    <w:rsid w:val="00721FFA"/>
    <w:rsid w:val="00722B3F"/>
    <w:rsid w:val="00722FB6"/>
    <w:rsid w:val="0072530A"/>
    <w:rsid w:val="00726727"/>
    <w:rsid w:val="007313AD"/>
    <w:rsid w:val="007326BC"/>
    <w:rsid w:val="0073467F"/>
    <w:rsid w:val="0073502F"/>
    <w:rsid w:val="007361CE"/>
    <w:rsid w:val="00736D77"/>
    <w:rsid w:val="00737FA4"/>
    <w:rsid w:val="00740328"/>
    <w:rsid w:val="00740370"/>
    <w:rsid w:val="0074222B"/>
    <w:rsid w:val="00742C3F"/>
    <w:rsid w:val="00747187"/>
    <w:rsid w:val="00760652"/>
    <w:rsid w:val="00767CCF"/>
    <w:rsid w:val="00771E37"/>
    <w:rsid w:val="00775AE9"/>
    <w:rsid w:val="0077620E"/>
    <w:rsid w:val="00781F34"/>
    <w:rsid w:val="007829AD"/>
    <w:rsid w:val="007841DB"/>
    <w:rsid w:val="007871FC"/>
    <w:rsid w:val="0078723C"/>
    <w:rsid w:val="00790597"/>
    <w:rsid w:val="00791446"/>
    <w:rsid w:val="0079277B"/>
    <w:rsid w:val="00792DDD"/>
    <w:rsid w:val="00794C6C"/>
    <w:rsid w:val="00797AF7"/>
    <w:rsid w:val="007A25B4"/>
    <w:rsid w:val="007A2D38"/>
    <w:rsid w:val="007A7047"/>
    <w:rsid w:val="007B2752"/>
    <w:rsid w:val="007B2BE2"/>
    <w:rsid w:val="007B36CF"/>
    <w:rsid w:val="007B7727"/>
    <w:rsid w:val="007C1FFE"/>
    <w:rsid w:val="007C27C3"/>
    <w:rsid w:val="007C5BD9"/>
    <w:rsid w:val="007C62C5"/>
    <w:rsid w:val="007D2991"/>
    <w:rsid w:val="007D387C"/>
    <w:rsid w:val="007D4435"/>
    <w:rsid w:val="007D5AD8"/>
    <w:rsid w:val="007D7E9D"/>
    <w:rsid w:val="007D7F2A"/>
    <w:rsid w:val="007E01D8"/>
    <w:rsid w:val="007E467B"/>
    <w:rsid w:val="007E46EA"/>
    <w:rsid w:val="007E4B12"/>
    <w:rsid w:val="007E5AF8"/>
    <w:rsid w:val="007F3CD2"/>
    <w:rsid w:val="007F409E"/>
    <w:rsid w:val="007F4D26"/>
    <w:rsid w:val="007F6F22"/>
    <w:rsid w:val="00801829"/>
    <w:rsid w:val="0081164A"/>
    <w:rsid w:val="00815EA9"/>
    <w:rsid w:val="00816BE7"/>
    <w:rsid w:val="0082076D"/>
    <w:rsid w:val="00827211"/>
    <w:rsid w:val="00827C60"/>
    <w:rsid w:val="00835946"/>
    <w:rsid w:val="008426A8"/>
    <w:rsid w:val="00844ADE"/>
    <w:rsid w:val="00845901"/>
    <w:rsid w:val="0085278D"/>
    <w:rsid w:val="00852E77"/>
    <w:rsid w:val="008557DA"/>
    <w:rsid w:val="00856BC5"/>
    <w:rsid w:val="00860D9E"/>
    <w:rsid w:val="008626F7"/>
    <w:rsid w:val="00862844"/>
    <w:rsid w:val="00863DC0"/>
    <w:rsid w:val="00864E87"/>
    <w:rsid w:val="00866AE2"/>
    <w:rsid w:val="0086728C"/>
    <w:rsid w:val="00867A96"/>
    <w:rsid w:val="00872057"/>
    <w:rsid w:val="008727A7"/>
    <w:rsid w:val="00873BA4"/>
    <w:rsid w:val="0087740B"/>
    <w:rsid w:val="00880FD7"/>
    <w:rsid w:val="008821B4"/>
    <w:rsid w:val="00882FC4"/>
    <w:rsid w:val="00885E00"/>
    <w:rsid w:val="00885FE6"/>
    <w:rsid w:val="008862CB"/>
    <w:rsid w:val="008865C1"/>
    <w:rsid w:val="00887DCC"/>
    <w:rsid w:val="00891186"/>
    <w:rsid w:val="00892B73"/>
    <w:rsid w:val="0089549E"/>
    <w:rsid w:val="00895903"/>
    <w:rsid w:val="00896D56"/>
    <w:rsid w:val="008A0B48"/>
    <w:rsid w:val="008A25A1"/>
    <w:rsid w:val="008A2F8F"/>
    <w:rsid w:val="008A319F"/>
    <w:rsid w:val="008A4327"/>
    <w:rsid w:val="008A51AC"/>
    <w:rsid w:val="008A6154"/>
    <w:rsid w:val="008B04D0"/>
    <w:rsid w:val="008B74D4"/>
    <w:rsid w:val="008B7EC3"/>
    <w:rsid w:val="008C472E"/>
    <w:rsid w:val="008C572B"/>
    <w:rsid w:val="008D2681"/>
    <w:rsid w:val="008D2CED"/>
    <w:rsid w:val="008D55BE"/>
    <w:rsid w:val="008D66E8"/>
    <w:rsid w:val="008D6F36"/>
    <w:rsid w:val="008E0536"/>
    <w:rsid w:val="008E6CA2"/>
    <w:rsid w:val="008F32CD"/>
    <w:rsid w:val="008F3E25"/>
    <w:rsid w:val="008F41F8"/>
    <w:rsid w:val="008F4749"/>
    <w:rsid w:val="008F6B9B"/>
    <w:rsid w:val="008F7BEA"/>
    <w:rsid w:val="008F7D47"/>
    <w:rsid w:val="00900EC1"/>
    <w:rsid w:val="00903D58"/>
    <w:rsid w:val="009055F2"/>
    <w:rsid w:val="009105A2"/>
    <w:rsid w:val="009105BA"/>
    <w:rsid w:val="00913CC5"/>
    <w:rsid w:val="00915AF8"/>
    <w:rsid w:val="0092146A"/>
    <w:rsid w:val="00921C78"/>
    <w:rsid w:val="00921D37"/>
    <w:rsid w:val="00922915"/>
    <w:rsid w:val="00927977"/>
    <w:rsid w:val="00930194"/>
    <w:rsid w:val="0093346F"/>
    <w:rsid w:val="00934226"/>
    <w:rsid w:val="00934962"/>
    <w:rsid w:val="0093589A"/>
    <w:rsid w:val="00940C57"/>
    <w:rsid w:val="009411A3"/>
    <w:rsid w:val="00943109"/>
    <w:rsid w:val="00943681"/>
    <w:rsid w:val="009444E0"/>
    <w:rsid w:val="00944867"/>
    <w:rsid w:val="00945938"/>
    <w:rsid w:val="00947177"/>
    <w:rsid w:val="00950F15"/>
    <w:rsid w:val="0095175D"/>
    <w:rsid w:val="00952759"/>
    <w:rsid w:val="00953DC4"/>
    <w:rsid w:val="009567BC"/>
    <w:rsid w:val="00962BD2"/>
    <w:rsid w:val="0096540F"/>
    <w:rsid w:val="009673A8"/>
    <w:rsid w:val="00970A0A"/>
    <w:rsid w:val="00970D70"/>
    <w:rsid w:val="009714AC"/>
    <w:rsid w:val="009716FC"/>
    <w:rsid w:val="00974487"/>
    <w:rsid w:val="00974EE0"/>
    <w:rsid w:val="009751DD"/>
    <w:rsid w:val="00976F00"/>
    <w:rsid w:val="009820F5"/>
    <w:rsid w:val="009843D6"/>
    <w:rsid w:val="00984A85"/>
    <w:rsid w:val="00986B5E"/>
    <w:rsid w:val="00993674"/>
    <w:rsid w:val="00994D7E"/>
    <w:rsid w:val="009953D2"/>
    <w:rsid w:val="00995E9B"/>
    <w:rsid w:val="00996077"/>
    <w:rsid w:val="00997164"/>
    <w:rsid w:val="009A1EC8"/>
    <w:rsid w:val="009A5700"/>
    <w:rsid w:val="009C0C29"/>
    <w:rsid w:val="009C3BEA"/>
    <w:rsid w:val="009D0A29"/>
    <w:rsid w:val="009D65E6"/>
    <w:rsid w:val="009E0510"/>
    <w:rsid w:val="009E3213"/>
    <w:rsid w:val="009E3C98"/>
    <w:rsid w:val="009E6929"/>
    <w:rsid w:val="009E7E57"/>
    <w:rsid w:val="009F19EA"/>
    <w:rsid w:val="009F35A5"/>
    <w:rsid w:val="009F4173"/>
    <w:rsid w:val="009F4323"/>
    <w:rsid w:val="009F4EAA"/>
    <w:rsid w:val="00A06237"/>
    <w:rsid w:val="00A070A7"/>
    <w:rsid w:val="00A07C69"/>
    <w:rsid w:val="00A07E04"/>
    <w:rsid w:val="00A101F2"/>
    <w:rsid w:val="00A11BFF"/>
    <w:rsid w:val="00A13165"/>
    <w:rsid w:val="00A15930"/>
    <w:rsid w:val="00A212FE"/>
    <w:rsid w:val="00A222E3"/>
    <w:rsid w:val="00A2540F"/>
    <w:rsid w:val="00A26D74"/>
    <w:rsid w:val="00A30C9F"/>
    <w:rsid w:val="00A312C7"/>
    <w:rsid w:val="00A31878"/>
    <w:rsid w:val="00A34A30"/>
    <w:rsid w:val="00A3718F"/>
    <w:rsid w:val="00A3751D"/>
    <w:rsid w:val="00A423DC"/>
    <w:rsid w:val="00A426FF"/>
    <w:rsid w:val="00A427ED"/>
    <w:rsid w:val="00A43275"/>
    <w:rsid w:val="00A4332B"/>
    <w:rsid w:val="00A4435D"/>
    <w:rsid w:val="00A445CC"/>
    <w:rsid w:val="00A4532F"/>
    <w:rsid w:val="00A47574"/>
    <w:rsid w:val="00A506C6"/>
    <w:rsid w:val="00A51465"/>
    <w:rsid w:val="00A5259E"/>
    <w:rsid w:val="00A54694"/>
    <w:rsid w:val="00A61909"/>
    <w:rsid w:val="00A64D3F"/>
    <w:rsid w:val="00A651FD"/>
    <w:rsid w:val="00A66D55"/>
    <w:rsid w:val="00A67777"/>
    <w:rsid w:val="00A74D43"/>
    <w:rsid w:val="00A76371"/>
    <w:rsid w:val="00A80F60"/>
    <w:rsid w:val="00A8311A"/>
    <w:rsid w:val="00A831DB"/>
    <w:rsid w:val="00A86FB2"/>
    <w:rsid w:val="00A8738C"/>
    <w:rsid w:val="00A90653"/>
    <w:rsid w:val="00A91FF9"/>
    <w:rsid w:val="00A9382A"/>
    <w:rsid w:val="00A95B67"/>
    <w:rsid w:val="00AA3BC8"/>
    <w:rsid w:val="00AA5E1A"/>
    <w:rsid w:val="00AB0BD6"/>
    <w:rsid w:val="00AB1186"/>
    <w:rsid w:val="00AB3B7C"/>
    <w:rsid w:val="00AB773E"/>
    <w:rsid w:val="00AB7AE9"/>
    <w:rsid w:val="00AC0053"/>
    <w:rsid w:val="00AC2ADE"/>
    <w:rsid w:val="00AC3137"/>
    <w:rsid w:val="00AC3287"/>
    <w:rsid w:val="00AC4DEA"/>
    <w:rsid w:val="00AC7604"/>
    <w:rsid w:val="00AD0BFC"/>
    <w:rsid w:val="00AD69DB"/>
    <w:rsid w:val="00AD7F30"/>
    <w:rsid w:val="00AE091C"/>
    <w:rsid w:val="00AF25FA"/>
    <w:rsid w:val="00AF270A"/>
    <w:rsid w:val="00AF3C22"/>
    <w:rsid w:val="00AF51D9"/>
    <w:rsid w:val="00AF529E"/>
    <w:rsid w:val="00AF6E2C"/>
    <w:rsid w:val="00B01669"/>
    <w:rsid w:val="00B03794"/>
    <w:rsid w:val="00B045BB"/>
    <w:rsid w:val="00B06902"/>
    <w:rsid w:val="00B07264"/>
    <w:rsid w:val="00B1092F"/>
    <w:rsid w:val="00B118BF"/>
    <w:rsid w:val="00B1333A"/>
    <w:rsid w:val="00B20066"/>
    <w:rsid w:val="00B232BF"/>
    <w:rsid w:val="00B272F5"/>
    <w:rsid w:val="00B304CD"/>
    <w:rsid w:val="00B34D95"/>
    <w:rsid w:val="00B351D6"/>
    <w:rsid w:val="00B352A3"/>
    <w:rsid w:val="00B428D8"/>
    <w:rsid w:val="00B4461B"/>
    <w:rsid w:val="00B46621"/>
    <w:rsid w:val="00B50129"/>
    <w:rsid w:val="00B55D0E"/>
    <w:rsid w:val="00B60800"/>
    <w:rsid w:val="00B6173E"/>
    <w:rsid w:val="00B652BC"/>
    <w:rsid w:val="00B67FEC"/>
    <w:rsid w:val="00B72416"/>
    <w:rsid w:val="00B726A3"/>
    <w:rsid w:val="00B7786B"/>
    <w:rsid w:val="00B80137"/>
    <w:rsid w:val="00B810C3"/>
    <w:rsid w:val="00B84107"/>
    <w:rsid w:val="00B91813"/>
    <w:rsid w:val="00B94FF1"/>
    <w:rsid w:val="00BA1DB3"/>
    <w:rsid w:val="00BA1F89"/>
    <w:rsid w:val="00BA3567"/>
    <w:rsid w:val="00BA3678"/>
    <w:rsid w:val="00BA393A"/>
    <w:rsid w:val="00BA6F1D"/>
    <w:rsid w:val="00BB1A23"/>
    <w:rsid w:val="00BB3D42"/>
    <w:rsid w:val="00BB49AF"/>
    <w:rsid w:val="00BB7A1E"/>
    <w:rsid w:val="00BC06F6"/>
    <w:rsid w:val="00BC0D77"/>
    <w:rsid w:val="00BC44CB"/>
    <w:rsid w:val="00BC5F74"/>
    <w:rsid w:val="00BC6D02"/>
    <w:rsid w:val="00BD0A36"/>
    <w:rsid w:val="00BD34FF"/>
    <w:rsid w:val="00BD402B"/>
    <w:rsid w:val="00BD5CF6"/>
    <w:rsid w:val="00BE2298"/>
    <w:rsid w:val="00BE408B"/>
    <w:rsid w:val="00BE648C"/>
    <w:rsid w:val="00BF04D4"/>
    <w:rsid w:val="00BF2C0F"/>
    <w:rsid w:val="00BF2CAB"/>
    <w:rsid w:val="00BF54F3"/>
    <w:rsid w:val="00BF63E7"/>
    <w:rsid w:val="00BF690E"/>
    <w:rsid w:val="00C00725"/>
    <w:rsid w:val="00C02CCE"/>
    <w:rsid w:val="00C03261"/>
    <w:rsid w:val="00C04039"/>
    <w:rsid w:val="00C10502"/>
    <w:rsid w:val="00C1101A"/>
    <w:rsid w:val="00C16BB9"/>
    <w:rsid w:val="00C20473"/>
    <w:rsid w:val="00C20BE8"/>
    <w:rsid w:val="00C218E2"/>
    <w:rsid w:val="00C2420D"/>
    <w:rsid w:val="00C2545D"/>
    <w:rsid w:val="00C324C3"/>
    <w:rsid w:val="00C34B45"/>
    <w:rsid w:val="00C40658"/>
    <w:rsid w:val="00C44A1B"/>
    <w:rsid w:val="00C44FB0"/>
    <w:rsid w:val="00C469E2"/>
    <w:rsid w:val="00C4763B"/>
    <w:rsid w:val="00C50E54"/>
    <w:rsid w:val="00C51B05"/>
    <w:rsid w:val="00C53DAF"/>
    <w:rsid w:val="00C61DE6"/>
    <w:rsid w:val="00C61EEB"/>
    <w:rsid w:val="00C65172"/>
    <w:rsid w:val="00C661C1"/>
    <w:rsid w:val="00C70FE3"/>
    <w:rsid w:val="00C73AEF"/>
    <w:rsid w:val="00C73F3F"/>
    <w:rsid w:val="00C76B16"/>
    <w:rsid w:val="00C76C3A"/>
    <w:rsid w:val="00C77F71"/>
    <w:rsid w:val="00C85CB3"/>
    <w:rsid w:val="00C9106C"/>
    <w:rsid w:val="00C920C3"/>
    <w:rsid w:val="00C9423D"/>
    <w:rsid w:val="00C94347"/>
    <w:rsid w:val="00C947CE"/>
    <w:rsid w:val="00CA136D"/>
    <w:rsid w:val="00CA41DC"/>
    <w:rsid w:val="00CA7130"/>
    <w:rsid w:val="00CB0F6F"/>
    <w:rsid w:val="00CB1B2D"/>
    <w:rsid w:val="00CB248E"/>
    <w:rsid w:val="00CB2D00"/>
    <w:rsid w:val="00CB4983"/>
    <w:rsid w:val="00CC18DE"/>
    <w:rsid w:val="00CC1D20"/>
    <w:rsid w:val="00CC2C58"/>
    <w:rsid w:val="00CC42EF"/>
    <w:rsid w:val="00CC4979"/>
    <w:rsid w:val="00CC4D9A"/>
    <w:rsid w:val="00CC6660"/>
    <w:rsid w:val="00CD1D7A"/>
    <w:rsid w:val="00CD2FC3"/>
    <w:rsid w:val="00CD4D47"/>
    <w:rsid w:val="00CD7D21"/>
    <w:rsid w:val="00CE12E3"/>
    <w:rsid w:val="00CE33F7"/>
    <w:rsid w:val="00CE6343"/>
    <w:rsid w:val="00CE6908"/>
    <w:rsid w:val="00CE6C68"/>
    <w:rsid w:val="00CE75CD"/>
    <w:rsid w:val="00CE7913"/>
    <w:rsid w:val="00CF2B32"/>
    <w:rsid w:val="00CF372B"/>
    <w:rsid w:val="00CF5547"/>
    <w:rsid w:val="00CF7AC2"/>
    <w:rsid w:val="00D0011C"/>
    <w:rsid w:val="00D00A6B"/>
    <w:rsid w:val="00D0209A"/>
    <w:rsid w:val="00D02160"/>
    <w:rsid w:val="00D05BD1"/>
    <w:rsid w:val="00D103D5"/>
    <w:rsid w:val="00D11A0C"/>
    <w:rsid w:val="00D11E88"/>
    <w:rsid w:val="00D15D82"/>
    <w:rsid w:val="00D16C65"/>
    <w:rsid w:val="00D20DB1"/>
    <w:rsid w:val="00D224FE"/>
    <w:rsid w:val="00D24F7F"/>
    <w:rsid w:val="00D26E42"/>
    <w:rsid w:val="00D33FF9"/>
    <w:rsid w:val="00D3648C"/>
    <w:rsid w:val="00D37599"/>
    <w:rsid w:val="00D400FC"/>
    <w:rsid w:val="00D429FB"/>
    <w:rsid w:val="00D42C86"/>
    <w:rsid w:val="00D4447D"/>
    <w:rsid w:val="00D44A0C"/>
    <w:rsid w:val="00D454E3"/>
    <w:rsid w:val="00D47A4A"/>
    <w:rsid w:val="00D53E02"/>
    <w:rsid w:val="00D54B6A"/>
    <w:rsid w:val="00D54D70"/>
    <w:rsid w:val="00D56FAC"/>
    <w:rsid w:val="00D57264"/>
    <w:rsid w:val="00D6236E"/>
    <w:rsid w:val="00D624A2"/>
    <w:rsid w:val="00D62AF1"/>
    <w:rsid w:val="00D6408F"/>
    <w:rsid w:val="00D6429A"/>
    <w:rsid w:val="00D64E05"/>
    <w:rsid w:val="00D6617A"/>
    <w:rsid w:val="00D6619A"/>
    <w:rsid w:val="00D70C2B"/>
    <w:rsid w:val="00D71D91"/>
    <w:rsid w:val="00D72C13"/>
    <w:rsid w:val="00D74AC1"/>
    <w:rsid w:val="00D75828"/>
    <w:rsid w:val="00D77131"/>
    <w:rsid w:val="00D77861"/>
    <w:rsid w:val="00D77B25"/>
    <w:rsid w:val="00D812B8"/>
    <w:rsid w:val="00D8161B"/>
    <w:rsid w:val="00D8161F"/>
    <w:rsid w:val="00D8407A"/>
    <w:rsid w:val="00D90D6D"/>
    <w:rsid w:val="00DA49F9"/>
    <w:rsid w:val="00DA6744"/>
    <w:rsid w:val="00DB0A6E"/>
    <w:rsid w:val="00DB6EF7"/>
    <w:rsid w:val="00DB74BF"/>
    <w:rsid w:val="00DB759D"/>
    <w:rsid w:val="00DB77EB"/>
    <w:rsid w:val="00DC251A"/>
    <w:rsid w:val="00DC2A16"/>
    <w:rsid w:val="00DC77B0"/>
    <w:rsid w:val="00DD185D"/>
    <w:rsid w:val="00DD1E32"/>
    <w:rsid w:val="00DD2C88"/>
    <w:rsid w:val="00DD43DB"/>
    <w:rsid w:val="00DD5C9E"/>
    <w:rsid w:val="00DE27DE"/>
    <w:rsid w:val="00DE3CF1"/>
    <w:rsid w:val="00DE413F"/>
    <w:rsid w:val="00DE6FCE"/>
    <w:rsid w:val="00DF0A0A"/>
    <w:rsid w:val="00DF2C2F"/>
    <w:rsid w:val="00DF3B02"/>
    <w:rsid w:val="00DF514A"/>
    <w:rsid w:val="00DF624A"/>
    <w:rsid w:val="00E02126"/>
    <w:rsid w:val="00E04E83"/>
    <w:rsid w:val="00E05801"/>
    <w:rsid w:val="00E05D6F"/>
    <w:rsid w:val="00E06054"/>
    <w:rsid w:val="00E06D75"/>
    <w:rsid w:val="00E12261"/>
    <w:rsid w:val="00E12C79"/>
    <w:rsid w:val="00E14D0E"/>
    <w:rsid w:val="00E164EC"/>
    <w:rsid w:val="00E200A4"/>
    <w:rsid w:val="00E21EEA"/>
    <w:rsid w:val="00E23A97"/>
    <w:rsid w:val="00E24333"/>
    <w:rsid w:val="00E25889"/>
    <w:rsid w:val="00E276E5"/>
    <w:rsid w:val="00E2799C"/>
    <w:rsid w:val="00E30CB9"/>
    <w:rsid w:val="00E339AC"/>
    <w:rsid w:val="00E37A5B"/>
    <w:rsid w:val="00E44957"/>
    <w:rsid w:val="00E469BF"/>
    <w:rsid w:val="00E53772"/>
    <w:rsid w:val="00E54CAE"/>
    <w:rsid w:val="00E557DF"/>
    <w:rsid w:val="00E567DF"/>
    <w:rsid w:val="00E61697"/>
    <w:rsid w:val="00E6296F"/>
    <w:rsid w:val="00E6643C"/>
    <w:rsid w:val="00E66924"/>
    <w:rsid w:val="00E677D9"/>
    <w:rsid w:val="00E67898"/>
    <w:rsid w:val="00E678D6"/>
    <w:rsid w:val="00E74574"/>
    <w:rsid w:val="00E7549D"/>
    <w:rsid w:val="00E76EDF"/>
    <w:rsid w:val="00E8038D"/>
    <w:rsid w:val="00E80CA1"/>
    <w:rsid w:val="00E80FFB"/>
    <w:rsid w:val="00E87316"/>
    <w:rsid w:val="00E87FFA"/>
    <w:rsid w:val="00E903B2"/>
    <w:rsid w:val="00E94087"/>
    <w:rsid w:val="00E94A73"/>
    <w:rsid w:val="00E959BE"/>
    <w:rsid w:val="00E96839"/>
    <w:rsid w:val="00EA12BC"/>
    <w:rsid w:val="00EA416D"/>
    <w:rsid w:val="00EA4DDC"/>
    <w:rsid w:val="00EA655A"/>
    <w:rsid w:val="00EB0265"/>
    <w:rsid w:val="00EB082E"/>
    <w:rsid w:val="00EB0BD2"/>
    <w:rsid w:val="00EB2420"/>
    <w:rsid w:val="00EC0A0D"/>
    <w:rsid w:val="00EC0B39"/>
    <w:rsid w:val="00EC1A9C"/>
    <w:rsid w:val="00EC2CCF"/>
    <w:rsid w:val="00EC41D9"/>
    <w:rsid w:val="00EC55B4"/>
    <w:rsid w:val="00EC6756"/>
    <w:rsid w:val="00EC6868"/>
    <w:rsid w:val="00ED1D10"/>
    <w:rsid w:val="00ED3852"/>
    <w:rsid w:val="00ED4699"/>
    <w:rsid w:val="00ED62B5"/>
    <w:rsid w:val="00ED7792"/>
    <w:rsid w:val="00EE055A"/>
    <w:rsid w:val="00EE0E29"/>
    <w:rsid w:val="00EE15B3"/>
    <w:rsid w:val="00EE20A6"/>
    <w:rsid w:val="00EE239E"/>
    <w:rsid w:val="00EE29CE"/>
    <w:rsid w:val="00EE563A"/>
    <w:rsid w:val="00EE6B8C"/>
    <w:rsid w:val="00EF0CE1"/>
    <w:rsid w:val="00EF1FE9"/>
    <w:rsid w:val="00EF3570"/>
    <w:rsid w:val="00EF5D77"/>
    <w:rsid w:val="00F01664"/>
    <w:rsid w:val="00F01F45"/>
    <w:rsid w:val="00F0304C"/>
    <w:rsid w:val="00F041B3"/>
    <w:rsid w:val="00F0545E"/>
    <w:rsid w:val="00F11546"/>
    <w:rsid w:val="00F140FE"/>
    <w:rsid w:val="00F16F07"/>
    <w:rsid w:val="00F210C5"/>
    <w:rsid w:val="00F22FD2"/>
    <w:rsid w:val="00F233AB"/>
    <w:rsid w:val="00F2347A"/>
    <w:rsid w:val="00F24423"/>
    <w:rsid w:val="00F252B8"/>
    <w:rsid w:val="00F27AC3"/>
    <w:rsid w:val="00F33C3D"/>
    <w:rsid w:val="00F35179"/>
    <w:rsid w:val="00F35AB5"/>
    <w:rsid w:val="00F36C3A"/>
    <w:rsid w:val="00F36CE8"/>
    <w:rsid w:val="00F37B33"/>
    <w:rsid w:val="00F443B0"/>
    <w:rsid w:val="00F44923"/>
    <w:rsid w:val="00F53ABB"/>
    <w:rsid w:val="00F543C5"/>
    <w:rsid w:val="00F56693"/>
    <w:rsid w:val="00F56732"/>
    <w:rsid w:val="00F573D7"/>
    <w:rsid w:val="00F60B03"/>
    <w:rsid w:val="00F60F43"/>
    <w:rsid w:val="00F61D3D"/>
    <w:rsid w:val="00F61E2F"/>
    <w:rsid w:val="00F62BCE"/>
    <w:rsid w:val="00F63301"/>
    <w:rsid w:val="00F71566"/>
    <w:rsid w:val="00F735F9"/>
    <w:rsid w:val="00F77D8F"/>
    <w:rsid w:val="00F77F77"/>
    <w:rsid w:val="00F82AD8"/>
    <w:rsid w:val="00F87138"/>
    <w:rsid w:val="00F92130"/>
    <w:rsid w:val="00F95720"/>
    <w:rsid w:val="00F96CA1"/>
    <w:rsid w:val="00FA35DE"/>
    <w:rsid w:val="00FA7C42"/>
    <w:rsid w:val="00FA7E03"/>
    <w:rsid w:val="00FA7E0C"/>
    <w:rsid w:val="00FB04F8"/>
    <w:rsid w:val="00FB2B5A"/>
    <w:rsid w:val="00FB3A2D"/>
    <w:rsid w:val="00FB60DE"/>
    <w:rsid w:val="00FB6D7D"/>
    <w:rsid w:val="00FB7197"/>
    <w:rsid w:val="00FC44EB"/>
    <w:rsid w:val="00FC5A38"/>
    <w:rsid w:val="00FC7E32"/>
    <w:rsid w:val="00FD0EE7"/>
    <w:rsid w:val="00FD36B3"/>
    <w:rsid w:val="00FE4EE7"/>
    <w:rsid w:val="00FE51E5"/>
    <w:rsid w:val="00FE5E95"/>
    <w:rsid w:val="00FE6633"/>
    <w:rsid w:val="00FE6965"/>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4388"/>
    </o:shapedefaults>
    <o:shapelayout v:ext="edit">
      <o:idmap v:ext="edit" data="2"/>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paragraph" w:styleId="berschrift1">
    <w:name w:val="heading 1"/>
    <w:basedOn w:val="Standard"/>
    <w:link w:val="berschrift1Zchn"/>
    <w:uiPriority w:val="9"/>
    <w:qFormat/>
    <w:rsid w:val="0016579D"/>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semiHidden/>
    <w:unhideWhenUsed/>
    <w:rsid w:val="00E87FFA"/>
    <w:rPr>
      <w:rFonts w:ascii="Times New Roman" w:hAnsi="Times New Roman" w:cs="Times New Roman"/>
    </w:rPr>
  </w:style>
  <w:style w:type="character" w:customStyle="1" w:styleId="berschrift1Zchn">
    <w:name w:val="Überschrift 1 Zchn"/>
    <w:basedOn w:val="Absatz-Standardschriftart"/>
    <w:link w:val="berschrift1"/>
    <w:uiPriority w:val="9"/>
    <w:rsid w:val="0016579D"/>
    <w:rPr>
      <w:rFonts w:ascii="Times New Roman" w:eastAsia="Times New Roman" w:hAnsi="Times New Roman" w:cs="Times New Roman"/>
      <w:b/>
      <w:bCs/>
      <w:kern w:val="36"/>
      <w:sz w:val="48"/>
      <w:szCs w:val="48"/>
      <w:lang w:val="en-US"/>
    </w:rPr>
  </w:style>
  <w:style w:type="character" w:styleId="Fett">
    <w:name w:val="Strong"/>
    <w:basedOn w:val="Absatz-Standardschriftart"/>
    <w:uiPriority w:val="22"/>
    <w:qFormat/>
    <w:rsid w:val="004E77E2"/>
    <w:rPr>
      <w:b/>
      <w:bCs/>
    </w:rPr>
  </w:style>
  <w:style w:type="character" w:styleId="NichtaufgelsteErwhnung">
    <w:name w:val="Unresolved Mention"/>
    <w:basedOn w:val="Absatz-Standardschriftart"/>
    <w:uiPriority w:val="99"/>
    <w:semiHidden/>
    <w:unhideWhenUsed/>
    <w:rsid w:val="00276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98639128">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0598788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hyperlink" Target="http://www.twitter.com/Freudenberg_FS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t.com/sealing/products/special-sealing-products/diavent/" TargetMode="External"/><Relationship Id="rId17" Type="http://schemas.openxmlformats.org/officeDocument/2006/relationships/hyperlink" Target="http://www.fst.com" TargetMode="External"/><Relationship Id="rId2" Type="http://schemas.openxmlformats.org/officeDocument/2006/relationships/customXml" Target="../customXml/item2.xml"/><Relationship Id="rId16" Type="http://schemas.openxmlformats.org/officeDocument/2006/relationships/hyperlink" Target="mailto:ulrike.reich@fs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tonews.com/awards/pace-program" TargetMode="External"/><Relationship Id="rId5" Type="http://schemas.openxmlformats.org/officeDocument/2006/relationships/numbering" Target="numbering.xml"/><Relationship Id="rId15" Type="http://schemas.openxmlformats.org/officeDocument/2006/relationships/hyperlink" Target="mailto:cheryl.eberwein@fnst.comche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3" ma:contentTypeDescription="Create a new document." ma:contentTypeScope="" ma:versionID="f7d5e94fdd126fa7079cdea0e745c3a9">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d628ea7fe830d31d64b2b5caabf44a36"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DA85-9078-40E5-865A-16A97275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41398902-51C4-4988-9E7A-30BBEF2C055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5469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Markus Reinhardt, kuehlhaus AG</cp:lastModifiedBy>
  <cp:revision>6</cp:revision>
  <cp:lastPrinted>2018-11-02T09:13:00Z</cp:lastPrinted>
  <dcterms:created xsi:type="dcterms:W3CDTF">2022-09-06T08:33:00Z</dcterms:created>
  <dcterms:modified xsi:type="dcterms:W3CDTF">2022-09-20T11:09:00Z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2022-03-14T12:53:35Z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