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079" w14:textId="77777777" w:rsidR="00FB60DE" w:rsidRPr="009F19EA" w:rsidRDefault="00FB60DE" w:rsidP="009F19EA">
      <w:pPr>
        <w:pStyle w:val="Default"/>
        <w:spacing w:after="120" w:line="360" w:lineRule="auto"/>
        <w:rPr>
          <w:color w:val="FF0000"/>
          <w:sz w:val="20"/>
          <w:szCs w:val="20"/>
          <w:u w:val="single"/>
          <w:lang w:val="en-US"/>
        </w:rPr>
      </w:pPr>
    </w:p>
    <w:p w14:paraId="46FEBADB" w14:textId="77777777" w:rsidR="00560079" w:rsidRPr="009F19EA" w:rsidRDefault="00560079" w:rsidP="009F19EA">
      <w:pPr>
        <w:pStyle w:val="Default"/>
        <w:spacing w:after="120" w:line="360" w:lineRule="auto"/>
        <w:rPr>
          <w:color w:val="FF0000"/>
          <w:sz w:val="20"/>
          <w:szCs w:val="20"/>
          <w:u w:val="single"/>
          <w:lang w:val="en-US"/>
        </w:rPr>
      </w:pPr>
    </w:p>
    <w:p w14:paraId="08E20D6D" w14:textId="7C4CA682" w:rsidR="001820E3" w:rsidRDefault="001820E3" w:rsidP="009F19EA">
      <w:pPr>
        <w:pStyle w:val="Default"/>
        <w:spacing w:after="120" w:line="360" w:lineRule="auto"/>
        <w:rPr>
          <w:b/>
          <w:color w:val="auto"/>
          <w:sz w:val="20"/>
          <w:szCs w:val="20"/>
          <w:lang w:val="en-US"/>
        </w:rPr>
      </w:pPr>
    </w:p>
    <w:p w14:paraId="239CBD71" w14:textId="77777777" w:rsidR="0017426B" w:rsidRPr="009F19EA" w:rsidRDefault="0017426B" w:rsidP="009F19EA">
      <w:pPr>
        <w:pStyle w:val="Default"/>
        <w:spacing w:after="120" w:line="360" w:lineRule="auto"/>
        <w:rPr>
          <w:b/>
          <w:color w:val="auto"/>
          <w:sz w:val="20"/>
          <w:szCs w:val="20"/>
          <w:lang w:val="en-US"/>
        </w:rPr>
      </w:pPr>
    </w:p>
    <w:p w14:paraId="571C3011" w14:textId="7E63BAAD" w:rsidR="00F0304C" w:rsidRPr="009F19EA" w:rsidRDefault="00461163" w:rsidP="009F19EA">
      <w:pPr>
        <w:pStyle w:val="Default"/>
        <w:spacing w:after="120" w:line="360" w:lineRule="auto"/>
        <w:rPr>
          <w:b/>
          <w:color w:val="auto"/>
          <w:sz w:val="32"/>
          <w:szCs w:val="32"/>
          <w:lang w:val="en-US"/>
        </w:rPr>
      </w:pPr>
      <w:r w:rsidRPr="009F19EA">
        <w:rPr>
          <w:b/>
          <w:color w:val="auto"/>
          <w:sz w:val="32"/>
          <w:szCs w:val="32"/>
          <w:lang w:val="en-US"/>
        </w:rPr>
        <w:t>Zeroing In On Defects</w:t>
      </w:r>
    </w:p>
    <w:p w14:paraId="3A207C31" w14:textId="7BA09561" w:rsidR="002E5224" w:rsidRPr="004853DA" w:rsidRDefault="002E5224" w:rsidP="00385FC8">
      <w:pPr>
        <w:spacing w:after="120"/>
        <w:rPr>
          <w:rFonts w:eastAsia="Times New Roman" w:cs="Arial"/>
          <w:b/>
          <w:bCs/>
          <w:iCs/>
          <w:color w:val="333333"/>
          <w:lang w:val="en-US"/>
        </w:rPr>
      </w:pPr>
      <w:r w:rsidRPr="004853DA">
        <w:rPr>
          <w:rFonts w:eastAsia="Times New Roman" w:cs="Arial"/>
          <w:b/>
          <w:bCs/>
          <w:iCs/>
          <w:color w:val="333333"/>
          <w:lang w:val="en-US"/>
        </w:rPr>
        <w:t xml:space="preserve">New Freudenberg machine vision units channel Industry 4.0 with advanced defect </w:t>
      </w:r>
      <w:r w:rsidR="004853DA">
        <w:rPr>
          <w:rFonts w:eastAsia="Times New Roman" w:cs="Arial"/>
          <w:b/>
          <w:bCs/>
          <w:iCs/>
          <w:color w:val="333333"/>
          <w:lang w:val="en-US"/>
        </w:rPr>
        <w:t xml:space="preserve">detection </w:t>
      </w:r>
      <w:r w:rsidRPr="004853DA">
        <w:rPr>
          <w:rFonts w:eastAsia="Times New Roman" w:cs="Arial"/>
          <w:b/>
          <w:bCs/>
          <w:iCs/>
          <w:color w:val="333333"/>
          <w:lang w:val="en-US"/>
        </w:rPr>
        <w:t>capabilities</w:t>
      </w:r>
    </w:p>
    <w:p w14:paraId="2C409316" w14:textId="7A5A0443" w:rsidR="00B810C3" w:rsidRPr="009F19EA" w:rsidRDefault="001820E3" w:rsidP="009F19EA">
      <w:pPr>
        <w:spacing w:after="120" w:line="360" w:lineRule="auto"/>
        <w:rPr>
          <w:rFonts w:eastAsia="Times New Roman" w:cs="Arial"/>
          <w:b/>
          <w:color w:val="333333"/>
          <w:sz w:val="20"/>
          <w:szCs w:val="20"/>
          <w:lang w:val="en-US"/>
        </w:rPr>
      </w:pPr>
      <w:r w:rsidRPr="009F19EA">
        <w:rPr>
          <w:rFonts w:eastAsia="Times New Roman" w:cs="Arial"/>
          <w:b/>
          <w:color w:val="333333"/>
          <w:sz w:val="20"/>
          <w:szCs w:val="20"/>
          <w:lang w:val="en-US"/>
        </w:rPr>
        <w:t>Weinheim</w:t>
      </w:r>
      <w:r w:rsidR="00ED4699">
        <w:rPr>
          <w:rFonts w:eastAsia="Times New Roman" w:cs="Arial"/>
          <w:b/>
          <w:color w:val="333333"/>
          <w:sz w:val="20"/>
          <w:szCs w:val="20"/>
          <w:lang w:val="en-US"/>
        </w:rPr>
        <w:t xml:space="preserve"> (</w:t>
      </w:r>
      <w:r w:rsidRPr="009F19EA">
        <w:rPr>
          <w:rFonts w:eastAsia="Times New Roman" w:cs="Arial"/>
          <w:b/>
          <w:color w:val="333333"/>
          <w:sz w:val="20"/>
          <w:szCs w:val="20"/>
          <w:lang w:val="en-US"/>
        </w:rPr>
        <w:t>Germany</w:t>
      </w:r>
      <w:r w:rsidR="00ED4699">
        <w:rPr>
          <w:rFonts w:eastAsia="Times New Roman" w:cs="Arial"/>
          <w:b/>
          <w:color w:val="333333"/>
          <w:sz w:val="20"/>
          <w:szCs w:val="20"/>
          <w:lang w:val="en-US"/>
        </w:rPr>
        <w:t>)</w:t>
      </w:r>
      <w:r w:rsidR="00B810C3" w:rsidRPr="009F19EA">
        <w:rPr>
          <w:rFonts w:eastAsia="Times New Roman" w:cs="Arial"/>
          <w:b/>
          <w:color w:val="333333"/>
          <w:sz w:val="20"/>
          <w:szCs w:val="20"/>
          <w:lang w:val="en-US"/>
        </w:rPr>
        <w:t xml:space="preserve">, </w:t>
      </w:r>
      <w:r w:rsidR="00ED4699">
        <w:rPr>
          <w:rFonts w:eastAsia="Times New Roman" w:cs="Arial"/>
          <w:b/>
          <w:color w:val="333333"/>
          <w:sz w:val="20"/>
          <w:szCs w:val="20"/>
          <w:lang w:val="en-US"/>
        </w:rPr>
        <w:t>March 29</w:t>
      </w:r>
      <w:r w:rsidR="00B810C3" w:rsidRPr="009F19EA">
        <w:rPr>
          <w:rFonts w:eastAsia="Times New Roman" w:cs="Arial"/>
          <w:b/>
          <w:color w:val="333333"/>
          <w:sz w:val="20"/>
          <w:szCs w:val="20"/>
          <w:lang w:val="en-US"/>
        </w:rPr>
        <w:t>, 202</w:t>
      </w:r>
      <w:r w:rsidRPr="009F19EA">
        <w:rPr>
          <w:rFonts w:eastAsia="Times New Roman" w:cs="Arial"/>
          <w:b/>
          <w:color w:val="333333"/>
          <w:sz w:val="20"/>
          <w:szCs w:val="20"/>
          <w:lang w:val="en-US"/>
        </w:rPr>
        <w:t>2</w:t>
      </w:r>
      <w:r w:rsidR="00B810C3" w:rsidRPr="009F19EA">
        <w:rPr>
          <w:rFonts w:eastAsia="Times New Roman" w:cs="Arial"/>
          <w:b/>
          <w:color w:val="333333"/>
          <w:sz w:val="20"/>
          <w:szCs w:val="20"/>
          <w:lang w:val="en-US"/>
        </w:rPr>
        <w:t xml:space="preserve">. Freudenberg Sealing Technologies </w:t>
      </w:r>
      <w:r w:rsidR="00B810C3" w:rsidRPr="0029374B">
        <w:rPr>
          <w:rFonts w:eastAsia="Times New Roman" w:cs="Arial"/>
          <w:b/>
          <w:color w:val="333333"/>
          <w:sz w:val="20"/>
          <w:szCs w:val="20"/>
          <w:lang w:val="en-US"/>
        </w:rPr>
        <w:t xml:space="preserve">is stepping up its </w:t>
      </w:r>
      <w:r w:rsidR="00EF5D77" w:rsidRPr="0029374B">
        <w:rPr>
          <w:rFonts w:eastAsia="Times New Roman" w:cs="Arial"/>
          <w:b/>
          <w:color w:val="333333"/>
          <w:sz w:val="20"/>
          <w:szCs w:val="20"/>
          <w:lang w:val="en-US"/>
        </w:rPr>
        <w:t xml:space="preserve">own </w:t>
      </w:r>
      <w:r w:rsidR="00B810C3" w:rsidRPr="0029374B">
        <w:rPr>
          <w:rFonts w:eastAsia="Times New Roman" w:cs="Arial"/>
          <w:b/>
          <w:color w:val="333333"/>
          <w:sz w:val="20"/>
          <w:szCs w:val="20"/>
          <w:lang w:val="en-US"/>
        </w:rPr>
        <w:t xml:space="preserve">zero-defect, quality efforts with the </w:t>
      </w:r>
      <w:r w:rsidR="00EF5D77" w:rsidRPr="0029374B">
        <w:rPr>
          <w:rFonts w:eastAsia="Times New Roman" w:cs="Arial"/>
          <w:b/>
          <w:color w:val="333333"/>
          <w:sz w:val="20"/>
          <w:szCs w:val="20"/>
          <w:lang w:val="en-US"/>
        </w:rPr>
        <w:t xml:space="preserve">installation </w:t>
      </w:r>
      <w:r w:rsidR="00B810C3" w:rsidRPr="0029374B">
        <w:rPr>
          <w:rFonts w:eastAsia="Times New Roman" w:cs="Arial"/>
          <w:b/>
          <w:color w:val="333333"/>
          <w:sz w:val="20"/>
          <w:szCs w:val="20"/>
          <w:lang w:val="en-US"/>
        </w:rPr>
        <w:t>of a next-generation, advanced machine vision inspection system</w:t>
      </w:r>
      <w:r w:rsidR="00BC5F74" w:rsidRPr="0029374B">
        <w:rPr>
          <w:rFonts w:eastAsia="Times New Roman" w:cs="Arial"/>
          <w:b/>
          <w:color w:val="333333"/>
          <w:sz w:val="20"/>
          <w:szCs w:val="20"/>
          <w:lang w:val="en-US"/>
        </w:rPr>
        <w:t>. The system</w:t>
      </w:r>
      <w:r w:rsidR="00B810C3" w:rsidRPr="0029374B">
        <w:rPr>
          <w:rFonts w:eastAsia="Times New Roman" w:cs="Arial"/>
          <w:b/>
          <w:color w:val="333333"/>
          <w:sz w:val="20"/>
          <w:szCs w:val="20"/>
          <w:lang w:val="en-US"/>
        </w:rPr>
        <w:t xml:space="preserve"> combines proprietary vision control technology with advanced automation</w:t>
      </w:r>
      <w:r w:rsidR="001771A1" w:rsidRPr="0029374B">
        <w:rPr>
          <w:rFonts w:eastAsia="Times New Roman" w:cs="Arial"/>
          <w:b/>
          <w:color w:val="333333"/>
          <w:sz w:val="20"/>
          <w:szCs w:val="20"/>
          <w:lang w:val="en-US"/>
        </w:rPr>
        <w:t xml:space="preserve">, thus eliminating some process steps involved in </w:t>
      </w:r>
      <w:r w:rsidR="00B810C3" w:rsidRPr="0029374B">
        <w:rPr>
          <w:rFonts w:eastAsia="Times New Roman" w:cs="Arial"/>
          <w:b/>
          <w:color w:val="333333"/>
          <w:sz w:val="20"/>
          <w:szCs w:val="20"/>
          <w:lang w:val="en-US"/>
        </w:rPr>
        <w:t xml:space="preserve">quality </w:t>
      </w:r>
      <w:r w:rsidR="004955D2" w:rsidRPr="0029374B">
        <w:rPr>
          <w:rFonts w:eastAsia="Times New Roman" w:cs="Arial"/>
          <w:b/>
          <w:color w:val="333333"/>
          <w:sz w:val="20"/>
          <w:szCs w:val="20"/>
          <w:lang w:val="en-US"/>
        </w:rPr>
        <w:t>inspections</w:t>
      </w:r>
      <w:r w:rsidR="00B810C3" w:rsidRPr="0029374B">
        <w:rPr>
          <w:rFonts w:eastAsia="Times New Roman" w:cs="Arial"/>
          <w:b/>
          <w:color w:val="333333"/>
          <w:sz w:val="20"/>
          <w:szCs w:val="20"/>
          <w:lang w:val="en-US"/>
        </w:rPr>
        <w:t xml:space="preserve"> on small parts. Developed and built by company engineers, the machines are smaller, more </w:t>
      </w:r>
      <w:proofErr w:type="gramStart"/>
      <w:r w:rsidR="00B810C3" w:rsidRPr="0029374B">
        <w:rPr>
          <w:rFonts w:eastAsia="Times New Roman" w:cs="Arial"/>
          <w:b/>
          <w:color w:val="333333"/>
          <w:sz w:val="20"/>
          <w:szCs w:val="20"/>
          <w:lang w:val="en-US"/>
        </w:rPr>
        <w:t>flexible</w:t>
      </w:r>
      <w:proofErr w:type="gramEnd"/>
      <w:r w:rsidR="00B810C3" w:rsidRPr="0029374B">
        <w:rPr>
          <w:rFonts w:eastAsia="Times New Roman" w:cs="Arial"/>
          <w:b/>
          <w:color w:val="333333"/>
          <w:sz w:val="20"/>
          <w:szCs w:val="20"/>
          <w:lang w:val="en-US"/>
        </w:rPr>
        <w:t xml:space="preserve"> and efficient and less expensive</w:t>
      </w:r>
      <w:r w:rsidR="00B810C3" w:rsidRPr="009F19EA">
        <w:rPr>
          <w:rFonts w:eastAsia="Times New Roman" w:cs="Arial"/>
          <w:b/>
          <w:color w:val="333333"/>
          <w:sz w:val="20"/>
          <w:szCs w:val="20"/>
          <w:lang w:val="en-US"/>
        </w:rPr>
        <w:t xml:space="preserve"> to build than commercially available inspection units.</w:t>
      </w:r>
    </w:p>
    <w:p w14:paraId="1353D050" w14:textId="1BFDEFB4" w:rsidR="00B810C3" w:rsidRDefault="00B810C3" w:rsidP="009F19EA">
      <w:pPr>
        <w:spacing w:after="120" w:line="360" w:lineRule="auto"/>
        <w:rPr>
          <w:rFonts w:eastAsia="Times New Roman" w:cs="Arial"/>
          <w:color w:val="333333"/>
          <w:sz w:val="20"/>
          <w:szCs w:val="20"/>
          <w:lang w:val="en-US"/>
        </w:rPr>
      </w:pPr>
      <w:r w:rsidRPr="009F19EA">
        <w:rPr>
          <w:rFonts w:eastAsia="Times New Roman" w:cs="Arial"/>
          <w:color w:val="333333"/>
          <w:sz w:val="20"/>
          <w:szCs w:val="20"/>
          <w:lang w:val="en-US"/>
        </w:rPr>
        <w:t xml:space="preserve">The </w:t>
      </w:r>
      <w:r w:rsidR="000330CA">
        <w:rPr>
          <w:rFonts w:eastAsia="Times New Roman" w:cs="Arial"/>
          <w:color w:val="333333"/>
          <w:sz w:val="20"/>
          <w:szCs w:val="20"/>
          <w:lang w:val="en-US"/>
        </w:rPr>
        <w:t xml:space="preserve">first </w:t>
      </w:r>
      <w:r w:rsidRPr="009F19EA">
        <w:rPr>
          <w:rFonts w:eastAsia="Times New Roman" w:cs="Arial"/>
          <w:color w:val="333333"/>
          <w:sz w:val="20"/>
          <w:szCs w:val="20"/>
          <w:lang w:val="en-US"/>
        </w:rPr>
        <w:t xml:space="preserve">rotary, glass plate FVision GP 50 device, which was developed by Freudenberg engineers in Germany and the U.S., was installed in the company’s Morristown, Ind., facility in </w:t>
      </w:r>
      <w:r w:rsidR="000330CA">
        <w:rPr>
          <w:rFonts w:eastAsia="Times New Roman" w:cs="Arial"/>
          <w:color w:val="333333"/>
          <w:sz w:val="20"/>
          <w:szCs w:val="20"/>
          <w:lang w:val="en-US"/>
        </w:rPr>
        <w:t>early January.</w:t>
      </w:r>
      <w:r w:rsidRPr="009F19EA">
        <w:rPr>
          <w:rFonts w:eastAsia="Times New Roman" w:cs="Arial"/>
          <w:color w:val="333333"/>
          <w:sz w:val="20"/>
          <w:szCs w:val="20"/>
          <w:lang w:val="en-US"/>
        </w:rPr>
        <w:t xml:space="preserve"> The plant has ordered additional units for installation </w:t>
      </w:r>
      <w:r w:rsidRPr="00F77F77">
        <w:rPr>
          <w:rFonts w:eastAsia="Times New Roman" w:cs="Arial"/>
          <w:color w:val="333333"/>
          <w:sz w:val="20"/>
          <w:szCs w:val="20"/>
          <w:lang w:val="en-US"/>
        </w:rPr>
        <w:t>in 2022</w:t>
      </w:r>
      <w:r w:rsidR="009444E0" w:rsidRPr="00F77F77">
        <w:rPr>
          <w:rFonts w:eastAsia="Times New Roman" w:cs="Arial"/>
          <w:color w:val="333333"/>
          <w:sz w:val="20"/>
          <w:szCs w:val="20"/>
          <w:lang w:val="en-US"/>
        </w:rPr>
        <w:t>,</w:t>
      </w:r>
      <w:r w:rsidRPr="00F77F77">
        <w:rPr>
          <w:rFonts w:eastAsia="Times New Roman" w:cs="Arial"/>
          <w:color w:val="333333"/>
          <w:sz w:val="20"/>
          <w:szCs w:val="20"/>
          <w:lang w:val="en-US"/>
        </w:rPr>
        <w:t xml:space="preserve"> and </w:t>
      </w:r>
      <w:r w:rsidR="00F77F77" w:rsidRPr="00F77F77">
        <w:rPr>
          <w:rFonts w:eastAsia="Times New Roman" w:cs="Arial"/>
          <w:color w:val="333333"/>
          <w:sz w:val="20"/>
          <w:szCs w:val="20"/>
          <w:lang w:val="en-US"/>
        </w:rPr>
        <w:t>other sites of</w:t>
      </w:r>
      <w:r w:rsidR="009444E0" w:rsidRPr="00F77F77">
        <w:rPr>
          <w:rFonts w:eastAsia="Times New Roman" w:cs="Arial"/>
          <w:color w:val="333333"/>
          <w:sz w:val="20"/>
          <w:szCs w:val="20"/>
          <w:lang w:val="en-US"/>
        </w:rPr>
        <w:t xml:space="preserve"> Freudenberg Sealing Technologies </w:t>
      </w:r>
      <w:r w:rsidR="00F77F77" w:rsidRPr="00F77F77">
        <w:rPr>
          <w:rFonts w:eastAsia="Times New Roman" w:cs="Arial"/>
          <w:color w:val="333333"/>
          <w:sz w:val="20"/>
          <w:szCs w:val="20"/>
          <w:lang w:val="en-US"/>
        </w:rPr>
        <w:t>like</w:t>
      </w:r>
      <w:r w:rsidR="009444E0" w:rsidRPr="00F77F77">
        <w:rPr>
          <w:rFonts w:eastAsia="Times New Roman" w:cs="Arial"/>
          <w:color w:val="333333"/>
          <w:sz w:val="20"/>
          <w:szCs w:val="20"/>
          <w:lang w:val="en-US"/>
        </w:rPr>
        <w:t xml:space="preserve"> Oehringen, Oberwihl and Weinheim, Germany and Bristol N.H.</w:t>
      </w:r>
      <w:r w:rsidRPr="00F77F77">
        <w:rPr>
          <w:rFonts w:eastAsia="Times New Roman" w:cs="Arial"/>
          <w:color w:val="333333"/>
          <w:sz w:val="20"/>
          <w:szCs w:val="20"/>
          <w:lang w:val="en-US"/>
        </w:rPr>
        <w:t xml:space="preserve"> </w:t>
      </w:r>
      <w:r w:rsidR="00F77F77" w:rsidRPr="00F77F77">
        <w:rPr>
          <w:rFonts w:eastAsia="Times New Roman" w:cs="Arial"/>
          <w:color w:val="333333"/>
          <w:sz w:val="20"/>
          <w:szCs w:val="20"/>
          <w:lang w:val="en-US"/>
        </w:rPr>
        <w:t>are in discussion about installing the new technology.</w:t>
      </w:r>
    </w:p>
    <w:p w14:paraId="6E4C92D7" w14:textId="3299EB80" w:rsidR="00B810C3" w:rsidRPr="009F19EA" w:rsidRDefault="00B810C3" w:rsidP="009F19EA">
      <w:pPr>
        <w:spacing w:after="120" w:line="360" w:lineRule="auto"/>
        <w:rPr>
          <w:rFonts w:eastAsia="Times New Roman" w:cs="Arial"/>
          <w:color w:val="333333"/>
          <w:sz w:val="20"/>
          <w:szCs w:val="20"/>
          <w:lang w:val="en-US"/>
        </w:rPr>
      </w:pPr>
      <w:r w:rsidRPr="009F19EA">
        <w:rPr>
          <w:rFonts w:eastAsia="Times New Roman" w:cs="Arial"/>
          <w:color w:val="333333"/>
          <w:sz w:val="20"/>
          <w:szCs w:val="20"/>
          <w:lang w:val="en-US"/>
        </w:rPr>
        <w:t xml:space="preserve">Developing the FVision GP 50 technology internally has enabled Freudenberg Sealing Technologies to tailor individual inspection machines to specific production applications and defect parameters, explained </w:t>
      </w:r>
      <w:r w:rsidRPr="009F19EA">
        <w:rPr>
          <w:rFonts w:cs="Arial"/>
          <w:sz w:val="20"/>
          <w:szCs w:val="20"/>
          <w:lang w:val="en-US"/>
        </w:rPr>
        <w:t xml:space="preserve">Robert Scavuzzo, Vice President of Freudenberg’s Global Advanced Manufacturing Technology group. </w:t>
      </w:r>
      <w:r w:rsidRPr="009F19EA">
        <w:rPr>
          <w:rFonts w:eastAsia="Times New Roman" w:cs="Arial"/>
          <w:color w:val="333333"/>
          <w:sz w:val="20"/>
          <w:szCs w:val="20"/>
          <w:lang w:val="en-US"/>
        </w:rPr>
        <w:t xml:space="preserve">The automated system also minimizes the need for manual inspections, which typically take more time and are less likely to detect tiny defects. </w:t>
      </w:r>
    </w:p>
    <w:p w14:paraId="0AAA3BDE" w14:textId="77777777" w:rsidR="00B810C3" w:rsidRPr="009F19EA" w:rsidRDefault="00B810C3" w:rsidP="009F19EA">
      <w:pPr>
        <w:spacing w:after="120" w:line="360" w:lineRule="auto"/>
        <w:rPr>
          <w:rFonts w:cs="Arial"/>
          <w:sz w:val="20"/>
          <w:szCs w:val="20"/>
          <w:lang w:val="en-US"/>
        </w:rPr>
      </w:pPr>
      <w:r w:rsidRPr="009F19EA">
        <w:rPr>
          <w:rFonts w:eastAsia="Times New Roman" w:cs="Arial"/>
          <w:color w:val="333333"/>
          <w:sz w:val="20"/>
          <w:szCs w:val="20"/>
          <w:lang w:val="en-US"/>
        </w:rPr>
        <w:t xml:space="preserve">“We’re constantly looking for ways to improve our production processes,” </w:t>
      </w:r>
      <w:r w:rsidRPr="009F19EA">
        <w:rPr>
          <w:rFonts w:cs="Arial"/>
          <w:sz w:val="20"/>
          <w:szCs w:val="20"/>
          <w:lang w:val="en-US"/>
        </w:rPr>
        <w:t xml:space="preserve">Scavuzzo said. “The updated machine vision technology is the next step in the evolution, helping us to more effectively meet zero-defect mandates, while providing clear benefits to our customers and end users.” </w:t>
      </w:r>
    </w:p>
    <w:p w14:paraId="3FC76D91" w14:textId="77777777" w:rsidR="00B810C3" w:rsidRPr="009F19EA" w:rsidRDefault="00B810C3" w:rsidP="009F19EA">
      <w:pPr>
        <w:spacing w:after="120" w:line="360" w:lineRule="auto"/>
        <w:rPr>
          <w:rFonts w:eastAsia="Times New Roman" w:cs="Arial"/>
          <w:b/>
          <w:bCs/>
          <w:color w:val="333333"/>
          <w:sz w:val="20"/>
          <w:szCs w:val="20"/>
          <w:lang w:val="en-US"/>
        </w:rPr>
      </w:pPr>
      <w:r w:rsidRPr="009F19EA">
        <w:rPr>
          <w:rFonts w:eastAsia="Times New Roman" w:cs="Arial"/>
          <w:b/>
          <w:bCs/>
          <w:color w:val="333333"/>
          <w:sz w:val="20"/>
          <w:szCs w:val="20"/>
          <w:lang w:val="en-US"/>
        </w:rPr>
        <w:t>Small, Fast and Flexible</w:t>
      </w:r>
    </w:p>
    <w:p w14:paraId="60C33D2C" w14:textId="34467BE4" w:rsidR="00B810C3" w:rsidRPr="009F19EA" w:rsidRDefault="00B810C3" w:rsidP="009F19EA">
      <w:pPr>
        <w:spacing w:after="120" w:line="360" w:lineRule="auto"/>
        <w:rPr>
          <w:rFonts w:eastAsia="Times New Roman" w:cs="Arial"/>
          <w:color w:val="333333"/>
          <w:sz w:val="20"/>
          <w:szCs w:val="20"/>
          <w:lang w:val="en-US"/>
        </w:rPr>
      </w:pPr>
      <w:r w:rsidRPr="009F19EA">
        <w:rPr>
          <w:rFonts w:eastAsia="Times New Roman" w:cs="Arial"/>
          <w:color w:val="333333"/>
          <w:sz w:val="20"/>
          <w:szCs w:val="20"/>
          <w:lang w:val="en-US"/>
        </w:rPr>
        <w:t xml:space="preserve">The FVision GP 50 machine </w:t>
      </w:r>
      <w:r w:rsidRPr="009F19EA">
        <w:rPr>
          <w:rFonts w:cs="Arial"/>
          <w:sz w:val="20"/>
          <w:szCs w:val="20"/>
          <w:lang w:val="en-US"/>
        </w:rPr>
        <w:t xml:space="preserve">can be used to inspect a wide variety of components, including small automotive seals, </w:t>
      </w:r>
      <w:proofErr w:type="gramStart"/>
      <w:r w:rsidRPr="009F19EA">
        <w:rPr>
          <w:rFonts w:cs="Arial"/>
          <w:sz w:val="20"/>
          <w:szCs w:val="20"/>
          <w:lang w:val="en-US"/>
        </w:rPr>
        <w:t>springs</w:t>
      </w:r>
      <w:proofErr w:type="gramEnd"/>
      <w:r w:rsidRPr="009F19EA">
        <w:rPr>
          <w:rFonts w:cs="Arial"/>
          <w:sz w:val="20"/>
          <w:szCs w:val="20"/>
          <w:lang w:val="en-US"/>
        </w:rPr>
        <w:t xml:space="preserve"> and O-rings, </w:t>
      </w:r>
      <w:r w:rsidR="00717519">
        <w:rPr>
          <w:rFonts w:cs="Arial"/>
          <w:sz w:val="20"/>
          <w:szCs w:val="20"/>
          <w:lang w:val="en-US"/>
        </w:rPr>
        <w:t xml:space="preserve">made </w:t>
      </w:r>
      <w:r w:rsidR="0029374B">
        <w:rPr>
          <w:rFonts w:cs="Arial"/>
          <w:sz w:val="20"/>
          <w:szCs w:val="20"/>
          <w:lang w:val="en-US"/>
        </w:rPr>
        <w:t xml:space="preserve">of </w:t>
      </w:r>
      <w:r w:rsidRPr="009F19EA">
        <w:rPr>
          <w:rFonts w:cs="Arial"/>
          <w:sz w:val="20"/>
          <w:szCs w:val="20"/>
          <w:lang w:val="en-US"/>
        </w:rPr>
        <w:t xml:space="preserve">different types of materials and </w:t>
      </w:r>
      <w:r w:rsidR="00717519">
        <w:rPr>
          <w:rFonts w:cs="Arial"/>
          <w:sz w:val="20"/>
          <w:szCs w:val="20"/>
          <w:lang w:val="en-US"/>
        </w:rPr>
        <w:t xml:space="preserve">with different </w:t>
      </w:r>
      <w:r w:rsidRPr="009F19EA">
        <w:rPr>
          <w:rFonts w:cs="Arial"/>
          <w:sz w:val="20"/>
          <w:szCs w:val="20"/>
          <w:lang w:val="en-US"/>
        </w:rPr>
        <w:t xml:space="preserve">production processes. </w:t>
      </w:r>
      <w:r w:rsidRPr="009F19EA">
        <w:rPr>
          <w:rFonts w:eastAsia="Times New Roman" w:cs="Arial"/>
          <w:color w:val="333333"/>
          <w:sz w:val="20"/>
          <w:szCs w:val="20"/>
          <w:lang w:val="en-US"/>
        </w:rPr>
        <w:t xml:space="preserve">It features new image processing technology – including the ability to self-adapt to process variations – and can support as many as four cameras. </w:t>
      </w:r>
    </w:p>
    <w:p w14:paraId="35AE2EC2" w14:textId="77777777" w:rsidR="00B810C3" w:rsidRPr="009F19EA" w:rsidRDefault="00B810C3" w:rsidP="009F19EA">
      <w:pPr>
        <w:spacing w:after="120" w:line="360" w:lineRule="auto"/>
        <w:rPr>
          <w:rFonts w:eastAsia="Times New Roman" w:cs="Arial"/>
          <w:color w:val="333333"/>
          <w:sz w:val="20"/>
          <w:szCs w:val="20"/>
          <w:lang w:val="en-US"/>
        </w:rPr>
      </w:pPr>
    </w:p>
    <w:p w14:paraId="764496A0" w14:textId="63FC2296" w:rsidR="00B810C3" w:rsidRPr="009F19EA" w:rsidRDefault="00B810C3" w:rsidP="009F19EA">
      <w:pPr>
        <w:spacing w:after="120" w:line="360" w:lineRule="auto"/>
        <w:rPr>
          <w:rFonts w:cs="Arial"/>
          <w:sz w:val="20"/>
          <w:szCs w:val="20"/>
          <w:lang w:val="en-US"/>
        </w:rPr>
      </w:pPr>
      <w:r w:rsidRPr="009F19EA">
        <w:rPr>
          <w:rFonts w:cs="Arial"/>
          <w:sz w:val="20"/>
          <w:szCs w:val="20"/>
          <w:lang w:val="en-US"/>
        </w:rPr>
        <w:t xml:space="preserve">Measuring just </w:t>
      </w:r>
      <w:r w:rsidR="000330CA">
        <w:rPr>
          <w:rFonts w:cs="Arial"/>
          <w:sz w:val="20"/>
          <w:szCs w:val="20"/>
          <w:lang w:val="en-US"/>
        </w:rPr>
        <w:t>80</w:t>
      </w:r>
      <w:r w:rsidRPr="009F19EA">
        <w:rPr>
          <w:rFonts w:cs="Arial"/>
          <w:sz w:val="20"/>
          <w:szCs w:val="20"/>
          <w:lang w:val="en-US"/>
        </w:rPr>
        <w:t xml:space="preserve"> </w:t>
      </w:r>
      <w:r w:rsidR="000330CA">
        <w:rPr>
          <w:rFonts w:cs="Arial"/>
          <w:sz w:val="20"/>
          <w:szCs w:val="20"/>
          <w:lang w:val="en-US"/>
        </w:rPr>
        <w:t xml:space="preserve">cm </w:t>
      </w:r>
      <w:r w:rsidRPr="009F19EA">
        <w:rPr>
          <w:rFonts w:cs="Arial"/>
          <w:sz w:val="20"/>
          <w:szCs w:val="20"/>
          <w:lang w:val="en-US"/>
        </w:rPr>
        <w:t xml:space="preserve">by </w:t>
      </w:r>
      <w:r w:rsidR="000330CA">
        <w:rPr>
          <w:rFonts w:cs="Arial"/>
          <w:sz w:val="20"/>
          <w:szCs w:val="20"/>
          <w:lang w:val="en-US"/>
        </w:rPr>
        <w:t>80</w:t>
      </w:r>
      <w:r w:rsidRPr="009F19EA">
        <w:rPr>
          <w:rFonts w:cs="Arial"/>
          <w:sz w:val="20"/>
          <w:szCs w:val="20"/>
          <w:lang w:val="en-US"/>
        </w:rPr>
        <w:t xml:space="preserve"> cm (not including feeder and packaging components), the streamlined unit is about one-third the size and cost of current glass-plated inspection machines.</w:t>
      </w:r>
    </w:p>
    <w:p w14:paraId="78A630A9" w14:textId="77777777" w:rsidR="00B810C3" w:rsidRPr="009F19EA" w:rsidRDefault="00B810C3" w:rsidP="009F19EA">
      <w:pPr>
        <w:spacing w:after="120" w:line="360" w:lineRule="auto"/>
        <w:rPr>
          <w:rFonts w:cs="Arial"/>
          <w:sz w:val="20"/>
          <w:szCs w:val="20"/>
          <w:lang w:val="en-US"/>
        </w:rPr>
      </w:pPr>
      <w:r w:rsidRPr="009F19EA">
        <w:rPr>
          <w:rFonts w:cs="Arial"/>
          <w:sz w:val="20"/>
          <w:szCs w:val="20"/>
          <w:lang w:val="en-US"/>
        </w:rPr>
        <w:t>The machine is stationed at the end of a production line or process to measure variances in parts as they are completed. It can inspect up to 10 parts per second, although feeding rate limitations will likely result in some throughput variation among production applications.</w:t>
      </w:r>
    </w:p>
    <w:p w14:paraId="1AA5B98F" w14:textId="77777777" w:rsidR="00B810C3" w:rsidRPr="009F19EA" w:rsidRDefault="00B810C3" w:rsidP="009F19EA">
      <w:pPr>
        <w:spacing w:after="120" w:line="360" w:lineRule="auto"/>
        <w:rPr>
          <w:rFonts w:cs="Arial"/>
          <w:sz w:val="20"/>
          <w:szCs w:val="20"/>
          <w:lang w:val="en-US"/>
        </w:rPr>
      </w:pPr>
      <w:r w:rsidRPr="009F19EA">
        <w:rPr>
          <w:rFonts w:cs="Arial"/>
          <w:sz w:val="20"/>
          <w:szCs w:val="20"/>
          <w:lang w:val="en-US"/>
        </w:rPr>
        <w:t xml:space="preserve">Each new part is compared with hundreds of previously approved parts to detect differences, as well as distinguishing between actual defects and random process variations such as those caused by dirt or dust. </w:t>
      </w:r>
    </w:p>
    <w:p w14:paraId="62CC67A8" w14:textId="77777777" w:rsidR="00B810C3" w:rsidRPr="009F19EA" w:rsidRDefault="00B810C3" w:rsidP="009F19EA">
      <w:pPr>
        <w:spacing w:after="120" w:line="360" w:lineRule="auto"/>
        <w:rPr>
          <w:rFonts w:cs="Arial"/>
          <w:sz w:val="20"/>
          <w:szCs w:val="20"/>
          <w:lang w:val="en-US"/>
        </w:rPr>
      </w:pPr>
      <w:r w:rsidRPr="009F19EA">
        <w:rPr>
          <w:rFonts w:cs="Arial"/>
          <w:sz w:val="20"/>
          <w:szCs w:val="20"/>
          <w:lang w:val="en-US"/>
        </w:rPr>
        <w:t xml:space="preserve">The initial application is designed to conduct about 20 different surface inspections. Additional surface inspections and/or adherence to dimensional tolerances can be added as needed. </w:t>
      </w:r>
    </w:p>
    <w:p w14:paraId="38524784" w14:textId="77777777" w:rsidR="00B810C3" w:rsidRPr="009F19EA" w:rsidRDefault="00B810C3" w:rsidP="009F19EA">
      <w:pPr>
        <w:spacing w:after="120" w:line="360" w:lineRule="auto"/>
        <w:rPr>
          <w:rFonts w:cs="Arial"/>
          <w:sz w:val="20"/>
          <w:szCs w:val="20"/>
          <w:lang w:val="en-US"/>
        </w:rPr>
      </w:pPr>
      <w:r w:rsidRPr="009F19EA">
        <w:rPr>
          <w:rFonts w:cs="Arial"/>
          <w:sz w:val="20"/>
          <w:szCs w:val="20"/>
          <w:lang w:val="en-US"/>
        </w:rPr>
        <w:t>Most defects appear during the molding process as a result of material damage within the mold. Other potential problems can occur during finishing operations, such as in trimming to remove excess rubber flash.</w:t>
      </w:r>
    </w:p>
    <w:p w14:paraId="12DFA937" w14:textId="03E5AB55" w:rsidR="00B810C3" w:rsidRPr="009F19EA" w:rsidRDefault="00B810C3" w:rsidP="009F19EA">
      <w:pPr>
        <w:spacing w:after="120" w:line="360" w:lineRule="auto"/>
        <w:rPr>
          <w:rFonts w:cs="Arial"/>
          <w:sz w:val="20"/>
          <w:szCs w:val="20"/>
          <w:lang w:val="en-US"/>
        </w:rPr>
      </w:pPr>
      <w:r w:rsidRPr="009F19EA">
        <w:rPr>
          <w:rFonts w:cs="Arial"/>
          <w:sz w:val="20"/>
          <w:szCs w:val="20"/>
          <w:lang w:val="en-US"/>
        </w:rPr>
        <w:t>Significantly, the FVision GP 50 inspection units will reduce the possibility of expensive customer recalls through a more robust production inspection process. The units will identify defective parts and reject them. They will also categorize and visually record the defects</w:t>
      </w:r>
      <w:r w:rsidR="00E76EDF">
        <w:rPr>
          <w:rFonts w:cs="Arial"/>
          <w:sz w:val="20"/>
          <w:szCs w:val="20"/>
          <w:lang w:val="en-US"/>
        </w:rPr>
        <w:t xml:space="preserve"> and produce visual alarms when too many are detected, </w:t>
      </w:r>
      <w:r w:rsidRPr="009F19EA">
        <w:rPr>
          <w:rFonts w:cs="Arial"/>
          <w:sz w:val="20"/>
          <w:szCs w:val="20"/>
          <w:lang w:val="en-US"/>
        </w:rPr>
        <w:t>making it possible for machine operators to access this data and apply it upstream to permanently eliminate defects from the injection process.</w:t>
      </w:r>
    </w:p>
    <w:p w14:paraId="73A9044E" w14:textId="00B14CFD" w:rsidR="00B810C3" w:rsidRPr="009F19EA" w:rsidRDefault="00B810C3" w:rsidP="009F19EA">
      <w:pPr>
        <w:spacing w:after="120" w:line="360" w:lineRule="auto"/>
        <w:rPr>
          <w:rFonts w:cs="Arial"/>
          <w:sz w:val="20"/>
          <w:szCs w:val="20"/>
          <w:lang w:val="en-US"/>
        </w:rPr>
      </w:pPr>
      <w:r w:rsidRPr="009F19EA">
        <w:rPr>
          <w:rFonts w:cs="Arial"/>
          <w:sz w:val="20"/>
          <w:szCs w:val="20"/>
          <w:lang w:val="en-US"/>
        </w:rPr>
        <w:t xml:space="preserve">The data can be transferred between inspection units operating at any Freudenberg manufacturing site, creating a communication network dedicated to the elimination of product defects and </w:t>
      </w:r>
      <w:r w:rsidR="00BC5F74">
        <w:rPr>
          <w:rFonts w:cs="Arial"/>
          <w:sz w:val="20"/>
          <w:szCs w:val="20"/>
          <w:lang w:val="en-US"/>
        </w:rPr>
        <w:t>the improvement in</w:t>
      </w:r>
      <w:r w:rsidRPr="009F19EA">
        <w:rPr>
          <w:rFonts w:cs="Arial"/>
          <w:sz w:val="20"/>
          <w:szCs w:val="20"/>
          <w:lang w:val="en-US"/>
        </w:rPr>
        <w:t xml:space="preserve"> quality results.</w:t>
      </w:r>
    </w:p>
    <w:p w14:paraId="3617225E" w14:textId="77777777" w:rsidR="00B810C3" w:rsidRPr="009F19EA" w:rsidRDefault="00B810C3" w:rsidP="009F19EA">
      <w:pPr>
        <w:spacing w:after="120" w:line="360" w:lineRule="auto"/>
        <w:rPr>
          <w:rFonts w:cs="Arial"/>
          <w:b/>
          <w:bCs/>
          <w:sz w:val="20"/>
          <w:szCs w:val="20"/>
          <w:lang w:val="en-US"/>
        </w:rPr>
      </w:pPr>
      <w:r w:rsidRPr="009F19EA">
        <w:rPr>
          <w:rFonts w:cs="Arial"/>
          <w:b/>
          <w:bCs/>
          <w:sz w:val="20"/>
          <w:szCs w:val="20"/>
          <w:lang w:val="en-US"/>
        </w:rPr>
        <w:t>The Big Picture</w:t>
      </w:r>
    </w:p>
    <w:p w14:paraId="10B57A05" w14:textId="1A55434B" w:rsidR="00B810C3" w:rsidRPr="009F19EA" w:rsidRDefault="00B810C3" w:rsidP="009F19EA">
      <w:pPr>
        <w:spacing w:after="120" w:line="360" w:lineRule="auto"/>
        <w:rPr>
          <w:rFonts w:cs="Arial"/>
          <w:sz w:val="20"/>
          <w:szCs w:val="20"/>
          <w:lang w:val="en-US"/>
        </w:rPr>
      </w:pPr>
      <w:proofErr w:type="spellStart"/>
      <w:r w:rsidRPr="009F19EA">
        <w:rPr>
          <w:rFonts w:cs="Arial"/>
          <w:sz w:val="20"/>
          <w:szCs w:val="20"/>
          <w:lang w:val="en-US"/>
        </w:rPr>
        <w:t>F</w:t>
      </w:r>
      <w:r w:rsidR="001820E3" w:rsidRPr="009F19EA">
        <w:rPr>
          <w:rFonts w:cs="Arial"/>
          <w:sz w:val="20"/>
          <w:szCs w:val="20"/>
          <w:lang w:val="en-US"/>
        </w:rPr>
        <w:t>V</w:t>
      </w:r>
      <w:r w:rsidRPr="009F19EA">
        <w:rPr>
          <w:rFonts w:cs="Arial"/>
          <w:sz w:val="20"/>
          <w:szCs w:val="20"/>
          <w:lang w:val="en-US"/>
        </w:rPr>
        <w:t>ision</w:t>
      </w:r>
      <w:proofErr w:type="spellEnd"/>
      <w:r w:rsidRPr="009F19EA">
        <w:rPr>
          <w:rFonts w:cs="Arial"/>
          <w:sz w:val="20"/>
          <w:szCs w:val="20"/>
          <w:lang w:val="en-US"/>
        </w:rPr>
        <w:t xml:space="preserve"> GP 50 is part of Freudenberg’s efforts to standardize equipment and processes throughout its production facilities. To this end, Scavuzzo estimates that the new inspection machine could eventually be used in about 80 percent of </w:t>
      </w:r>
      <w:r w:rsidR="001820E3" w:rsidRPr="009F19EA">
        <w:rPr>
          <w:rFonts w:cs="Arial"/>
          <w:sz w:val="20"/>
          <w:szCs w:val="20"/>
          <w:lang w:val="en-US"/>
        </w:rPr>
        <w:t>Freudenberg’s Sealing</w:t>
      </w:r>
      <w:r w:rsidRPr="009F19EA">
        <w:rPr>
          <w:rFonts w:cs="Arial"/>
          <w:sz w:val="20"/>
          <w:szCs w:val="20"/>
          <w:lang w:val="en-US"/>
        </w:rPr>
        <w:t xml:space="preserve"> Technologies manufacturing plants with minimal design changes, while the camera, illumination and software would be customized for specific applications.</w:t>
      </w:r>
    </w:p>
    <w:p w14:paraId="5AFBE023" w14:textId="01281EBE" w:rsidR="00B810C3" w:rsidRPr="009F19EA" w:rsidRDefault="00B810C3" w:rsidP="009F19EA">
      <w:pPr>
        <w:spacing w:after="120" w:line="360" w:lineRule="auto"/>
        <w:rPr>
          <w:rFonts w:cs="Arial"/>
          <w:sz w:val="20"/>
          <w:szCs w:val="20"/>
          <w:lang w:val="en-US"/>
        </w:rPr>
      </w:pPr>
      <w:r w:rsidRPr="009F19EA">
        <w:rPr>
          <w:rFonts w:cs="Arial"/>
          <w:sz w:val="20"/>
          <w:szCs w:val="20"/>
          <w:lang w:val="en-US"/>
        </w:rPr>
        <w:t>The system also supports “Industry 4.0” initiatives and the trend toward increasing automation on the plant floor.</w:t>
      </w:r>
    </w:p>
    <w:p w14:paraId="010C57E6" w14:textId="01FA5748" w:rsidR="00B810C3" w:rsidRDefault="00B810C3" w:rsidP="009F19EA">
      <w:pPr>
        <w:spacing w:after="120" w:line="360" w:lineRule="auto"/>
        <w:rPr>
          <w:rFonts w:cs="Arial"/>
          <w:sz w:val="20"/>
          <w:szCs w:val="20"/>
          <w:lang w:val="en-US"/>
        </w:rPr>
      </w:pPr>
      <w:r w:rsidRPr="009F19EA">
        <w:rPr>
          <w:rFonts w:cs="Arial"/>
          <w:sz w:val="20"/>
          <w:szCs w:val="20"/>
          <w:lang w:val="en-US"/>
        </w:rPr>
        <w:t xml:space="preserve">“Most FST vision control machines are connected to some sort of database, producing live status information about the process and machine conditions,” </w:t>
      </w:r>
      <w:r w:rsidRPr="009F19EA">
        <w:rPr>
          <w:rFonts w:cs="Arial"/>
          <w:sz w:val="20"/>
          <w:szCs w:val="20"/>
          <w:lang w:val="en-US"/>
        </w:rPr>
        <w:lastRenderedPageBreak/>
        <w:t xml:space="preserve">explained </w:t>
      </w:r>
      <w:r w:rsidR="000330CA">
        <w:rPr>
          <w:rFonts w:cs="Arial"/>
          <w:sz w:val="20"/>
          <w:szCs w:val="20"/>
          <w:lang w:val="en-US"/>
        </w:rPr>
        <w:t>Dr. Helmut</w:t>
      </w:r>
      <w:r w:rsidR="00E76EDF">
        <w:rPr>
          <w:rFonts w:cs="Arial"/>
          <w:sz w:val="20"/>
          <w:szCs w:val="20"/>
          <w:lang w:val="en-US"/>
        </w:rPr>
        <w:t xml:space="preserve"> </w:t>
      </w:r>
      <w:r w:rsidRPr="009F19EA">
        <w:rPr>
          <w:rFonts w:cs="Arial"/>
          <w:sz w:val="20"/>
          <w:szCs w:val="20"/>
          <w:lang w:val="en-US"/>
        </w:rPr>
        <w:t>Hamfeld, Senior Engineering Specialist in Advanced Manufacturing Technology for Freudenberg Sealing Technologies. The integrated system notifies operators of incidents, he said, and, in some cases, such feedback can be immediately applied to correct problems or improve efficiencies during a running process.</w:t>
      </w:r>
    </w:p>
    <w:p w14:paraId="011F0D94" w14:textId="57B3D97E" w:rsidR="00B810C3" w:rsidRPr="009F19EA" w:rsidRDefault="00B810C3" w:rsidP="003E7CE5">
      <w:pPr>
        <w:spacing w:line="360" w:lineRule="auto"/>
        <w:rPr>
          <w:rFonts w:cs="Arial"/>
          <w:sz w:val="20"/>
          <w:szCs w:val="20"/>
          <w:lang w:val="en-US"/>
        </w:rPr>
      </w:pPr>
      <w:r w:rsidRPr="009F19EA">
        <w:rPr>
          <w:rFonts w:cs="Arial"/>
          <w:sz w:val="20"/>
          <w:szCs w:val="20"/>
          <w:lang w:val="en-US"/>
        </w:rPr>
        <w:t xml:space="preserve">The </w:t>
      </w:r>
      <w:proofErr w:type="gramStart"/>
      <w:r w:rsidRPr="009F19EA">
        <w:rPr>
          <w:rFonts w:cs="Arial"/>
          <w:sz w:val="20"/>
          <w:szCs w:val="20"/>
          <w:lang w:val="en-US"/>
        </w:rPr>
        <w:t>ultimate goal</w:t>
      </w:r>
      <w:proofErr w:type="gramEnd"/>
      <w:r w:rsidRPr="009F19EA">
        <w:rPr>
          <w:rFonts w:cs="Arial"/>
          <w:sz w:val="20"/>
          <w:szCs w:val="20"/>
          <w:lang w:val="en-US"/>
        </w:rPr>
        <w:t xml:space="preserve"> for the FVision GP 50 technology is to create a real-time communications network between the units and Freudenberg’s injection molding machines that will stop the injection process as soon as too many defects are detected. Misalignments and other issues can be addressed immediately by operators, dramatically increasing the company’s ability to eliminate production of defective components in the first place.  </w:t>
      </w:r>
    </w:p>
    <w:p w14:paraId="370080EC" w14:textId="77777777" w:rsidR="00B810C3" w:rsidRPr="009F19EA" w:rsidRDefault="00B810C3" w:rsidP="003E7CE5">
      <w:pPr>
        <w:spacing w:line="360" w:lineRule="auto"/>
        <w:rPr>
          <w:rFonts w:cs="Arial"/>
          <w:sz w:val="20"/>
          <w:szCs w:val="20"/>
          <w:lang w:val="en-US"/>
        </w:rPr>
      </w:pPr>
      <w:r w:rsidRPr="009F19EA">
        <w:rPr>
          <w:rFonts w:cs="Arial"/>
          <w:sz w:val="20"/>
          <w:szCs w:val="20"/>
          <w:lang w:val="en-US"/>
        </w:rPr>
        <w:t xml:space="preserve">“There is no room for product defects,” he concluded. “Customers want perfect parts every time. Our new machine vision inspection technology makes such demanding requirements easier and considerably less expensive to achieve.” </w:t>
      </w:r>
    </w:p>
    <w:p w14:paraId="45FE5221" w14:textId="77777777" w:rsidR="00115428" w:rsidRPr="009F19EA" w:rsidRDefault="00115428" w:rsidP="009F19EA">
      <w:pPr>
        <w:spacing w:after="120" w:line="360" w:lineRule="auto"/>
        <w:rPr>
          <w:rFonts w:cs="Arial"/>
          <w:sz w:val="20"/>
          <w:szCs w:val="20"/>
          <w:lang w:val="en-US"/>
        </w:rPr>
      </w:pPr>
    </w:p>
    <w:p w14:paraId="48A1A33D" w14:textId="750F8266" w:rsidR="00115428" w:rsidRPr="001F462A" w:rsidRDefault="006875A3" w:rsidP="009F19EA">
      <w:pPr>
        <w:spacing w:after="120" w:line="360" w:lineRule="auto"/>
        <w:contextualSpacing/>
        <w:rPr>
          <w:rFonts w:cs="Arial"/>
          <w:b/>
          <w:i/>
          <w:color w:val="000000"/>
          <w:sz w:val="20"/>
          <w:szCs w:val="20"/>
          <w:lang w:val="en-US"/>
        </w:rPr>
      </w:pPr>
      <w:r w:rsidRPr="001F462A">
        <w:rPr>
          <w:rFonts w:cs="Arial"/>
          <w:b/>
          <w:i/>
          <w:color w:val="000000"/>
          <w:sz w:val="20"/>
          <w:szCs w:val="20"/>
          <w:lang w:val="en-US"/>
        </w:rPr>
        <w:t>Image</w:t>
      </w:r>
      <w:r w:rsidR="00E06D75">
        <w:rPr>
          <w:rFonts w:cs="Arial"/>
          <w:b/>
          <w:i/>
          <w:color w:val="000000"/>
          <w:sz w:val="20"/>
          <w:szCs w:val="20"/>
          <w:lang w:val="en-US"/>
        </w:rPr>
        <w:t>s</w:t>
      </w:r>
      <w:r w:rsidRPr="001F462A">
        <w:rPr>
          <w:rFonts w:cs="Arial"/>
          <w:b/>
          <w:i/>
          <w:color w:val="000000"/>
          <w:sz w:val="20"/>
          <w:szCs w:val="20"/>
          <w:lang w:val="en-US"/>
        </w:rPr>
        <w:t>:</w:t>
      </w:r>
      <w:r w:rsidR="00385FC8" w:rsidRPr="001F462A">
        <w:rPr>
          <w:rFonts w:cs="Arial"/>
          <w:b/>
          <w:i/>
          <w:color w:val="000000"/>
          <w:sz w:val="20"/>
          <w:szCs w:val="20"/>
          <w:lang w:val="en-US"/>
        </w:rPr>
        <w:t xml:space="preserve"> </w:t>
      </w:r>
      <w:r w:rsidR="00E06D75" w:rsidRPr="00E06D75">
        <w:rPr>
          <w:rFonts w:cs="Arial"/>
          <w:bCs/>
          <w:i/>
          <w:color w:val="000000"/>
          <w:sz w:val="20"/>
          <w:szCs w:val="20"/>
          <w:lang w:val="en-US"/>
        </w:rPr>
        <w:t xml:space="preserve">FST_MachineVisionGP50_1.jpg; FST_MachineVisionGP50_2.jpg; FST_MachineVisionGP50_3.jpg; FST_MachineVisionGP50_4.jpg; </w:t>
      </w:r>
      <w:r w:rsidR="00E06D75">
        <w:rPr>
          <w:rFonts w:cs="Arial"/>
          <w:bCs/>
          <w:i/>
          <w:color w:val="000000"/>
          <w:sz w:val="20"/>
          <w:szCs w:val="20"/>
          <w:lang w:val="en-US"/>
        </w:rPr>
        <w:t>©Freudenberg Sealing Technologies 2022</w:t>
      </w:r>
    </w:p>
    <w:p w14:paraId="167E83D4" w14:textId="2BC6564B" w:rsidR="00115428" w:rsidRPr="002E5224" w:rsidRDefault="00115428" w:rsidP="009F19EA">
      <w:pPr>
        <w:spacing w:after="120" w:line="360" w:lineRule="auto"/>
        <w:contextualSpacing/>
        <w:rPr>
          <w:rFonts w:cs="Arial"/>
          <w:b/>
          <w:color w:val="000000"/>
          <w:sz w:val="22"/>
          <w:szCs w:val="22"/>
          <w:lang w:val="en-US"/>
        </w:rPr>
      </w:pPr>
      <w:r w:rsidRPr="001F462A">
        <w:rPr>
          <w:rFonts w:cs="Arial"/>
          <w:b/>
          <w:i/>
          <w:color w:val="000000"/>
          <w:sz w:val="20"/>
          <w:szCs w:val="20"/>
          <w:lang w:val="en-US"/>
        </w:rPr>
        <w:tab/>
      </w:r>
      <w:r w:rsidRPr="001F462A">
        <w:rPr>
          <w:rFonts w:cs="Arial"/>
          <w:b/>
          <w:i/>
          <w:color w:val="000000"/>
          <w:sz w:val="20"/>
          <w:szCs w:val="20"/>
          <w:lang w:val="en-US"/>
        </w:rPr>
        <w:tab/>
      </w:r>
      <w:r w:rsidRPr="001F462A">
        <w:rPr>
          <w:rFonts w:cs="Arial"/>
          <w:b/>
          <w:i/>
          <w:color w:val="000000"/>
          <w:sz w:val="20"/>
          <w:szCs w:val="20"/>
          <w:lang w:val="en-US"/>
        </w:rPr>
        <w:tab/>
      </w:r>
      <w:r w:rsidRPr="001F462A">
        <w:rPr>
          <w:rFonts w:cs="Arial"/>
          <w:b/>
          <w:i/>
          <w:color w:val="000000"/>
          <w:sz w:val="20"/>
          <w:szCs w:val="20"/>
          <w:lang w:val="en-US"/>
        </w:rPr>
        <w:tab/>
      </w:r>
      <w:r w:rsidRPr="009F19EA">
        <w:rPr>
          <w:rFonts w:cs="Arial"/>
          <w:b/>
          <w:i/>
          <w:color w:val="000000"/>
          <w:sz w:val="20"/>
          <w:szCs w:val="20"/>
          <w:lang w:val="en-US"/>
        </w:rPr>
        <w:t>###</w:t>
      </w:r>
    </w:p>
    <w:p w14:paraId="40BCDADE" w14:textId="77777777" w:rsidR="00844ADE" w:rsidRDefault="00844ADE" w:rsidP="00844ADE">
      <w:pPr>
        <w:jc w:val="both"/>
        <w:rPr>
          <w:rFonts w:cs="Arial"/>
          <w:b/>
          <w:iCs/>
          <w:sz w:val="18"/>
          <w:szCs w:val="18"/>
          <w:lang w:val="en-US"/>
        </w:rPr>
      </w:pPr>
    </w:p>
    <w:p w14:paraId="76C56DEE" w14:textId="77777777" w:rsidR="00115428" w:rsidRDefault="00115428" w:rsidP="00115428">
      <w:pPr>
        <w:jc w:val="both"/>
        <w:rPr>
          <w:rFonts w:cs="Arial"/>
          <w:b/>
          <w:iCs/>
          <w:sz w:val="18"/>
          <w:szCs w:val="18"/>
          <w:lang w:val="en-US"/>
        </w:rPr>
      </w:pPr>
      <w:r>
        <w:rPr>
          <w:rFonts w:cs="Arial"/>
          <w:b/>
          <w:iCs/>
          <w:sz w:val="18"/>
          <w:szCs w:val="18"/>
          <w:lang w:val="en-US"/>
        </w:rPr>
        <w:t>About Freudenberg Sealing Technologies</w:t>
      </w:r>
    </w:p>
    <w:p w14:paraId="0F172B17" w14:textId="77777777" w:rsidR="00115428" w:rsidRDefault="00115428" w:rsidP="00115428">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2020, Freudenberg Sealing Technologies generated sales of about 2 billion euros and employed approximately 13,000 people. More information at </w:t>
      </w:r>
      <w:hyperlink r:id="rId11" w:history="1">
        <w:r>
          <w:rPr>
            <w:rStyle w:val="Hyperlink"/>
            <w:rFonts w:cs="Arial"/>
            <w:iCs/>
            <w:sz w:val="18"/>
            <w:szCs w:val="18"/>
            <w:lang w:val="en-US"/>
          </w:rPr>
          <w:t>www.fst.com</w:t>
        </w:r>
      </w:hyperlink>
    </w:p>
    <w:p w14:paraId="06DCCCED" w14:textId="77777777" w:rsidR="00115428" w:rsidRDefault="00115428" w:rsidP="00115428">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FAE6315" w14:textId="77777777" w:rsidR="00115428" w:rsidRDefault="00115428" w:rsidP="00115428">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2020, the Group generated sales of approximately 8.8 billion euros and employed more than 48,000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401C054E" w14:textId="77777777" w:rsidR="00115428" w:rsidRDefault="00115428" w:rsidP="00115428">
      <w:pPr>
        <w:autoSpaceDE w:val="0"/>
        <w:autoSpaceDN w:val="0"/>
        <w:adjustRightInd w:val="0"/>
        <w:rPr>
          <w:rFonts w:cs="Arial"/>
          <w:sz w:val="18"/>
          <w:szCs w:val="18"/>
          <w:lang w:val="en-US"/>
        </w:rPr>
      </w:pPr>
    </w:p>
    <w:p w14:paraId="0E0451AA" w14:textId="77777777" w:rsidR="00115428" w:rsidRDefault="00115428" w:rsidP="00115428">
      <w:pPr>
        <w:autoSpaceDE w:val="0"/>
        <w:autoSpaceDN w:val="0"/>
        <w:adjustRightInd w:val="0"/>
        <w:rPr>
          <w:rFonts w:cs="Arial"/>
          <w:sz w:val="18"/>
          <w:szCs w:val="18"/>
          <w:lang w:val="en-US"/>
        </w:rPr>
      </w:pPr>
    </w:p>
    <w:p w14:paraId="56BD8F71" w14:textId="77777777" w:rsidR="00115428" w:rsidRDefault="00115428" w:rsidP="00115428">
      <w:pPr>
        <w:autoSpaceDE w:val="0"/>
        <w:autoSpaceDN w:val="0"/>
        <w:adjustRightInd w:val="0"/>
        <w:rPr>
          <w:rFonts w:cs="Arial"/>
          <w:b/>
          <w:sz w:val="18"/>
          <w:szCs w:val="18"/>
          <w:lang w:val="en-US"/>
        </w:rPr>
      </w:pPr>
      <w:r>
        <w:rPr>
          <w:rFonts w:cs="Arial"/>
          <w:b/>
          <w:sz w:val="18"/>
          <w:szCs w:val="18"/>
          <w:lang w:val="en-US"/>
        </w:rPr>
        <w:t xml:space="preserve">Media Contact </w:t>
      </w:r>
    </w:p>
    <w:p w14:paraId="4134D418" w14:textId="77777777" w:rsidR="00115428" w:rsidRDefault="00115428" w:rsidP="00115428">
      <w:pPr>
        <w:autoSpaceDE w:val="0"/>
        <w:autoSpaceDN w:val="0"/>
        <w:adjustRightInd w:val="0"/>
        <w:rPr>
          <w:rFonts w:cs="Arial"/>
          <w:sz w:val="18"/>
          <w:szCs w:val="18"/>
          <w:lang w:val="en-US"/>
        </w:rPr>
      </w:pPr>
      <w:r>
        <w:rPr>
          <w:rFonts w:cs="Arial"/>
          <w:sz w:val="18"/>
          <w:szCs w:val="18"/>
          <w:lang w:val="en-US"/>
        </w:rPr>
        <w:t xml:space="preserve">Freudenberg Sealing Technologies </w:t>
      </w:r>
    </w:p>
    <w:p w14:paraId="22B961BB" w14:textId="77777777" w:rsidR="00115428" w:rsidRDefault="00115428" w:rsidP="00115428">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3CE70193" w14:textId="031A0EE0" w:rsidR="00115428" w:rsidRDefault="00115428" w:rsidP="00115428">
      <w:pPr>
        <w:autoSpaceDE w:val="0"/>
        <w:autoSpaceDN w:val="0"/>
        <w:adjustRightInd w:val="0"/>
        <w:rPr>
          <w:rFonts w:cs="Arial"/>
          <w:sz w:val="18"/>
          <w:szCs w:val="18"/>
          <w:lang w:val="en-US"/>
        </w:rPr>
      </w:pPr>
      <w:r>
        <w:rPr>
          <w:rFonts w:cs="Arial"/>
          <w:sz w:val="18"/>
          <w:szCs w:val="18"/>
          <w:lang w:val="en-US"/>
        </w:rPr>
        <w:t xml:space="preserve">Office: +49 (0)6201 </w:t>
      </w:r>
      <w:r w:rsidR="00385FC8">
        <w:rPr>
          <w:rFonts w:cs="Arial"/>
          <w:sz w:val="18"/>
          <w:szCs w:val="18"/>
          <w:lang w:val="en-US"/>
        </w:rPr>
        <w:t>96</w:t>
      </w:r>
      <w:r>
        <w:rPr>
          <w:rFonts w:cs="Arial"/>
          <w:sz w:val="18"/>
          <w:szCs w:val="18"/>
          <w:lang w:val="en-US"/>
        </w:rPr>
        <w:t xml:space="preserve">0 5713 </w:t>
      </w:r>
    </w:p>
    <w:p w14:paraId="0534388D" w14:textId="77777777" w:rsidR="00115428" w:rsidRPr="00521DA5" w:rsidRDefault="00115428" w:rsidP="00115428">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3"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3F6A2C06" w14:textId="77777777" w:rsidR="00115428" w:rsidRPr="00521DA5" w:rsidRDefault="00115428" w:rsidP="00115428">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6727C1DC" w14:textId="77777777" w:rsidR="00115428" w:rsidRPr="00521DA5" w:rsidRDefault="00115428" w:rsidP="00115428">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7B451366" w14:textId="77777777" w:rsidR="00115428" w:rsidRPr="00521DA5" w:rsidRDefault="00115428" w:rsidP="00115428">
      <w:pPr>
        <w:autoSpaceDE w:val="0"/>
        <w:autoSpaceDN w:val="0"/>
        <w:adjustRightInd w:val="0"/>
        <w:rPr>
          <w:rFonts w:cs="Arial"/>
          <w:sz w:val="18"/>
          <w:szCs w:val="18"/>
          <w:lang w:val="en-US"/>
        </w:rPr>
      </w:pPr>
      <w:r w:rsidRPr="00521DA5">
        <w:rPr>
          <w:rFonts w:cs="Arial"/>
          <w:sz w:val="18"/>
          <w:szCs w:val="18"/>
          <w:lang w:val="en-US"/>
        </w:rPr>
        <w:t>office: +1 734 354 7373</w:t>
      </w:r>
    </w:p>
    <w:p w14:paraId="24062146" w14:textId="77777777" w:rsidR="00115428" w:rsidRPr="00521DA5" w:rsidRDefault="00115428" w:rsidP="00115428">
      <w:pPr>
        <w:autoSpaceDE w:val="0"/>
        <w:autoSpaceDN w:val="0"/>
        <w:adjustRightInd w:val="0"/>
        <w:rPr>
          <w:rStyle w:val="Hyperlink"/>
          <w:lang w:val="en-US"/>
        </w:rPr>
      </w:pPr>
      <w:r w:rsidRPr="00521DA5">
        <w:rPr>
          <w:rFonts w:cs="Arial"/>
          <w:sz w:val="18"/>
          <w:szCs w:val="18"/>
          <w:lang w:val="en-US"/>
        </w:rPr>
        <w:t xml:space="preserve">email: </w:t>
      </w:r>
      <w:hyperlink r:id="rId14" w:history="1">
        <w:r w:rsidRPr="00521DA5">
          <w:rPr>
            <w:rStyle w:val="Hyperlink"/>
            <w:rFonts w:cs="Arial"/>
            <w:sz w:val="18"/>
            <w:szCs w:val="18"/>
            <w:lang w:val="en-US"/>
          </w:rPr>
          <w:t>cheryl.eberwein@fnst.com</w:t>
        </w:r>
      </w:hyperlink>
    </w:p>
    <w:p w14:paraId="1A373F97" w14:textId="77777777" w:rsidR="00115428" w:rsidRPr="00521DA5" w:rsidRDefault="00115428" w:rsidP="00115428">
      <w:pPr>
        <w:autoSpaceDE w:val="0"/>
        <w:autoSpaceDN w:val="0"/>
        <w:adjustRightInd w:val="0"/>
        <w:rPr>
          <w:lang w:val="en-US"/>
        </w:rPr>
      </w:pPr>
    </w:p>
    <w:p w14:paraId="548F506E" w14:textId="77777777" w:rsidR="00115428" w:rsidRPr="00521DA5" w:rsidRDefault="0017426B" w:rsidP="00115428">
      <w:pPr>
        <w:rPr>
          <w:rFonts w:cs="Arial"/>
          <w:color w:val="000000"/>
          <w:sz w:val="18"/>
          <w:szCs w:val="18"/>
          <w:lang w:val="en-US"/>
        </w:rPr>
      </w:pPr>
      <w:hyperlink r:id="rId15" w:history="1">
        <w:r w:rsidR="00115428" w:rsidRPr="00521DA5">
          <w:rPr>
            <w:rStyle w:val="Hyperlink"/>
            <w:sz w:val="18"/>
            <w:szCs w:val="18"/>
            <w:lang w:val="en-US"/>
          </w:rPr>
          <w:t>www.fst.com</w:t>
        </w:r>
      </w:hyperlink>
      <w:r w:rsidR="00115428" w:rsidRPr="00521DA5">
        <w:rPr>
          <w:color w:val="0000FF" w:themeColor="hyperlink"/>
          <w:sz w:val="18"/>
          <w:szCs w:val="18"/>
          <w:u w:val="single"/>
          <w:lang w:val="en-US"/>
        </w:rPr>
        <w:br/>
      </w:r>
      <w:hyperlink r:id="rId16" w:history="1">
        <w:r w:rsidR="00115428" w:rsidRPr="00521DA5">
          <w:rPr>
            <w:rStyle w:val="Hyperlink"/>
            <w:rFonts w:cs="Arial"/>
            <w:sz w:val="18"/>
            <w:szCs w:val="18"/>
            <w:lang w:val="en-US"/>
          </w:rPr>
          <w:t>www.twitter.com/Freudenberg_FST</w:t>
        </w:r>
      </w:hyperlink>
      <w:r w:rsidR="00115428" w:rsidRPr="00521DA5">
        <w:rPr>
          <w:rFonts w:cs="Arial"/>
          <w:color w:val="000000"/>
          <w:sz w:val="18"/>
          <w:szCs w:val="18"/>
          <w:lang w:val="en-US"/>
        </w:rPr>
        <w:t xml:space="preserve">            </w:t>
      </w:r>
    </w:p>
    <w:p w14:paraId="190D7E3B" w14:textId="77777777" w:rsidR="00115428" w:rsidRPr="00521DA5" w:rsidRDefault="00115428" w:rsidP="00115428">
      <w:pPr>
        <w:rPr>
          <w:rStyle w:val="Hyperlink"/>
          <w:lang w:val="en-US"/>
        </w:rPr>
      </w:pPr>
      <w:r w:rsidRPr="00521DA5">
        <w:rPr>
          <w:rStyle w:val="Hyperlink"/>
          <w:sz w:val="18"/>
          <w:szCs w:val="18"/>
          <w:lang w:val="en-US"/>
        </w:rPr>
        <w:t>www.youtube.com/freudenbergsealing</w:t>
      </w:r>
    </w:p>
    <w:p w14:paraId="35B050FC" w14:textId="77777777" w:rsidR="00115428" w:rsidRPr="00521DA5" w:rsidRDefault="00115428" w:rsidP="00115428">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481FAC30" w14:textId="77777777" w:rsidR="00115428" w:rsidRPr="00E53772" w:rsidRDefault="00115428" w:rsidP="00115428">
      <w:pPr>
        <w:jc w:val="both"/>
        <w:rPr>
          <w:sz w:val="18"/>
          <w:szCs w:val="18"/>
          <w:lang w:val="en-US"/>
        </w:rPr>
      </w:pPr>
    </w:p>
    <w:p w14:paraId="41B26BD7" w14:textId="77777777" w:rsidR="003E4D55" w:rsidRPr="00E53772" w:rsidRDefault="003E4D55" w:rsidP="00115428">
      <w:pPr>
        <w:jc w:val="both"/>
        <w:rPr>
          <w:sz w:val="18"/>
          <w:szCs w:val="18"/>
          <w:lang w:val="en-US"/>
        </w:rPr>
      </w:pPr>
    </w:p>
    <w:sectPr w:rsidR="003E4D55" w:rsidRPr="00E53772" w:rsidSect="00D4447D">
      <w:headerReference w:type="default" r:id="rId17"/>
      <w:footerReference w:type="default" r:id="rId18"/>
      <w:head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114E" w14:textId="77777777" w:rsidR="0070695F" w:rsidRDefault="0070695F" w:rsidP="00433D12">
      <w:r>
        <w:separator/>
      </w:r>
    </w:p>
  </w:endnote>
  <w:endnote w:type="continuationSeparator" w:id="0">
    <w:p w14:paraId="38AD6B5A" w14:textId="77777777" w:rsidR="0070695F" w:rsidRDefault="0070695F" w:rsidP="00433D12">
      <w:r>
        <w:continuationSeparator/>
      </w:r>
    </w:p>
  </w:endnote>
  <w:endnote w:type="continuationNotice" w:id="1">
    <w:p w14:paraId="38B8A4CA" w14:textId="77777777" w:rsidR="0070695F" w:rsidRDefault="0070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6F9F" w14:textId="77777777" w:rsidR="0070695F" w:rsidRDefault="0070695F" w:rsidP="00433D12">
      <w:r>
        <w:separator/>
      </w:r>
    </w:p>
  </w:footnote>
  <w:footnote w:type="continuationSeparator" w:id="0">
    <w:p w14:paraId="668443EF" w14:textId="77777777" w:rsidR="0070695F" w:rsidRDefault="0070695F" w:rsidP="00433D12">
      <w:r>
        <w:continuationSeparator/>
      </w:r>
    </w:p>
  </w:footnote>
  <w:footnote w:type="continuationNotice" w:id="1">
    <w:p w14:paraId="58C9811D" w14:textId="77777777" w:rsidR="0070695F" w:rsidRDefault="00706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0E7D66" w14:textId="72953CBC"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9F19EA" w:rsidRPr="009F19EA">
                            <w:rPr>
                              <w:b/>
                              <w:noProof/>
                              <w:color w:val="004388"/>
                              <w:sz w:val="30"/>
                              <w:szCs w:val="30"/>
                            </w:rPr>
                            <w:t>4</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" filled="f" stroked="f">
              <v:textbox>
                <w:txbxContent>
                  <w:p w14:paraId="1F0E7D66" w14:textId="72953CBC"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9F19EA" w:rsidRPr="009F19EA">
                      <w:rPr>
                        <w:b/>
                        <w:noProof/>
                        <w:color w:val="004388"/>
                        <w:sz w:val="30"/>
                        <w:szCs w:val="30"/>
                      </w:rPr>
                      <w:t>4</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7588"/>
    <w:rsid w:val="000103B9"/>
    <w:rsid w:val="00011314"/>
    <w:rsid w:val="00013D19"/>
    <w:rsid w:val="00013FA2"/>
    <w:rsid w:val="00016E4C"/>
    <w:rsid w:val="00020B51"/>
    <w:rsid w:val="00021624"/>
    <w:rsid w:val="0002384C"/>
    <w:rsid w:val="000262B4"/>
    <w:rsid w:val="000330CA"/>
    <w:rsid w:val="00034B6C"/>
    <w:rsid w:val="000366DD"/>
    <w:rsid w:val="00037C08"/>
    <w:rsid w:val="000402AD"/>
    <w:rsid w:val="00044AB9"/>
    <w:rsid w:val="000455B0"/>
    <w:rsid w:val="00045BCD"/>
    <w:rsid w:val="00053F60"/>
    <w:rsid w:val="00060D56"/>
    <w:rsid w:val="00062C4A"/>
    <w:rsid w:val="00063A01"/>
    <w:rsid w:val="000645C2"/>
    <w:rsid w:val="00070D94"/>
    <w:rsid w:val="000720FA"/>
    <w:rsid w:val="000763AF"/>
    <w:rsid w:val="0008078E"/>
    <w:rsid w:val="000834DC"/>
    <w:rsid w:val="00084321"/>
    <w:rsid w:val="000910AD"/>
    <w:rsid w:val="000924EA"/>
    <w:rsid w:val="000932AE"/>
    <w:rsid w:val="00095347"/>
    <w:rsid w:val="0009610B"/>
    <w:rsid w:val="000A0204"/>
    <w:rsid w:val="000A4C68"/>
    <w:rsid w:val="000A4DF2"/>
    <w:rsid w:val="000A6BCD"/>
    <w:rsid w:val="000A6C75"/>
    <w:rsid w:val="000A700E"/>
    <w:rsid w:val="000B0BB2"/>
    <w:rsid w:val="000B2292"/>
    <w:rsid w:val="000B686B"/>
    <w:rsid w:val="000C0D50"/>
    <w:rsid w:val="000C67D4"/>
    <w:rsid w:val="000D2228"/>
    <w:rsid w:val="000D2CD5"/>
    <w:rsid w:val="000D43DF"/>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7E9"/>
    <w:rsid w:val="00115428"/>
    <w:rsid w:val="001160F5"/>
    <w:rsid w:val="001206EA"/>
    <w:rsid w:val="001238B0"/>
    <w:rsid w:val="0012443E"/>
    <w:rsid w:val="001451F2"/>
    <w:rsid w:val="00145505"/>
    <w:rsid w:val="00145939"/>
    <w:rsid w:val="00153AE6"/>
    <w:rsid w:val="001613CB"/>
    <w:rsid w:val="001640B2"/>
    <w:rsid w:val="00165238"/>
    <w:rsid w:val="00173776"/>
    <w:rsid w:val="0017426B"/>
    <w:rsid w:val="00175CB0"/>
    <w:rsid w:val="001771A1"/>
    <w:rsid w:val="001820E3"/>
    <w:rsid w:val="00186200"/>
    <w:rsid w:val="00186EBA"/>
    <w:rsid w:val="00192ECC"/>
    <w:rsid w:val="00194FFA"/>
    <w:rsid w:val="00195D37"/>
    <w:rsid w:val="0019672C"/>
    <w:rsid w:val="00197413"/>
    <w:rsid w:val="00197E12"/>
    <w:rsid w:val="001A0C4C"/>
    <w:rsid w:val="001A35F7"/>
    <w:rsid w:val="001A5E0F"/>
    <w:rsid w:val="001A6F12"/>
    <w:rsid w:val="001B09DF"/>
    <w:rsid w:val="001B43E7"/>
    <w:rsid w:val="001B6258"/>
    <w:rsid w:val="001B6D62"/>
    <w:rsid w:val="001C2119"/>
    <w:rsid w:val="001C26BF"/>
    <w:rsid w:val="001C2C50"/>
    <w:rsid w:val="001C7FA0"/>
    <w:rsid w:val="001D0E59"/>
    <w:rsid w:val="001D522C"/>
    <w:rsid w:val="001D7D0C"/>
    <w:rsid w:val="001E0750"/>
    <w:rsid w:val="001E188D"/>
    <w:rsid w:val="001F202F"/>
    <w:rsid w:val="001F2A7B"/>
    <w:rsid w:val="001F462A"/>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47660"/>
    <w:rsid w:val="0026037A"/>
    <w:rsid w:val="00262901"/>
    <w:rsid w:val="0026389D"/>
    <w:rsid w:val="00265CF0"/>
    <w:rsid w:val="00265EB6"/>
    <w:rsid w:val="00266C5C"/>
    <w:rsid w:val="00267A2B"/>
    <w:rsid w:val="002730C9"/>
    <w:rsid w:val="00274FB4"/>
    <w:rsid w:val="00276F97"/>
    <w:rsid w:val="00277712"/>
    <w:rsid w:val="0028422C"/>
    <w:rsid w:val="00284A62"/>
    <w:rsid w:val="00285FBF"/>
    <w:rsid w:val="002900DA"/>
    <w:rsid w:val="00290165"/>
    <w:rsid w:val="002920AC"/>
    <w:rsid w:val="0029374B"/>
    <w:rsid w:val="00294D32"/>
    <w:rsid w:val="00294F87"/>
    <w:rsid w:val="0029572B"/>
    <w:rsid w:val="00295A6C"/>
    <w:rsid w:val="00297592"/>
    <w:rsid w:val="002A19CA"/>
    <w:rsid w:val="002A3E6C"/>
    <w:rsid w:val="002A56BD"/>
    <w:rsid w:val="002B1D05"/>
    <w:rsid w:val="002B5DE6"/>
    <w:rsid w:val="002C3EB7"/>
    <w:rsid w:val="002C5FF5"/>
    <w:rsid w:val="002C6477"/>
    <w:rsid w:val="002C780E"/>
    <w:rsid w:val="002C7F25"/>
    <w:rsid w:val="002D0905"/>
    <w:rsid w:val="002D2DB9"/>
    <w:rsid w:val="002D4A3E"/>
    <w:rsid w:val="002D66C2"/>
    <w:rsid w:val="002D74F4"/>
    <w:rsid w:val="002E4883"/>
    <w:rsid w:val="002E4D0B"/>
    <w:rsid w:val="002E5224"/>
    <w:rsid w:val="002E6C0C"/>
    <w:rsid w:val="002E76DA"/>
    <w:rsid w:val="002F15BA"/>
    <w:rsid w:val="002F2063"/>
    <w:rsid w:val="002F3E38"/>
    <w:rsid w:val="002F49AB"/>
    <w:rsid w:val="002F6CD5"/>
    <w:rsid w:val="002F7E45"/>
    <w:rsid w:val="00300634"/>
    <w:rsid w:val="00303C97"/>
    <w:rsid w:val="00304878"/>
    <w:rsid w:val="00305836"/>
    <w:rsid w:val="00306278"/>
    <w:rsid w:val="003138D2"/>
    <w:rsid w:val="00313DE4"/>
    <w:rsid w:val="00315C8B"/>
    <w:rsid w:val="0031605C"/>
    <w:rsid w:val="003164A8"/>
    <w:rsid w:val="00320F03"/>
    <w:rsid w:val="00323257"/>
    <w:rsid w:val="0032398F"/>
    <w:rsid w:val="0032466C"/>
    <w:rsid w:val="00326FCE"/>
    <w:rsid w:val="00333459"/>
    <w:rsid w:val="00345BE9"/>
    <w:rsid w:val="00347410"/>
    <w:rsid w:val="00350469"/>
    <w:rsid w:val="00350CA6"/>
    <w:rsid w:val="00356E09"/>
    <w:rsid w:val="003610A4"/>
    <w:rsid w:val="003619AA"/>
    <w:rsid w:val="00362624"/>
    <w:rsid w:val="00365C27"/>
    <w:rsid w:val="00366D1A"/>
    <w:rsid w:val="00371CE3"/>
    <w:rsid w:val="0038102A"/>
    <w:rsid w:val="00381511"/>
    <w:rsid w:val="00381E68"/>
    <w:rsid w:val="003824FF"/>
    <w:rsid w:val="00383AD8"/>
    <w:rsid w:val="00384D99"/>
    <w:rsid w:val="00385FC8"/>
    <w:rsid w:val="0038620A"/>
    <w:rsid w:val="00386B3B"/>
    <w:rsid w:val="003910F6"/>
    <w:rsid w:val="00392D47"/>
    <w:rsid w:val="003A1361"/>
    <w:rsid w:val="003A1D57"/>
    <w:rsid w:val="003A4276"/>
    <w:rsid w:val="003A631C"/>
    <w:rsid w:val="003A7D49"/>
    <w:rsid w:val="003B0B9D"/>
    <w:rsid w:val="003B4DA8"/>
    <w:rsid w:val="003C4708"/>
    <w:rsid w:val="003C4EFC"/>
    <w:rsid w:val="003C5F2C"/>
    <w:rsid w:val="003D0563"/>
    <w:rsid w:val="003D1C1D"/>
    <w:rsid w:val="003D221D"/>
    <w:rsid w:val="003D2B4C"/>
    <w:rsid w:val="003D526F"/>
    <w:rsid w:val="003D64AB"/>
    <w:rsid w:val="003E021E"/>
    <w:rsid w:val="003E38E8"/>
    <w:rsid w:val="003E4D55"/>
    <w:rsid w:val="003E5762"/>
    <w:rsid w:val="003E7CE5"/>
    <w:rsid w:val="003F000A"/>
    <w:rsid w:val="003F19B3"/>
    <w:rsid w:val="003F225F"/>
    <w:rsid w:val="003F4078"/>
    <w:rsid w:val="003F47FC"/>
    <w:rsid w:val="003F56A9"/>
    <w:rsid w:val="004006CE"/>
    <w:rsid w:val="0040303A"/>
    <w:rsid w:val="0040600B"/>
    <w:rsid w:val="00406C85"/>
    <w:rsid w:val="00411289"/>
    <w:rsid w:val="00411820"/>
    <w:rsid w:val="00415252"/>
    <w:rsid w:val="00416BEB"/>
    <w:rsid w:val="004175E6"/>
    <w:rsid w:val="004208BF"/>
    <w:rsid w:val="004219ED"/>
    <w:rsid w:val="004231AF"/>
    <w:rsid w:val="004314A3"/>
    <w:rsid w:val="0043290C"/>
    <w:rsid w:val="00433D12"/>
    <w:rsid w:val="00433DE7"/>
    <w:rsid w:val="004368E2"/>
    <w:rsid w:val="00437434"/>
    <w:rsid w:val="00440A9F"/>
    <w:rsid w:val="00440B0E"/>
    <w:rsid w:val="0044469E"/>
    <w:rsid w:val="00446DBA"/>
    <w:rsid w:val="0044700E"/>
    <w:rsid w:val="00451BC1"/>
    <w:rsid w:val="00452C36"/>
    <w:rsid w:val="00461163"/>
    <w:rsid w:val="00466656"/>
    <w:rsid w:val="004679C4"/>
    <w:rsid w:val="00471A1F"/>
    <w:rsid w:val="0047225D"/>
    <w:rsid w:val="0047278A"/>
    <w:rsid w:val="004735C1"/>
    <w:rsid w:val="00474B55"/>
    <w:rsid w:val="00475124"/>
    <w:rsid w:val="00476B23"/>
    <w:rsid w:val="00477705"/>
    <w:rsid w:val="00481A85"/>
    <w:rsid w:val="004853DA"/>
    <w:rsid w:val="004916BA"/>
    <w:rsid w:val="0049210C"/>
    <w:rsid w:val="00493B8F"/>
    <w:rsid w:val="004955D2"/>
    <w:rsid w:val="00496447"/>
    <w:rsid w:val="004A2184"/>
    <w:rsid w:val="004A2488"/>
    <w:rsid w:val="004A335E"/>
    <w:rsid w:val="004B1F48"/>
    <w:rsid w:val="004B27CF"/>
    <w:rsid w:val="004B3374"/>
    <w:rsid w:val="004B374D"/>
    <w:rsid w:val="004B4191"/>
    <w:rsid w:val="004B45B6"/>
    <w:rsid w:val="004B6766"/>
    <w:rsid w:val="004B7B07"/>
    <w:rsid w:val="004C07BF"/>
    <w:rsid w:val="004C2410"/>
    <w:rsid w:val="004C4883"/>
    <w:rsid w:val="004D2BA4"/>
    <w:rsid w:val="004D335A"/>
    <w:rsid w:val="004D6A53"/>
    <w:rsid w:val="004D6BEF"/>
    <w:rsid w:val="004D7833"/>
    <w:rsid w:val="004D7BB9"/>
    <w:rsid w:val="004E005F"/>
    <w:rsid w:val="004E02EF"/>
    <w:rsid w:val="004E15E6"/>
    <w:rsid w:val="004F0F48"/>
    <w:rsid w:val="004F4AD3"/>
    <w:rsid w:val="004F713E"/>
    <w:rsid w:val="00503186"/>
    <w:rsid w:val="00507CEF"/>
    <w:rsid w:val="005219EC"/>
    <w:rsid w:val="00522512"/>
    <w:rsid w:val="005274AC"/>
    <w:rsid w:val="005279E3"/>
    <w:rsid w:val="0053022F"/>
    <w:rsid w:val="00535B7B"/>
    <w:rsid w:val="00542771"/>
    <w:rsid w:val="0054280E"/>
    <w:rsid w:val="00543FF6"/>
    <w:rsid w:val="00546237"/>
    <w:rsid w:val="00546A0E"/>
    <w:rsid w:val="00553783"/>
    <w:rsid w:val="00553FBD"/>
    <w:rsid w:val="00555DC0"/>
    <w:rsid w:val="00557D24"/>
    <w:rsid w:val="00560079"/>
    <w:rsid w:val="00561002"/>
    <w:rsid w:val="0056248F"/>
    <w:rsid w:val="00565DA2"/>
    <w:rsid w:val="00566C00"/>
    <w:rsid w:val="00567856"/>
    <w:rsid w:val="005724A1"/>
    <w:rsid w:val="00573F7A"/>
    <w:rsid w:val="00576AAF"/>
    <w:rsid w:val="00581577"/>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4584"/>
    <w:rsid w:val="005C607D"/>
    <w:rsid w:val="005C6EA1"/>
    <w:rsid w:val="005D29CA"/>
    <w:rsid w:val="005D6F67"/>
    <w:rsid w:val="005D6FFF"/>
    <w:rsid w:val="005E1CC4"/>
    <w:rsid w:val="005E4FDC"/>
    <w:rsid w:val="005E62F5"/>
    <w:rsid w:val="005E6A21"/>
    <w:rsid w:val="005E7122"/>
    <w:rsid w:val="005F1AEA"/>
    <w:rsid w:val="005F3EF0"/>
    <w:rsid w:val="005F606A"/>
    <w:rsid w:val="005F6967"/>
    <w:rsid w:val="005F75A0"/>
    <w:rsid w:val="00603046"/>
    <w:rsid w:val="006038E8"/>
    <w:rsid w:val="00603F86"/>
    <w:rsid w:val="00611487"/>
    <w:rsid w:val="00615D84"/>
    <w:rsid w:val="00616721"/>
    <w:rsid w:val="00616C41"/>
    <w:rsid w:val="00621C1E"/>
    <w:rsid w:val="006226C4"/>
    <w:rsid w:val="006231EF"/>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6398"/>
    <w:rsid w:val="00672437"/>
    <w:rsid w:val="00673DCB"/>
    <w:rsid w:val="0067421F"/>
    <w:rsid w:val="00675557"/>
    <w:rsid w:val="006813A8"/>
    <w:rsid w:val="006837C9"/>
    <w:rsid w:val="00684811"/>
    <w:rsid w:val="00684A48"/>
    <w:rsid w:val="00684E27"/>
    <w:rsid w:val="006875A3"/>
    <w:rsid w:val="00692939"/>
    <w:rsid w:val="00693746"/>
    <w:rsid w:val="0069654B"/>
    <w:rsid w:val="0069782C"/>
    <w:rsid w:val="006A3A3A"/>
    <w:rsid w:val="006A51F8"/>
    <w:rsid w:val="006A6C8E"/>
    <w:rsid w:val="006A729C"/>
    <w:rsid w:val="006A7751"/>
    <w:rsid w:val="006B0F29"/>
    <w:rsid w:val="006B1440"/>
    <w:rsid w:val="006B2390"/>
    <w:rsid w:val="006B2C77"/>
    <w:rsid w:val="006B5653"/>
    <w:rsid w:val="006B69D3"/>
    <w:rsid w:val="006B6C44"/>
    <w:rsid w:val="006C1168"/>
    <w:rsid w:val="006C14F4"/>
    <w:rsid w:val="006C415E"/>
    <w:rsid w:val="006C4B24"/>
    <w:rsid w:val="006C4C55"/>
    <w:rsid w:val="006C5805"/>
    <w:rsid w:val="006C65FA"/>
    <w:rsid w:val="006C7887"/>
    <w:rsid w:val="006D0143"/>
    <w:rsid w:val="006E02D0"/>
    <w:rsid w:val="006E36FD"/>
    <w:rsid w:val="006E3F9F"/>
    <w:rsid w:val="006F0078"/>
    <w:rsid w:val="006F242E"/>
    <w:rsid w:val="006F45E3"/>
    <w:rsid w:val="006F4F4F"/>
    <w:rsid w:val="006F6277"/>
    <w:rsid w:val="00705608"/>
    <w:rsid w:val="0070695F"/>
    <w:rsid w:val="00710560"/>
    <w:rsid w:val="00711E6C"/>
    <w:rsid w:val="007126F9"/>
    <w:rsid w:val="00715CF0"/>
    <w:rsid w:val="00715FE0"/>
    <w:rsid w:val="00717519"/>
    <w:rsid w:val="00721960"/>
    <w:rsid w:val="00721FFA"/>
    <w:rsid w:val="00722B3F"/>
    <w:rsid w:val="00722FB6"/>
    <w:rsid w:val="0072530A"/>
    <w:rsid w:val="00726727"/>
    <w:rsid w:val="007313AD"/>
    <w:rsid w:val="007326BC"/>
    <w:rsid w:val="0073467F"/>
    <w:rsid w:val="0073502F"/>
    <w:rsid w:val="007361CE"/>
    <w:rsid w:val="00736D77"/>
    <w:rsid w:val="00737FA4"/>
    <w:rsid w:val="0074222B"/>
    <w:rsid w:val="00742C3F"/>
    <w:rsid w:val="00747187"/>
    <w:rsid w:val="00760652"/>
    <w:rsid w:val="00767CCF"/>
    <w:rsid w:val="00775AE9"/>
    <w:rsid w:val="0077620E"/>
    <w:rsid w:val="00781F34"/>
    <w:rsid w:val="007829AD"/>
    <w:rsid w:val="007841DB"/>
    <w:rsid w:val="007871FC"/>
    <w:rsid w:val="0078723C"/>
    <w:rsid w:val="00790597"/>
    <w:rsid w:val="00791446"/>
    <w:rsid w:val="0079277B"/>
    <w:rsid w:val="00792DDD"/>
    <w:rsid w:val="00794C6C"/>
    <w:rsid w:val="00797AF7"/>
    <w:rsid w:val="007A25B4"/>
    <w:rsid w:val="007A2D38"/>
    <w:rsid w:val="007A7047"/>
    <w:rsid w:val="007B2BE2"/>
    <w:rsid w:val="007B36CF"/>
    <w:rsid w:val="007B7727"/>
    <w:rsid w:val="007C1FFE"/>
    <w:rsid w:val="007C27C3"/>
    <w:rsid w:val="007C5BD9"/>
    <w:rsid w:val="007C62C5"/>
    <w:rsid w:val="007D2991"/>
    <w:rsid w:val="007D387C"/>
    <w:rsid w:val="007D5AD8"/>
    <w:rsid w:val="007D7E9D"/>
    <w:rsid w:val="007D7F2A"/>
    <w:rsid w:val="007E01D8"/>
    <w:rsid w:val="007E4B12"/>
    <w:rsid w:val="007E5AF8"/>
    <w:rsid w:val="007F3CD2"/>
    <w:rsid w:val="007F409E"/>
    <w:rsid w:val="007F4D26"/>
    <w:rsid w:val="007F6F22"/>
    <w:rsid w:val="00801829"/>
    <w:rsid w:val="0081164A"/>
    <w:rsid w:val="00815EA9"/>
    <w:rsid w:val="00816BE7"/>
    <w:rsid w:val="0082076D"/>
    <w:rsid w:val="00827211"/>
    <w:rsid w:val="00827C60"/>
    <w:rsid w:val="00835946"/>
    <w:rsid w:val="008426A8"/>
    <w:rsid w:val="00844ADE"/>
    <w:rsid w:val="00845901"/>
    <w:rsid w:val="0085278D"/>
    <w:rsid w:val="00852E77"/>
    <w:rsid w:val="008557DA"/>
    <w:rsid w:val="00856BC5"/>
    <w:rsid w:val="00860D9E"/>
    <w:rsid w:val="008626F7"/>
    <w:rsid w:val="00862844"/>
    <w:rsid w:val="00863DC0"/>
    <w:rsid w:val="00864E87"/>
    <w:rsid w:val="00866AE2"/>
    <w:rsid w:val="0086728C"/>
    <w:rsid w:val="00867A96"/>
    <w:rsid w:val="00872057"/>
    <w:rsid w:val="008727A7"/>
    <w:rsid w:val="00873BA4"/>
    <w:rsid w:val="00882FC4"/>
    <w:rsid w:val="00885FE6"/>
    <w:rsid w:val="008862CB"/>
    <w:rsid w:val="008865C1"/>
    <w:rsid w:val="00887DCC"/>
    <w:rsid w:val="00891186"/>
    <w:rsid w:val="00892B73"/>
    <w:rsid w:val="0089549E"/>
    <w:rsid w:val="00895903"/>
    <w:rsid w:val="00896D56"/>
    <w:rsid w:val="008A0B48"/>
    <w:rsid w:val="008A2F8F"/>
    <w:rsid w:val="008A319F"/>
    <w:rsid w:val="008A4327"/>
    <w:rsid w:val="008A51AC"/>
    <w:rsid w:val="008A6154"/>
    <w:rsid w:val="008B04D0"/>
    <w:rsid w:val="008B74D4"/>
    <w:rsid w:val="008B7EC3"/>
    <w:rsid w:val="008C472E"/>
    <w:rsid w:val="008C572B"/>
    <w:rsid w:val="008D2681"/>
    <w:rsid w:val="008D2CED"/>
    <w:rsid w:val="008D55BE"/>
    <w:rsid w:val="008D66E8"/>
    <w:rsid w:val="008D6F36"/>
    <w:rsid w:val="008E0536"/>
    <w:rsid w:val="008E6CA2"/>
    <w:rsid w:val="008F32CD"/>
    <w:rsid w:val="008F3E25"/>
    <w:rsid w:val="008F41F8"/>
    <w:rsid w:val="008F4749"/>
    <w:rsid w:val="008F6B9B"/>
    <w:rsid w:val="008F7D47"/>
    <w:rsid w:val="00900EC1"/>
    <w:rsid w:val="00903D58"/>
    <w:rsid w:val="009055F2"/>
    <w:rsid w:val="009105A2"/>
    <w:rsid w:val="009105BA"/>
    <w:rsid w:val="00913CC5"/>
    <w:rsid w:val="00915AF8"/>
    <w:rsid w:val="0092146A"/>
    <w:rsid w:val="00921C78"/>
    <w:rsid w:val="00921D37"/>
    <w:rsid w:val="00927977"/>
    <w:rsid w:val="00930194"/>
    <w:rsid w:val="0093346F"/>
    <w:rsid w:val="00934226"/>
    <w:rsid w:val="00934962"/>
    <w:rsid w:val="0093589A"/>
    <w:rsid w:val="00940C57"/>
    <w:rsid w:val="009411A3"/>
    <w:rsid w:val="00943109"/>
    <w:rsid w:val="009444E0"/>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6F00"/>
    <w:rsid w:val="009820F5"/>
    <w:rsid w:val="009843D6"/>
    <w:rsid w:val="00984A85"/>
    <w:rsid w:val="00986B5E"/>
    <w:rsid w:val="00993674"/>
    <w:rsid w:val="00994D7E"/>
    <w:rsid w:val="009953D2"/>
    <w:rsid w:val="00995E9B"/>
    <w:rsid w:val="00996077"/>
    <w:rsid w:val="00997164"/>
    <w:rsid w:val="009A1EC8"/>
    <w:rsid w:val="009A5700"/>
    <w:rsid w:val="009C3BEA"/>
    <w:rsid w:val="009D0A29"/>
    <w:rsid w:val="009D65E6"/>
    <w:rsid w:val="009E0510"/>
    <w:rsid w:val="009E3C98"/>
    <w:rsid w:val="009E6929"/>
    <w:rsid w:val="009E7E57"/>
    <w:rsid w:val="009F19EA"/>
    <w:rsid w:val="009F35A5"/>
    <w:rsid w:val="009F4323"/>
    <w:rsid w:val="009F4EAA"/>
    <w:rsid w:val="00A06237"/>
    <w:rsid w:val="00A070A7"/>
    <w:rsid w:val="00A07C69"/>
    <w:rsid w:val="00A07E04"/>
    <w:rsid w:val="00A101F2"/>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47574"/>
    <w:rsid w:val="00A506C6"/>
    <w:rsid w:val="00A51465"/>
    <w:rsid w:val="00A5259E"/>
    <w:rsid w:val="00A61909"/>
    <w:rsid w:val="00A64D3F"/>
    <w:rsid w:val="00A651FD"/>
    <w:rsid w:val="00A66D55"/>
    <w:rsid w:val="00A67777"/>
    <w:rsid w:val="00A74D43"/>
    <w:rsid w:val="00A76371"/>
    <w:rsid w:val="00A80F60"/>
    <w:rsid w:val="00A86FB2"/>
    <w:rsid w:val="00A8738C"/>
    <w:rsid w:val="00A90653"/>
    <w:rsid w:val="00A9382A"/>
    <w:rsid w:val="00A95B67"/>
    <w:rsid w:val="00AA3BC8"/>
    <w:rsid w:val="00AA5E1A"/>
    <w:rsid w:val="00AB0BD6"/>
    <w:rsid w:val="00AB1186"/>
    <w:rsid w:val="00AB3B7C"/>
    <w:rsid w:val="00AB7AE9"/>
    <w:rsid w:val="00AC0053"/>
    <w:rsid w:val="00AC2ADE"/>
    <w:rsid w:val="00AC3137"/>
    <w:rsid w:val="00AC3287"/>
    <w:rsid w:val="00AC4DEA"/>
    <w:rsid w:val="00AC7604"/>
    <w:rsid w:val="00AD0BFC"/>
    <w:rsid w:val="00AD69DB"/>
    <w:rsid w:val="00AD7F30"/>
    <w:rsid w:val="00AE091C"/>
    <w:rsid w:val="00AF25FA"/>
    <w:rsid w:val="00AF270A"/>
    <w:rsid w:val="00AF3C22"/>
    <w:rsid w:val="00AF51D9"/>
    <w:rsid w:val="00AF6E2C"/>
    <w:rsid w:val="00B01669"/>
    <w:rsid w:val="00B03794"/>
    <w:rsid w:val="00B045BB"/>
    <w:rsid w:val="00B06902"/>
    <w:rsid w:val="00B1092F"/>
    <w:rsid w:val="00B118BF"/>
    <w:rsid w:val="00B1333A"/>
    <w:rsid w:val="00B232BF"/>
    <w:rsid w:val="00B272F5"/>
    <w:rsid w:val="00B304CD"/>
    <w:rsid w:val="00B351D6"/>
    <w:rsid w:val="00B428D8"/>
    <w:rsid w:val="00B4461B"/>
    <w:rsid w:val="00B46621"/>
    <w:rsid w:val="00B50129"/>
    <w:rsid w:val="00B60800"/>
    <w:rsid w:val="00B6173E"/>
    <w:rsid w:val="00B652BC"/>
    <w:rsid w:val="00B67FEC"/>
    <w:rsid w:val="00B72416"/>
    <w:rsid w:val="00B726A3"/>
    <w:rsid w:val="00B7786B"/>
    <w:rsid w:val="00B80137"/>
    <w:rsid w:val="00B810C3"/>
    <w:rsid w:val="00B84107"/>
    <w:rsid w:val="00B91813"/>
    <w:rsid w:val="00B94FF1"/>
    <w:rsid w:val="00BA1DB3"/>
    <w:rsid w:val="00BA1F89"/>
    <w:rsid w:val="00BA3567"/>
    <w:rsid w:val="00BA3678"/>
    <w:rsid w:val="00BA393A"/>
    <w:rsid w:val="00BA6F1D"/>
    <w:rsid w:val="00BB3D42"/>
    <w:rsid w:val="00BB49AF"/>
    <w:rsid w:val="00BB7A1E"/>
    <w:rsid w:val="00BC06F6"/>
    <w:rsid w:val="00BC0D77"/>
    <w:rsid w:val="00BC44CB"/>
    <w:rsid w:val="00BC5F74"/>
    <w:rsid w:val="00BC6D02"/>
    <w:rsid w:val="00BD0A36"/>
    <w:rsid w:val="00BD5CF6"/>
    <w:rsid w:val="00BE408B"/>
    <w:rsid w:val="00BE648C"/>
    <w:rsid w:val="00BF04D4"/>
    <w:rsid w:val="00BF2CAB"/>
    <w:rsid w:val="00BF54F3"/>
    <w:rsid w:val="00BF63E7"/>
    <w:rsid w:val="00C00725"/>
    <w:rsid w:val="00C03261"/>
    <w:rsid w:val="00C04039"/>
    <w:rsid w:val="00C10502"/>
    <w:rsid w:val="00C1101A"/>
    <w:rsid w:val="00C16BB9"/>
    <w:rsid w:val="00C20473"/>
    <w:rsid w:val="00C20BE8"/>
    <w:rsid w:val="00C218E2"/>
    <w:rsid w:val="00C2420D"/>
    <w:rsid w:val="00C2545D"/>
    <w:rsid w:val="00C324C3"/>
    <w:rsid w:val="00C34B45"/>
    <w:rsid w:val="00C40658"/>
    <w:rsid w:val="00C44A1B"/>
    <w:rsid w:val="00C44FB0"/>
    <w:rsid w:val="00C469E2"/>
    <w:rsid w:val="00C4763B"/>
    <w:rsid w:val="00C50E54"/>
    <w:rsid w:val="00C51B05"/>
    <w:rsid w:val="00C53DAF"/>
    <w:rsid w:val="00C61DE6"/>
    <w:rsid w:val="00C65172"/>
    <w:rsid w:val="00C661C1"/>
    <w:rsid w:val="00C70FE3"/>
    <w:rsid w:val="00C73AEF"/>
    <w:rsid w:val="00C73F3F"/>
    <w:rsid w:val="00C76B16"/>
    <w:rsid w:val="00C76C3A"/>
    <w:rsid w:val="00C77F71"/>
    <w:rsid w:val="00C85CB3"/>
    <w:rsid w:val="00C9106C"/>
    <w:rsid w:val="00C920C3"/>
    <w:rsid w:val="00C9423D"/>
    <w:rsid w:val="00C947CE"/>
    <w:rsid w:val="00CA136D"/>
    <w:rsid w:val="00CA41DC"/>
    <w:rsid w:val="00CB0F6F"/>
    <w:rsid w:val="00CB1B2D"/>
    <w:rsid w:val="00CB248E"/>
    <w:rsid w:val="00CB2D00"/>
    <w:rsid w:val="00CB4983"/>
    <w:rsid w:val="00CC18DE"/>
    <w:rsid w:val="00CC1D20"/>
    <w:rsid w:val="00CC2C58"/>
    <w:rsid w:val="00CC42EF"/>
    <w:rsid w:val="00CC4D9A"/>
    <w:rsid w:val="00CC6660"/>
    <w:rsid w:val="00CD1D7A"/>
    <w:rsid w:val="00CD4D47"/>
    <w:rsid w:val="00CD7D21"/>
    <w:rsid w:val="00CE12E3"/>
    <w:rsid w:val="00CE6343"/>
    <w:rsid w:val="00CE6908"/>
    <w:rsid w:val="00CE6C68"/>
    <w:rsid w:val="00CE75CD"/>
    <w:rsid w:val="00CE7913"/>
    <w:rsid w:val="00CF2B32"/>
    <w:rsid w:val="00CF372B"/>
    <w:rsid w:val="00CF5547"/>
    <w:rsid w:val="00CF7AC2"/>
    <w:rsid w:val="00D0011C"/>
    <w:rsid w:val="00D00A6B"/>
    <w:rsid w:val="00D0209A"/>
    <w:rsid w:val="00D103D5"/>
    <w:rsid w:val="00D11A0C"/>
    <w:rsid w:val="00D11E88"/>
    <w:rsid w:val="00D15D82"/>
    <w:rsid w:val="00D16C65"/>
    <w:rsid w:val="00D24F7F"/>
    <w:rsid w:val="00D26E42"/>
    <w:rsid w:val="00D33FF9"/>
    <w:rsid w:val="00D3648C"/>
    <w:rsid w:val="00D37599"/>
    <w:rsid w:val="00D400FC"/>
    <w:rsid w:val="00D429FB"/>
    <w:rsid w:val="00D4447D"/>
    <w:rsid w:val="00D44A0C"/>
    <w:rsid w:val="00D454E3"/>
    <w:rsid w:val="00D47A4A"/>
    <w:rsid w:val="00D53E02"/>
    <w:rsid w:val="00D54B6A"/>
    <w:rsid w:val="00D54D70"/>
    <w:rsid w:val="00D56FAC"/>
    <w:rsid w:val="00D57264"/>
    <w:rsid w:val="00D6236E"/>
    <w:rsid w:val="00D62AF1"/>
    <w:rsid w:val="00D6429A"/>
    <w:rsid w:val="00D64E05"/>
    <w:rsid w:val="00D6617A"/>
    <w:rsid w:val="00D6619A"/>
    <w:rsid w:val="00D70C2B"/>
    <w:rsid w:val="00D71D91"/>
    <w:rsid w:val="00D72C13"/>
    <w:rsid w:val="00D74AC1"/>
    <w:rsid w:val="00D75828"/>
    <w:rsid w:val="00D77131"/>
    <w:rsid w:val="00D77861"/>
    <w:rsid w:val="00D812B8"/>
    <w:rsid w:val="00D8161F"/>
    <w:rsid w:val="00D8407A"/>
    <w:rsid w:val="00D90D6D"/>
    <w:rsid w:val="00DA6744"/>
    <w:rsid w:val="00DB6EF7"/>
    <w:rsid w:val="00DB74BF"/>
    <w:rsid w:val="00DB759D"/>
    <w:rsid w:val="00DB77EB"/>
    <w:rsid w:val="00DC251A"/>
    <w:rsid w:val="00DC2A16"/>
    <w:rsid w:val="00DC77B0"/>
    <w:rsid w:val="00DD2C88"/>
    <w:rsid w:val="00DD43DB"/>
    <w:rsid w:val="00DE27DE"/>
    <w:rsid w:val="00DE3CF1"/>
    <w:rsid w:val="00DE413F"/>
    <w:rsid w:val="00DE6FCE"/>
    <w:rsid w:val="00DF2C2F"/>
    <w:rsid w:val="00DF3B02"/>
    <w:rsid w:val="00DF514A"/>
    <w:rsid w:val="00DF624A"/>
    <w:rsid w:val="00E02126"/>
    <w:rsid w:val="00E04E83"/>
    <w:rsid w:val="00E05D6F"/>
    <w:rsid w:val="00E06054"/>
    <w:rsid w:val="00E06D75"/>
    <w:rsid w:val="00E12261"/>
    <w:rsid w:val="00E12C79"/>
    <w:rsid w:val="00E14D0E"/>
    <w:rsid w:val="00E164EC"/>
    <w:rsid w:val="00E21EEA"/>
    <w:rsid w:val="00E23A97"/>
    <w:rsid w:val="00E24333"/>
    <w:rsid w:val="00E25889"/>
    <w:rsid w:val="00E276E5"/>
    <w:rsid w:val="00E2799C"/>
    <w:rsid w:val="00E30CB9"/>
    <w:rsid w:val="00E339AC"/>
    <w:rsid w:val="00E469BF"/>
    <w:rsid w:val="00E53772"/>
    <w:rsid w:val="00E54CAE"/>
    <w:rsid w:val="00E557DF"/>
    <w:rsid w:val="00E567DF"/>
    <w:rsid w:val="00E6296F"/>
    <w:rsid w:val="00E6643C"/>
    <w:rsid w:val="00E66924"/>
    <w:rsid w:val="00E677D9"/>
    <w:rsid w:val="00E678D6"/>
    <w:rsid w:val="00E74574"/>
    <w:rsid w:val="00E7549D"/>
    <w:rsid w:val="00E76EDF"/>
    <w:rsid w:val="00E80CA1"/>
    <w:rsid w:val="00E80FFB"/>
    <w:rsid w:val="00E87316"/>
    <w:rsid w:val="00E87FFA"/>
    <w:rsid w:val="00E903B2"/>
    <w:rsid w:val="00E94A73"/>
    <w:rsid w:val="00E959BE"/>
    <w:rsid w:val="00E96839"/>
    <w:rsid w:val="00EA416D"/>
    <w:rsid w:val="00EA4DDC"/>
    <w:rsid w:val="00EA655A"/>
    <w:rsid w:val="00EB082E"/>
    <w:rsid w:val="00EB0BD2"/>
    <w:rsid w:val="00EB2420"/>
    <w:rsid w:val="00EC0A0D"/>
    <w:rsid w:val="00EC0B39"/>
    <w:rsid w:val="00EC1A9C"/>
    <w:rsid w:val="00EC41D9"/>
    <w:rsid w:val="00EC55B4"/>
    <w:rsid w:val="00EC6756"/>
    <w:rsid w:val="00EC6868"/>
    <w:rsid w:val="00ED1D10"/>
    <w:rsid w:val="00ED3852"/>
    <w:rsid w:val="00ED4699"/>
    <w:rsid w:val="00EE055A"/>
    <w:rsid w:val="00EE0E29"/>
    <w:rsid w:val="00EE15B3"/>
    <w:rsid w:val="00EE20A6"/>
    <w:rsid w:val="00EE239E"/>
    <w:rsid w:val="00EE563A"/>
    <w:rsid w:val="00EE6B8C"/>
    <w:rsid w:val="00EF0CE1"/>
    <w:rsid w:val="00EF1FE9"/>
    <w:rsid w:val="00EF3570"/>
    <w:rsid w:val="00EF5D77"/>
    <w:rsid w:val="00F01664"/>
    <w:rsid w:val="00F01F45"/>
    <w:rsid w:val="00F0304C"/>
    <w:rsid w:val="00F041B3"/>
    <w:rsid w:val="00F11546"/>
    <w:rsid w:val="00F140FE"/>
    <w:rsid w:val="00F16F07"/>
    <w:rsid w:val="00F210C5"/>
    <w:rsid w:val="00F22FD2"/>
    <w:rsid w:val="00F233AB"/>
    <w:rsid w:val="00F2347A"/>
    <w:rsid w:val="00F24423"/>
    <w:rsid w:val="00F252B8"/>
    <w:rsid w:val="00F27AC3"/>
    <w:rsid w:val="00F33C3D"/>
    <w:rsid w:val="00F35AB5"/>
    <w:rsid w:val="00F36C3A"/>
    <w:rsid w:val="00F37B33"/>
    <w:rsid w:val="00F443B0"/>
    <w:rsid w:val="00F44923"/>
    <w:rsid w:val="00F53ABB"/>
    <w:rsid w:val="00F56693"/>
    <w:rsid w:val="00F56732"/>
    <w:rsid w:val="00F573D7"/>
    <w:rsid w:val="00F60F43"/>
    <w:rsid w:val="00F61D3D"/>
    <w:rsid w:val="00F61E2F"/>
    <w:rsid w:val="00F62BCE"/>
    <w:rsid w:val="00F63301"/>
    <w:rsid w:val="00F71566"/>
    <w:rsid w:val="00F77D8F"/>
    <w:rsid w:val="00F77F77"/>
    <w:rsid w:val="00F82AD8"/>
    <w:rsid w:val="00F87138"/>
    <w:rsid w:val="00F92130"/>
    <w:rsid w:val="00F95720"/>
    <w:rsid w:val="00F96CA1"/>
    <w:rsid w:val="00FA35DE"/>
    <w:rsid w:val="00FA7C42"/>
    <w:rsid w:val="00FA7E03"/>
    <w:rsid w:val="00FA7E0C"/>
    <w:rsid w:val="00FB04F8"/>
    <w:rsid w:val="00FB2B5A"/>
    <w:rsid w:val="00FB3A2D"/>
    <w:rsid w:val="00FB60DE"/>
    <w:rsid w:val="00FB6D7D"/>
    <w:rsid w:val="00FB7197"/>
    <w:rsid w:val="00FC44EB"/>
    <w:rsid w:val="00FC5A38"/>
    <w:rsid w:val="00FC7E32"/>
    <w:rsid w:val="00FD0EE7"/>
    <w:rsid w:val="00FD36B3"/>
    <w:rsid w:val="00FE4EE7"/>
    <w:rsid w:val="00FE51E5"/>
    <w:rsid w:val="00FE5E95"/>
    <w:rsid w:val="00FE6633"/>
    <w:rsid w:val="00FE6965"/>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2.xml><?xml version="1.0" encoding="utf-8"?>
<ds:datastoreItem xmlns:ds="http://schemas.openxmlformats.org/officeDocument/2006/customXml" ds:itemID="{41398902-51C4-4988-9E7A-30BBEF2C0556}">
  <ds:schemaRefs>
    <ds:schemaRef ds:uri="http://schemas.openxmlformats.org/officeDocument/2006/bibliography"/>
  </ds:schemaRefs>
</ds:datastoreItem>
</file>

<file path=customXml/itemProps3.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2018-11-02T09:13:00Z</cp:lastPrinted>
  <dcterms:created xsi:type="dcterms:W3CDTF">2022-03-21T17:35:00Z</dcterms:created>
  <dcterms:modified xsi:type="dcterms:W3CDTF">2022-03-21T17:35:00Z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2022-03-14T12:53:35Z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