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525F3" w14:textId="77777777" w:rsidR="00FB60DE" w:rsidRDefault="00FB60DE" w:rsidP="00D6617A">
      <w:pPr>
        <w:pStyle w:val="Default"/>
        <w:rPr>
          <w:color w:val="FF0000"/>
          <w:u w:val="single"/>
          <w:lang w:val="en-US"/>
        </w:rPr>
      </w:pPr>
    </w:p>
    <w:p w14:paraId="108DCB99" w14:textId="77777777" w:rsidR="00560079" w:rsidRDefault="00560079" w:rsidP="00D6617A">
      <w:pPr>
        <w:pStyle w:val="Default"/>
        <w:rPr>
          <w:color w:val="FF0000"/>
          <w:u w:val="single"/>
          <w:lang w:val="en-US"/>
        </w:rPr>
      </w:pPr>
    </w:p>
    <w:p w14:paraId="2AC86AD9" w14:textId="77777777" w:rsidR="00FB60DE" w:rsidRDefault="00FB60DE" w:rsidP="00D6617A">
      <w:pPr>
        <w:pStyle w:val="Default"/>
        <w:rPr>
          <w:color w:val="FF0000"/>
          <w:u w:val="single"/>
          <w:lang w:val="en-US"/>
        </w:rPr>
      </w:pPr>
    </w:p>
    <w:p w14:paraId="65B7DE7F" w14:textId="77777777" w:rsidR="00F0304C" w:rsidRDefault="00F0304C" w:rsidP="00D6617A">
      <w:pPr>
        <w:pStyle w:val="Default"/>
        <w:rPr>
          <w:color w:val="FF0000"/>
          <w:u w:val="single"/>
          <w:lang w:val="en-US"/>
        </w:rPr>
      </w:pPr>
    </w:p>
    <w:p w14:paraId="59DF9BE8" w14:textId="77777777" w:rsidR="00546A0E" w:rsidRDefault="00546A0E" w:rsidP="00D6617A">
      <w:pPr>
        <w:pStyle w:val="Default"/>
        <w:rPr>
          <w:b/>
          <w:color w:val="auto"/>
          <w:sz w:val="32"/>
          <w:szCs w:val="32"/>
          <w:lang w:val="en-US"/>
        </w:rPr>
      </w:pPr>
    </w:p>
    <w:p w14:paraId="726CF117" w14:textId="77777777" w:rsidR="00892D78" w:rsidRDefault="00892D78" w:rsidP="00D6617A">
      <w:pPr>
        <w:pStyle w:val="Default"/>
        <w:rPr>
          <w:b/>
          <w:color w:val="auto"/>
          <w:sz w:val="32"/>
          <w:szCs w:val="32"/>
          <w:lang w:val="en-US"/>
        </w:rPr>
      </w:pPr>
    </w:p>
    <w:p w14:paraId="5869E914" w14:textId="77777777" w:rsidR="008B74D4" w:rsidRDefault="008B74D4" w:rsidP="008557DA">
      <w:pPr>
        <w:pStyle w:val="Default"/>
        <w:rPr>
          <w:b/>
          <w:color w:val="auto"/>
          <w:sz w:val="32"/>
          <w:szCs w:val="32"/>
        </w:rPr>
      </w:pPr>
    </w:p>
    <w:p w14:paraId="721F897E" w14:textId="72BB15F2" w:rsidR="00EC0A0D" w:rsidRPr="00054087" w:rsidRDefault="00054087" w:rsidP="008557DA">
      <w:pPr>
        <w:pStyle w:val="Default"/>
        <w:rPr>
          <w:b/>
          <w:color w:val="auto"/>
          <w:sz w:val="32"/>
          <w:szCs w:val="32"/>
          <w:lang w:val="en-US"/>
        </w:rPr>
      </w:pPr>
      <w:r w:rsidRPr="00054087">
        <w:rPr>
          <w:b/>
          <w:color w:val="auto"/>
          <w:sz w:val="32"/>
          <w:szCs w:val="32"/>
          <w:lang w:val="en-US"/>
        </w:rPr>
        <w:t xml:space="preserve">The </w:t>
      </w:r>
      <w:r w:rsidR="00F351F2" w:rsidRPr="00054087">
        <w:rPr>
          <w:b/>
          <w:color w:val="auto"/>
          <w:sz w:val="32"/>
          <w:szCs w:val="32"/>
          <w:lang w:val="en-US"/>
        </w:rPr>
        <w:t xml:space="preserve">battery </w:t>
      </w:r>
      <w:r w:rsidR="00F351F2">
        <w:rPr>
          <w:b/>
          <w:color w:val="auto"/>
          <w:sz w:val="32"/>
          <w:szCs w:val="32"/>
          <w:lang w:val="en-US"/>
        </w:rPr>
        <w:t xml:space="preserve">that </w:t>
      </w:r>
      <w:r w:rsidRPr="00054087">
        <w:rPr>
          <w:b/>
          <w:color w:val="auto"/>
          <w:sz w:val="32"/>
          <w:szCs w:val="32"/>
          <w:lang w:val="en-US"/>
        </w:rPr>
        <w:t>breath</w:t>
      </w:r>
      <w:r w:rsidR="00F351F2">
        <w:rPr>
          <w:b/>
          <w:color w:val="auto"/>
          <w:sz w:val="32"/>
          <w:szCs w:val="32"/>
          <w:lang w:val="en-US"/>
        </w:rPr>
        <w:t>s</w:t>
      </w:r>
      <w:r w:rsidRPr="00054087">
        <w:rPr>
          <w:b/>
          <w:color w:val="auto"/>
          <w:sz w:val="32"/>
          <w:szCs w:val="32"/>
          <w:lang w:val="en-US"/>
        </w:rPr>
        <w:t xml:space="preserve"> </w:t>
      </w:r>
    </w:p>
    <w:p w14:paraId="3EEA8FD3" w14:textId="77777777" w:rsidR="00C254CE" w:rsidRPr="00054087" w:rsidRDefault="00C254CE" w:rsidP="008557DA">
      <w:pPr>
        <w:pStyle w:val="Default"/>
        <w:rPr>
          <w:b/>
          <w:color w:val="auto"/>
          <w:sz w:val="32"/>
          <w:szCs w:val="32"/>
          <w:lang w:val="en-US"/>
        </w:rPr>
      </w:pPr>
    </w:p>
    <w:p w14:paraId="479C5E9B" w14:textId="7517181B" w:rsidR="008557DA" w:rsidRPr="00054087" w:rsidRDefault="00054087" w:rsidP="008557DA">
      <w:pPr>
        <w:pStyle w:val="Default"/>
        <w:rPr>
          <w:b/>
          <w:color w:val="auto"/>
          <w:lang w:val="en-US"/>
        </w:rPr>
      </w:pPr>
      <w:r w:rsidRPr="00054087">
        <w:rPr>
          <w:b/>
          <w:color w:val="auto"/>
          <w:lang w:val="en-US"/>
        </w:rPr>
        <w:t>ABT e-line launches series production of pressure compensation element from Freudenberg Sealing Technologies</w:t>
      </w:r>
    </w:p>
    <w:p w14:paraId="54E628B0" w14:textId="77777777" w:rsidR="008557DA" w:rsidRPr="00054087" w:rsidRDefault="008557DA" w:rsidP="008557DA">
      <w:pPr>
        <w:pStyle w:val="Default"/>
        <w:rPr>
          <w:color w:val="FF0000"/>
          <w:u w:val="single"/>
          <w:lang w:val="en-US"/>
        </w:rPr>
      </w:pPr>
    </w:p>
    <w:p w14:paraId="1CB3D39D" w14:textId="5975C4C4" w:rsidR="008557DA" w:rsidRPr="00054087" w:rsidRDefault="008557DA" w:rsidP="008557DA">
      <w:pPr>
        <w:autoSpaceDE w:val="0"/>
        <w:autoSpaceDN w:val="0"/>
        <w:adjustRightInd w:val="0"/>
        <w:spacing w:after="120" w:line="360" w:lineRule="auto"/>
        <w:rPr>
          <w:rFonts w:cs="Arial"/>
          <w:b/>
          <w:color w:val="000000"/>
          <w:sz w:val="20"/>
          <w:szCs w:val="20"/>
          <w:lang w:val="en-US"/>
        </w:rPr>
      </w:pPr>
      <w:proofErr w:type="spellStart"/>
      <w:r w:rsidRPr="00054087">
        <w:rPr>
          <w:rFonts w:cs="Arial"/>
          <w:b/>
          <w:color w:val="000000"/>
          <w:sz w:val="20"/>
          <w:szCs w:val="20"/>
          <w:lang w:val="en-US"/>
        </w:rPr>
        <w:t>Weinheim</w:t>
      </w:r>
      <w:proofErr w:type="spellEnd"/>
      <w:r w:rsidR="00C33718">
        <w:rPr>
          <w:rFonts w:cs="Arial"/>
          <w:b/>
          <w:color w:val="000000"/>
          <w:sz w:val="20"/>
          <w:szCs w:val="20"/>
          <w:lang w:val="en-US"/>
        </w:rPr>
        <w:t xml:space="preserve"> (</w:t>
      </w:r>
      <w:r w:rsidR="00054087" w:rsidRPr="00054087">
        <w:rPr>
          <w:rFonts w:cs="Arial"/>
          <w:b/>
          <w:color w:val="000000"/>
          <w:sz w:val="20"/>
          <w:szCs w:val="20"/>
          <w:lang w:val="en-US"/>
        </w:rPr>
        <w:t>Germany</w:t>
      </w:r>
      <w:r w:rsidR="00C33718" w:rsidRPr="00121EAC">
        <w:rPr>
          <w:rFonts w:cs="Arial"/>
          <w:b/>
          <w:color w:val="000000"/>
          <w:sz w:val="20"/>
          <w:szCs w:val="20"/>
          <w:lang w:val="en-US"/>
        </w:rPr>
        <w:t>)</w:t>
      </w:r>
      <w:r w:rsidR="00054087" w:rsidRPr="00121EAC">
        <w:rPr>
          <w:rFonts w:cs="Arial"/>
          <w:b/>
          <w:color w:val="000000"/>
          <w:sz w:val="20"/>
          <w:szCs w:val="20"/>
          <w:lang w:val="en-US"/>
        </w:rPr>
        <w:t>,</w:t>
      </w:r>
      <w:r w:rsidRPr="00121EAC">
        <w:rPr>
          <w:rFonts w:cs="Arial"/>
          <w:b/>
          <w:color w:val="000000"/>
          <w:sz w:val="20"/>
          <w:szCs w:val="20"/>
          <w:lang w:val="en-US"/>
        </w:rPr>
        <w:t xml:space="preserve"> </w:t>
      </w:r>
      <w:r w:rsidR="00C33718" w:rsidRPr="00121EAC">
        <w:rPr>
          <w:rFonts w:cs="Arial"/>
          <w:b/>
          <w:color w:val="000000"/>
          <w:sz w:val="20"/>
          <w:szCs w:val="20"/>
          <w:lang w:val="en-US"/>
        </w:rPr>
        <w:t xml:space="preserve">March </w:t>
      </w:r>
      <w:r w:rsidR="00121EAC" w:rsidRPr="00121EAC">
        <w:rPr>
          <w:rFonts w:cs="Arial"/>
          <w:b/>
          <w:color w:val="000000"/>
          <w:sz w:val="20"/>
          <w:szCs w:val="20"/>
          <w:lang w:val="en-US"/>
        </w:rPr>
        <w:t>10</w:t>
      </w:r>
      <w:r w:rsidR="00054087" w:rsidRPr="00121EAC">
        <w:rPr>
          <w:rFonts w:cs="Arial"/>
          <w:b/>
          <w:color w:val="000000"/>
          <w:sz w:val="20"/>
          <w:szCs w:val="20"/>
          <w:lang w:val="en-US"/>
        </w:rPr>
        <w:t>,</w:t>
      </w:r>
      <w:r w:rsidR="007D5AD8" w:rsidRPr="00121EAC">
        <w:rPr>
          <w:rFonts w:cs="Arial"/>
          <w:b/>
          <w:color w:val="000000"/>
          <w:sz w:val="20"/>
          <w:szCs w:val="20"/>
          <w:lang w:val="en-US"/>
        </w:rPr>
        <w:t xml:space="preserve"> </w:t>
      </w:r>
      <w:r w:rsidRPr="00121EAC">
        <w:rPr>
          <w:rFonts w:cs="Arial"/>
          <w:b/>
          <w:color w:val="000000"/>
          <w:sz w:val="20"/>
          <w:szCs w:val="20"/>
          <w:lang w:val="en-US"/>
        </w:rPr>
        <w:t>20</w:t>
      </w:r>
      <w:r w:rsidR="005B3EA6" w:rsidRPr="00121EAC">
        <w:rPr>
          <w:rFonts w:cs="Arial"/>
          <w:b/>
          <w:color w:val="000000"/>
          <w:sz w:val="20"/>
          <w:szCs w:val="20"/>
          <w:lang w:val="en-US"/>
        </w:rPr>
        <w:t>20</w:t>
      </w:r>
      <w:r w:rsidRPr="00121EAC">
        <w:rPr>
          <w:rFonts w:cs="Arial"/>
          <w:b/>
          <w:color w:val="000000"/>
          <w:sz w:val="20"/>
          <w:szCs w:val="20"/>
          <w:lang w:val="en-US"/>
        </w:rPr>
        <w:t xml:space="preserve">. </w:t>
      </w:r>
      <w:r w:rsidR="00054087" w:rsidRPr="00121EAC">
        <w:rPr>
          <w:rFonts w:cs="Arial"/>
          <w:b/>
          <w:color w:val="000000"/>
          <w:sz w:val="20"/>
          <w:szCs w:val="20"/>
          <w:lang w:val="en-US"/>
        </w:rPr>
        <w:t>Batteries</w:t>
      </w:r>
      <w:r w:rsidR="00054087" w:rsidRPr="00054087">
        <w:rPr>
          <w:rFonts w:cs="Arial"/>
          <w:b/>
          <w:color w:val="000000"/>
          <w:sz w:val="20"/>
          <w:szCs w:val="20"/>
          <w:lang w:val="en-US"/>
        </w:rPr>
        <w:t xml:space="preserve"> for electric cars require both pressure </w:t>
      </w:r>
      <w:r w:rsidR="00054087">
        <w:rPr>
          <w:rFonts w:cs="Arial"/>
          <w:b/>
          <w:color w:val="000000"/>
          <w:sz w:val="20"/>
          <w:szCs w:val="20"/>
          <w:lang w:val="en-US"/>
        </w:rPr>
        <w:t>compensation</w:t>
      </w:r>
      <w:r w:rsidR="00054087" w:rsidRPr="00054087">
        <w:rPr>
          <w:rFonts w:cs="Arial"/>
          <w:b/>
          <w:color w:val="000000"/>
          <w:sz w:val="20"/>
          <w:szCs w:val="20"/>
          <w:lang w:val="en-US"/>
        </w:rPr>
        <w:t xml:space="preserve"> during normal </w:t>
      </w:r>
      <w:r w:rsidR="00054087">
        <w:rPr>
          <w:rFonts w:cs="Arial"/>
          <w:b/>
          <w:color w:val="000000"/>
          <w:sz w:val="20"/>
          <w:szCs w:val="20"/>
          <w:lang w:val="en-US"/>
        </w:rPr>
        <w:t xml:space="preserve">operation </w:t>
      </w:r>
      <w:r w:rsidR="00054087" w:rsidRPr="00054087">
        <w:rPr>
          <w:rFonts w:cs="Arial"/>
          <w:b/>
          <w:color w:val="000000"/>
          <w:sz w:val="20"/>
          <w:szCs w:val="20"/>
          <w:lang w:val="en-US"/>
        </w:rPr>
        <w:t xml:space="preserve">and emergency </w:t>
      </w:r>
      <w:r w:rsidR="00BF788E">
        <w:rPr>
          <w:rFonts w:cs="Arial"/>
          <w:b/>
          <w:color w:val="000000"/>
          <w:sz w:val="20"/>
          <w:szCs w:val="20"/>
          <w:lang w:val="en-US"/>
        </w:rPr>
        <w:t>ventilation</w:t>
      </w:r>
      <w:r w:rsidR="00054087" w:rsidRPr="00054087">
        <w:rPr>
          <w:rFonts w:cs="Arial"/>
          <w:b/>
          <w:color w:val="000000"/>
          <w:sz w:val="20"/>
          <w:szCs w:val="20"/>
          <w:lang w:val="en-US"/>
        </w:rPr>
        <w:t>. Freudenberg Sealing Technologies</w:t>
      </w:r>
      <w:r w:rsidR="0023145D">
        <w:rPr>
          <w:rFonts w:cs="Arial"/>
          <w:b/>
          <w:color w:val="000000"/>
          <w:sz w:val="20"/>
          <w:szCs w:val="20"/>
          <w:lang w:val="en-US"/>
        </w:rPr>
        <w:t xml:space="preserve">’ </w:t>
      </w:r>
      <w:proofErr w:type="spellStart"/>
      <w:r w:rsidR="0023145D">
        <w:rPr>
          <w:rFonts w:cs="Arial"/>
          <w:b/>
          <w:color w:val="000000"/>
          <w:sz w:val="20"/>
          <w:szCs w:val="20"/>
          <w:lang w:val="en-US"/>
        </w:rPr>
        <w:t>DIAvent</w:t>
      </w:r>
      <w:proofErr w:type="spellEnd"/>
      <w:r w:rsidR="0023145D">
        <w:rPr>
          <w:rFonts w:cs="Arial"/>
          <w:b/>
          <w:color w:val="000000"/>
          <w:sz w:val="20"/>
          <w:szCs w:val="20"/>
          <w:lang w:val="en-US"/>
        </w:rPr>
        <w:t xml:space="preserve"> component c</w:t>
      </w:r>
      <w:r w:rsidR="00054087" w:rsidRPr="00054087">
        <w:rPr>
          <w:rFonts w:cs="Arial"/>
          <w:b/>
          <w:color w:val="000000"/>
          <w:sz w:val="20"/>
          <w:szCs w:val="20"/>
          <w:lang w:val="en-US"/>
        </w:rPr>
        <w:t>ombin</w:t>
      </w:r>
      <w:r w:rsidR="0023145D">
        <w:rPr>
          <w:rFonts w:cs="Arial"/>
          <w:b/>
          <w:color w:val="000000"/>
          <w:sz w:val="20"/>
          <w:szCs w:val="20"/>
          <w:lang w:val="en-US"/>
        </w:rPr>
        <w:t>es</w:t>
      </w:r>
      <w:r w:rsidR="00054087" w:rsidRPr="00054087">
        <w:rPr>
          <w:rFonts w:cs="Arial"/>
          <w:b/>
          <w:color w:val="000000"/>
          <w:sz w:val="20"/>
          <w:szCs w:val="20"/>
          <w:lang w:val="en-US"/>
        </w:rPr>
        <w:t xml:space="preserve"> </w:t>
      </w:r>
      <w:r w:rsidR="00EA1F5C">
        <w:rPr>
          <w:rFonts w:cs="Arial"/>
          <w:b/>
          <w:color w:val="000000"/>
          <w:sz w:val="20"/>
          <w:szCs w:val="20"/>
          <w:lang w:val="en-US"/>
        </w:rPr>
        <w:t xml:space="preserve">these two functions in a single, advanced design. </w:t>
      </w:r>
      <w:r w:rsidR="0023145D">
        <w:rPr>
          <w:rFonts w:cs="Arial"/>
          <w:b/>
          <w:color w:val="000000"/>
          <w:sz w:val="20"/>
          <w:szCs w:val="20"/>
          <w:lang w:val="en-US"/>
        </w:rPr>
        <w:t xml:space="preserve"> </w:t>
      </w:r>
      <w:r w:rsidR="00EA1F5C">
        <w:rPr>
          <w:rFonts w:cs="Arial"/>
          <w:b/>
          <w:color w:val="000000"/>
          <w:sz w:val="20"/>
          <w:szCs w:val="20"/>
          <w:lang w:val="en-US"/>
        </w:rPr>
        <w:t xml:space="preserve">Now this solution will help make </w:t>
      </w:r>
      <w:r w:rsidR="00A25DDA">
        <w:rPr>
          <w:rFonts w:cs="Arial"/>
          <w:b/>
          <w:color w:val="000000"/>
          <w:sz w:val="20"/>
          <w:szCs w:val="20"/>
          <w:lang w:val="en-US"/>
        </w:rPr>
        <w:t xml:space="preserve">the </w:t>
      </w:r>
      <w:r w:rsidR="00EA1F5C">
        <w:rPr>
          <w:rFonts w:cs="Arial"/>
          <w:b/>
          <w:color w:val="000000"/>
          <w:sz w:val="20"/>
          <w:szCs w:val="20"/>
          <w:lang w:val="en-US"/>
        </w:rPr>
        <w:t xml:space="preserve">batteries </w:t>
      </w:r>
      <w:r w:rsidR="00F80949">
        <w:rPr>
          <w:rFonts w:cs="Arial"/>
          <w:b/>
          <w:color w:val="000000"/>
          <w:sz w:val="20"/>
          <w:szCs w:val="20"/>
          <w:lang w:val="en-US"/>
        </w:rPr>
        <w:t xml:space="preserve">installed in </w:t>
      </w:r>
      <w:r w:rsidR="00CE57CA">
        <w:rPr>
          <w:rFonts w:cs="Arial"/>
          <w:b/>
          <w:color w:val="000000"/>
          <w:sz w:val="20"/>
          <w:szCs w:val="20"/>
          <w:lang w:val="en-US"/>
        </w:rPr>
        <w:t xml:space="preserve">the </w:t>
      </w:r>
      <w:r w:rsidR="00E07381">
        <w:rPr>
          <w:rFonts w:cs="Arial"/>
          <w:b/>
          <w:color w:val="000000"/>
          <w:sz w:val="20"/>
          <w:szCs w:val="20"/>
          <w:lang w:val="en-US"/>
        </w:rPr>
        <w:t xml:space="preserve">ABT e-line e-Caddy and ABT e-line e-Transporter, two small Volkswagen cargo vans that are popular in Europe and Mexico, </w:t>
      </w:r>
      <w:r w:rsidR="00EA1F5C">
        <w:rPr>
          <w:rFonts w:cs="Arial"/>
          <w:b/>
          <w:color w:val="000000"/>
          <w:sz w:val="20"/>
          <w:szCs w:val="20"/>
          <w:lang w:val="en-US"/>
        </w:rPr>
        <w:t>more reliable</w:t>
      </w:r>
      <w:r w:rsidR="00F80949">
        <w:rPr>
          <w:rFonts w:cs="Arial"/>
          <w:b/>
          <w:color w:val="000000"/>
          <w:sz w:val="20"/>
          <w:szCs w:val="20"/>
          <w:lang w:val="en-US"/>
        </w:rPr>
        <w:t xml:space="preserve"> and safe</w:t>
      </w:r>
      <w:r w:rsidR="00EA1F5C">
        <w:rPr>
          <w:rFonts w:cs="Arial"/>
          <w:b/>
          <w:color w:val="000000"/>
          <w:sz w:val="20"/>
          <w:szCs w:val="20"/>
          <w:lang w:val="en-US"/>
        </w:rPr>
        <w:t xml:space="preserve">. </w:t>
      </w:r>
      <w:r w:rsidR="00DE1B24" w:rsidRPr="00054087">
        <w:rPr>
          <w:rFonts w:cs="Arial"/>
          <w:b/>
          <w:color w:val="000000"/>
          <w:sz w:val="20"/>
          <w:szCs w:val="20"/>
          <w:lang w:val="en-US"/>
        </w:rPr>
        <w:t xml:space="preserve"> </w:t>
      </w:r>
    </w:p>
    <w:p w14:paraId="74D3F25A" w14:textId="23A2FD1B" w:rsidR="006D73F3" w:rsidRDefault="00054087" w:rsidP="00DF624A">
      <w:pPr>
        <w:autoSpaceDE w:val="0"/>
        <w:autoSpaceDN w:val="0"/>
        <w:adjustRightInd w:val="0"/>
        <w:spacing w:after="120" w:line="360" w:lineRule="auto"/>
        <w:rPr>
          <w:rFonts w:cs="Arial"/>
          <w:sz w:val="20"/>
          <w:szCs w:val="20"/>
          <w:lang w:val="en-US"/>
        </w:rPr>
      </w:pPr>
      <w:r w:rsidRPr="00054087">
        <w:rPr>
          <w:rFonts w:cs="Arial"/>
          <w:sz w:val="20"/>
          <w:szCs w:val="20"/>
          <w:lang w:val="en-US"/>
        </w:rPr>
        <w:t xml:space="preserve">More and more cities are </w:t>
      </w:r>
      <w:r w:rsidR="00BF788E">
        <w:rPr>
          <w:rFonts w:cs="Arial"/>
          <w:sz w:val="20"/>
          <w:szCs w:val="20"/>
          <w:lang w:val="en-US"/>
        </w:rPr>
        <w:t>considering</w:t>
      </w:r>
      <w:r w:rsidRPr="00054087">
        <w:rPr>
          <w:rFonts w:cs="Arial"/>
          <w:sz w:val="20"/>
          <w:szCs w:val="20"/>
          <w:lang w:val="en-US"/>
        </w:rPr>
        <w:t xml:space="preserve"> </w:t>
      </w:r>
      <w:r w:rsidR="00BF788E">
        <w:rPr>
          <w:rFonts w:cs="Arial"/>
          <w:sz w:val="20"/>
          <w:szCs w:val="20"/>
          <w:lang w:val="en-US"/>
        </w:rPr>
        <w:t>more stringent</w:t>
      </w:r>
      <w:r w:rsidRPr="00054087">
        <w:rPr>
          <w:rFonts w:cs="Arial"/>
          <w:sz w:val="20"/>
          <w:szCs w:val="20"/>
          <w:lang w:val="en-US"/>
        </w:rPr>
        <w:t xml:space="preserve"> access restrictions for vehicles with combustion engines. </w:t>
      </w:r>
      <w:r w:rsidR="00C33718" w:rsidRPr="00054087">
        <w:rPr>
          <w:rFonts w:cs="Arial"/>
          <w:sz w:val="20"/>
          <w:szCs w:val="20"/>
          <w:lang w:val="en-US"/>
        </w:rPr>
        <w:t>ABT e-line</w:t>
      </w:r>
      <w:r w:rsidR="00C33718">
        <w:rPr>
          <w:rFonts w:cs="Arial"/>
          <w:sz w:val="20"/>
          <w:szCs w:val="20"/>
          <w:lang w:val="en-US"/>
        </w:rPr>
        <w:t xml:space="preserve"> has partnered with </w:t>
      </w:r>
      <w:r w:rsidR="00A25DDA">
        <w:rPr>
          <w:rFonts w:cs="Arial"/>
          <w:sz w:val="20"/>
          <w:szCs w:val="20"/>
          <w:lang w:val="en-US"/>
        </w:rPr>
        <w:t xml:space="preserve">Volkswagen </w:t>
      </w:r>
      <w:r w:rsidR="00243579">
        <w:rPr>
          <w:rFonts w:cs="Arial"/>
          <w:sz w:val="20"/>
          <w:szCs w:val="20"/>
          <w:lang w:val="en-US"/>
        </w:rPr>
        <w:t>Commercial</w:t>
      </w:r>
      <w:r w:rsidR="00A25DDA">
        <w:rPr>
          <w:rFonts w:cs="Arial"/>
          <w:sz w:val="20"/>
          <w:szCs w:val="20"/>
          <w:lang w:val="en-US"/>
        </w:rPr>
        <w:t xml:space="preserve"> Vehicles</w:t>
      </w:r>
      <w:r w:rsidR="0081685C">
        <w:rPr>
          <w:rFonts w:cs="Arial"/>
          <w:sz w:val="20"/>
          <w:szCs w:val="20"/>
          <w:lang w:val="en-US"/>
        </w:rPr>
        <w:t xml:space="preserve">, a </w:t>
      </w:r>
      <w:r w:rsidR="00C33718">
        <w:rPr>
          <w:rFonts w:cs="Arial"/>
          <w:sz w:val="20"/>
          <w:szCs w:val="20"/>
          <w:lang w:val="en-US"/>
        </w:rPr>
        <w:t>brand</w:t>
      </w:r>
      <w:r w:rsidR="0081685C">
        <w:rPr>
          <w:rFonts w:cs="Arial"/>
          <w:sz w:val="20"/>
          <w:szCs w:val="20"/>
          <w:lang w:val="en-US"/>
        </w:rPr>
        <w:t xml:space="preserve"> of Volkswagen AG,</w:t>
      </w:r>
      <w:r w:rsidR="00A25DDA">
        <w:rPr>
          <w:rFonts w:cs="Arial"/>
          <w:sz w:val="20"/>
          <w:szCs w:val="20"/>
          <w:lang w:val="en-US"/>
        </w:rPr>
        <w:t xml:space="preserve"> to produce all-electric </w:t>
      </w:r>
      <w:r w:rsidRPr="00054087">
        <w:rPr>
          <w:rFonts w:cs="Arial"/>
          <w:sz w:val="20"/>
          <w:szCs w:val="20"/>
          <w:lang w:val="en-US"/>
        </w:rPr>
        <w:t>e-Caddy and e-Transporter</w:t>
      </w:r>
      <w:r w:rsidR="00243579">
        <w:rPr>
          <w:rFonts w:cs="Arial"/>
          <w:sz w:val="20"/>
          <w:szCs w:val="20"/>
          <w:lang w:val="en-US"/>
        </w:rPr>
        <w:t xml:space="preserve"> vans to deliver</w:t>
      </w:r>
      <w:r w:rsidRPr="00054087">
        <w:rPr>
          <w:rFonts w:cs="Arial"/>
          <w:sz w:val="20"/>
          <w:szCs w:val="20"/>
          <w:lang w:val="en-US"/>
        </w:rPr>
        <w:t xml:space="preserve"> emission-free </w:t>
      </w:r>
      <w:r w:rsidR="00243579">
        <w:rPr>
          <w:rFonts w:cs="Arial"/>
          <w:sz w:val="20"/>
          <w:szCs w:val="20"/>
          <w:lang w:val="en-US"/>
        </w:rPr>
        <w:t>transportation</w:t>
      </w:r>
      <w:r w:rsidRPr="00054087">
        <w:rPr>
          <w:rFonts w:cs="Arial"/>
          <w:sz w:val="20"/>
          <w:szCs w:val="20"/>
          <w:lang w:val="en-US"/>
        </w:rPr>
        <w:t xml:space="preserve"> and passenger </w:t>
      </w:r>
      <w:r w:rsidR="00243579">
        <w:rPr>
          <w:rFonts w:cs="Arial"/>
          <w:sz w:val="20"/>
          <w:szCs w:val="20"/>
          <w:lang w:val="en-US"/>
        </w:rPr>
        <w:t>movement</w:t>
      </w:r>
      <w:r w:rsidR="00243579" w:rsidRPr="00054087">
        <w:rPr>
          <w:rFonts w:cs="Arial"/>
          <w:sz w:val="20"/>
          <w:szCs w:val="20"/>
          <w:lang w:val="en-US"/>
        </w:rPr>
        <w:t xml:space="preserve"> </w:t>
      </w:r>
      <w:r w:rsidRPr="00054087">
        <w:rPr>
          <w:rFonts w:cs="Arial"/>
          <w:sz w:val="20"/>
          <w:szCs w:val="20"/>
          <w:lang w:val="en-US"/>
        </w:rPr>
        <w:t xml:space="preserve">in urban areas. </w:t>
      </w:r>
      <w:r w:rsidR="00BF788E" w:rsidRPr="00054087">
        <w:rPr>
          <w:rFonts w:cs="Arial"/>
          <w:sz w:val="20"/>
          <w:szCs w:val="20"/>
          <w:lang w:val="en-US"/>
        </w:rPr>
        <w:t xml:space="preserve">ABT </w:t>
      </w:r>
      <w:r w:rsidR="00C33718">
        <w:rPr>
          <w:rFonts w:cs="Arial"/>
          <w:sz w:val="20"/>
          <w:szCs w:val="20"/>
          <w:lang w:val="en-US"/>
        </w:rPr>
        <w:t xml:space="preserve">e-line </w:t>
      </w:r>
      <w:r w:rsidR="00243579">
        <w:rPr>
          <w:rFonts w:cs="Arial"/>
          <w:sz w:val="20"/>
          <w:szCs w:val="20"/>
          <w:lang w:val="en-US"/>
        </w:rPr>
        <w:t>designed</w:t>
      </w:r>
      <w:r w:rsidR="00BF788E" w:rsidRPr="00054087">
        <w:rPr>
          <w:rFonts w:cs="Arial"/>
          <w:sz w:val="20"/>
          <w:szCs w:val="20"/>
          <w:lang w:val="en-US"/>
        </w:rPr>
        <w:t xml:space="preserve"> </w:t>
      </w:r>
      <w:r w:rsidR="00BF788E">
        <w:rPr>
          <w:rFonts w:cs="Arial"/>
          <w:sz w:val="20"/>
          <w:szCs w:val="20"/>
          <w:lang w:val="en-US"/>
        </w:rPr>
        <w:t>t</w:t>
      </w:r>
      <w:r w:rsidRPr="00054087">
        <w:rPr>
          <w:rFonts w:cs="Arial"/>
          <w:sz w:val="20"/>
          <w:szCs w:val="20"/>
          <w:lang w:val="en-US"/>
        </w:rPr>
        <w:t xml:space="preserve">he </w:t>
      </w:r>
      <w:r w:rsidR="00243579">
        <w:rPr>
          <w:rFonts w:cs="Arial"/>
          <w:sz w:val="20"/>
          <w:szCs w:val="20"/>
          <w:lang w:val="en-US"/>
        </w:rPr>
        <w:t>battery system used in the vehicles with urban use in mind.</w:t>
      </w:r>
      <w:r w:rsidRPr="00054087">
        <w:rPr>
          <w:rFonts w:cs="Arial"/>
          <w:sz w:val="20"/>
          <w:szCs w:val="20"/>
          <w:lang w:val="en-US"/>
        </w:rPr>
        <w:t xml:space="preserve"> </w:t>
      </w:r>
      <w:r w:rsidR="001A4BFE">
        <w:rPr>
          <w:rFonts w:cs="Arial"/>
          <w:sz w:val="20"/>
          <w:szCs w:val="20"/>
          <w:lang w:val="en-US"/>
        </w:rPr>
        <w:t>It is important that t</w:t>
      </w:r>
      <w:r w:rsidR="001A4BFE" w:rsidRPr="00054087">
        <w:rPr>
          <w:rFonts w:cs="Arial"/>
          <w:sz w:val="20"/>
          <w:szCs w:val="20"/>
          <w:lang w:val="en-US"/>
        </w:rPr>
        <w:t>he battery system restrict the payload and transport volume as little as possible</w:t>
      </w:r>
      <w:r w:rsidR="001A4BFE">
        <w:rPr>
          <w:rFonts w:cs="Arial"/>
          <w:sz w:val="20"/>
          <w:szCs w:val="20"/>
          <w:lang w:val="en-US"/>
        </w:rPr>
        <w:t>, f</w:t>
      </w:r>
      <w:r w:rsidR="00BF788E">
        <w:rPr>
          <w:rFonts w:cs="Arial"/>
          <w:sz w:val="20"/>
          <w:szCs w:val="20"/>
          <w:lang w:val="en-US"/>
        </w:rPr>
        <w:t>or instance</w:t>
      </w:r>
      <w:r w:rsidRPr="00054087">
        <w:rPr>
          <w:rFonts w:cs="Arial"/>
          <w:sz w:val="20"/>
          <w:szCs w:val="20"/>
          <w:lang w:val="en-US"/>
        </w:rPr>
        <w:t>. This was achieved</w:t>
      </w:r>
      <w:r w:rsidR="00243579">
        <w:rPr>
          <w:rFonts w:cs="Arial"/>
          <w:sz w:val="20"/>
          <w:szCs w:val="20"/>
          <w:lang w:val="en-US"/>
        </w:rPr>
        <w:t xml:space="preserve"> by</w:t>
      </w:r>
      <w:r w:rsidRPr="00054087">
        <w:rPr>
          <w:rFonts w:cs="Arial"/>
          <w:sz w:val="20"/>
          <w:szCs w:val="20"/>
          <w:lang w:val="en-US"/>
        </w:rPr>
        <w:t xml:space="preserve"> using a </w:t>
      </w:r>
      <w:r w:rsidR="001A4BFE" w:rsidRPr="00054087">
        <w:rPr>
          <w:rFonts w:cs="Arial"/>
          <w:sz w:val="20"/>
          <w:szCs w:val="20"/>
          <w:lang w:val="en-US"/>
        </w:rPr>
        <w:t xml:space="preserve">steel housing </w:t>
      </w:r>
      <w:r w:rsidR="001A4BFE">
        <w:rPr>
          <w:rFonts w:cs="Arial"/>
          <w:sz w:val="20"/>
          <w:szCs w:val="20"/>
          <w:lang w:val="en-US"/>
        </w:rPr>
        <w:t xml:space="preserve">with a </w:t>
      </w:r>
      <w:r w:rsidRPr="00054087">
        <w:rPr>
          <w:rFonts w:cs="Arial"/>
          <w:sz w:val="20"/>
          <w:szCs w:val="20"/>
          <w:lang w:val="en-US"/>
        </w:rPr>
        <w:t>very thin</w:t>
      </w:r>
      <w:r w:rsidR="001A4BFE">
        <w:rPr>
          <w:rFonts w:cs="Arial"/>
          <w:sz w:val="20"/>
          <w:szCs w:val="20"/>
          <w:lang w:val="en-US"/>
        </w:rPr>
        <w:t xml:space="preserve"> </w:t>
      </w:r>
      <w:r w:rsidRPr="00054087">
        <w:rPr>
          <w:rFonts w:cs="Arial"/>
          <w:sz w:val="20"/>
          <w:szCs w:val="20"/>
          <w:lang w:val="en-US"/>
        </w:rPr>
        <w:t>wall</w:t>
      </w:r>
      <w:r w:rsidR="00243579">
        <w:rPr>
          <w:rFonts w:cs="Arial"/>
          <w:sz w:val="20"/>
          <w:szCs w:val="20"/>
          <w:lang w:val="en-US"/>
        </w:rPr>
        <w:t>, among other design measures.</w:t>
      </w:r>
      <w:r w:rsidRPr="00054087">
        <w:rPr>
          <w:rFonts w:cs="Arial"/>
          <w:sz w:val="20"/>
          <w:szCs w:val="20"/>
          <w:lang w:val="en-US"/>
        </w:rPr>
        <w:t xml:space="preserve"> The thinner </w:t>
      </w:r>
      <w:r w:rsidR="001A4BFE">
        <w:rPr>
          <w:rFonts w:cs="Arial"/>
          <w:sz w:val="20"/>
          <w:szCs w:val="20"/>
          <w:lang w:val="en-US"/>
        </w:rPr>
        <w:t>the</w:t>
      </w:r>
      <w:r w:rsidRPr="00054087">
        <w:rPr>
          <w:rFonts w:cs="Arial"/>
          <w:sz w:val="20"/>
          <w:szCs w:val="20"/>
          <w:lang w:val="en-US"/>
        </w:rPr>
        <w:t xml:space="preserve"> battery housing, the more important it is to have a well-functioning pressure </w:t>
      </w:r>
      <w:r w:rsidR="00887C37">
        <w:rPr>
          <w:rFonts w:cs="Arial"/>
          <w:sz w:val="20"/>
          <w:szCs w:val="20"/>
          <w:lang w:val="en-US"/>
        </w:rPr>
        <w:t>compensation</w:t>
      </w:r>
      <w:r w:rsidRPr="00054087">
        <w:rPr>
          <w:rFonts w:cs="Arial"/>
          <w:sz w:val="20"/>
          <w:szCs w:val="20"/>
          <w:lang w:val="en-US"/>
        </w:rPr>
        <w:t xml:space="preserve"> system. It ensures that the housing does not deform when the air pressure changes during uphill and downhill </w:t>
      </w:r>
      <w:r w:rsidR="001A4BFE">
        <w:rPr>
          <w:rFonts w:cs="Arial"/>
          <w:sz w:val="20"/>
          <w:szCs w:val="20"/>
          <w:lang w:val="en-US"/>
        </w:rPr>
        <w:t>driving</w:t>
      </w:r>
      <w:r w:rsidRPr="00054087">
        <w:rPr>
          <w:rFonts w:cs="Arial"/>
          <w:sz w:val="20"/>
          <w:szCs w:val="20"/>
          <w:lang w:val="en-US"/>
        </w:rPr>
        <w:t>. In addition, every traction battery must have an emergency venti</w:t>
      </w:r>
      <w:r w:rsidR="001A4BFE">
        <w:rPr>
          <w:rFonts w:cs="Arial"/>
          <w:sz w:val="20"/>
          <w:szCs w:val="20"/>
          <w:lang w:val="en-US"/>
        </w:rPr>
        <w:t>lation</w:t>
      </w:r>
      <w:r w:rsidRPr="00054087">
        <w:rPr>
          <w:rFonts w:cs="Arial"/>
          <w:sz w:val="20"/>
          <w:szCs w:val="20"/>
          <w:lang w:val="en-US"/>
        </w:rPr>
        <w:t xml:space="preserve"> system. If a lithium-ion cell is damaged, it can </w:t>
      </w:r>
      <w:r w:rsidR="001A4BFE">
        <w:rPr>
          <w:rFonts w:cs="Arial"/>
          <w:sz w:val="20"/>
          <w:szCs w:val="20"/>
          <w:lang w:val="en-US"/>
        </w:rPr>
        <w:t>get</w:t>
      </w:r>
      <w:r w:rsidRPr="00054087">
        <w:rPr>
          <w:rFonts w:cs="Arial"/>
          <w:sz w:val="20"/>
          <w:szCs w:val="20"/>
          <w:lang w:val="en-US"/>
        </w:rPr>
        <w:t xml:space="preserve"> very hot in a short </w:t>
      </w:r>
      <w:r w:rsidR="001A4BFE">
        <w:rPr>
          <w:rFonts w:cs="Arial"/>
          <w:sz w:val="20"/>
          <w:szCs w:val="20"/>
          <w:lang w:val="en-US"/>
        </w:rPr>
        <w:t xml:space="preserve">period of </w:t>
      </w:r>
      <w:r w:rsidRPr="00054087">
        <w:rPr>
          <w:rFonts w:cs="Arial"/>
          <w:sz w:val="20"/>
          <w:szCs w:val="20"/>
          <w:lang w:val="en-US"/>
        </w:rPr>
        <w:t xml:space="preserve">time. This produces hot gases </w:t>
      </w:r>
      <w:r w:rsidR="001A4BFE">
        <w:rPr>
          <w:rFonts w:cs="Arial"/>
          <w:sz w:val="20"/>
          <w:szCs w:val="20"/>
          <w:lang w:val="en-US"/>
        </w:rPr>
        <w:t>that</w:t>
      </w:r>
      <w:r w:rsidRPr="00054087">
        <w:rPr>
          <w:rFonts w:cs="Arial"/>
          <w:sz w:val="20"/>
          <w:szCs w:val="20"/>
          <w:lang w:val="en-US"/>
        </w:rPr>
        <w:t xml:space="preserve"> must be vented very </w:t>
      </w:r>
      <w:r w:rsidR="001A4BFE">
        <w:rPr>
          <w:rFonts w:cs="Arial"/>
          <w:sz w:val="20"/>
          <w:szCs w:val="20"/>
          <w:lang w:val="en-US"/>
        </w:rPr>
        <w:t>quickly</w:t>
      </w:r>
      <w:r w:rsidRPr="00054087">
        <w:rPr>
          <w:rFonts w:cs="Arial"/>
          <w:sz w:val="20"/>
          <w:szCs w:val="20"/>
          <w:lang w:val="en-US"/>
        </w:rPr>
        <w:t xml:space="preserve">. </w:t>
      </w:r>
      <w:r w:rsidR="0081685C">
        <w:rPr>
          <w:rFonts w:cs="Arial"/>
          <w:sz w:val="20"/>
          <w:szCs w:val="20"/>
          <w:lang w:val="en-US"/>
        </w:rPr>
        <w:t xml:space="preserve">Freudenberg Sealing Technologies’ patented </w:t>
      </w:r>
      <w:proofErr w:type="spellStart"/>
      <w:r w:rsidR="0081685C">
        <w:rPr>
          <w:rFonts w:cs="Arial"/>
          <w:sz w:val="20"/>
          <w:szCs w:val="20"/>
          <w:lang w:val="en-US"/>
        </w:rPr>
        <w:t>DIAvent</w:t>
      </w:r>
      <w:proofErr w:type="spellEnd"/>
      <w:r w:rsidRPr="00054087">
        <w:rPr>
          <w:rFonts w:cs="Arial"/>
          <w:sz w:val="20"/>
          <w:szCs w:val="20"/>
          <w:lang w:val="en-US"/>
        </w:rPr>
        <w:t xml:space="preserve"> </w:t>
      </w:r>
      <w:r>
        <w:rPr>
          <w:rFonts w:cs="Arial"/>
          <w:sz w:val="20"/>
          <w:szCs w:val="20"/>
          <w:lang w:val="en-US"/>
        </w:rPr>
        <w:t xml:space="preserve">pressure compensation </w:t>
      </w:r>
      <w:r w:rsidRPr="00054087">
        <w:rPr>
          <w:rFonts w:cs="Arial"/>
          <w:sz w:val="20"/>
          <w:szCs w:val="20"/>
          <w:lang w:val="en-US"/>
        </w:rPr>
        <w:t xml:space="preserve">element </w:t>
      </w:r>
      <w:r w:rsidR="0081685C">
        <w:rPr>
          <w:rFonts w:cs="Arial"/>
          <w:sz w:val="20"/>
          <w:szCs w:val="20"/>
          <w:lang w:val="en-US"/>
        </w:rPr>
        <w:t>handles the technically-demanding task of managing both functions with a single component</w:t>
      </w:r>
      <w:r w:rsidR="00C33718">
        <w:rPr>
          <w:rFonts w:cs="Arial"/>
          <w:sz w:val="20"/>
          <w:szCs w:val="20"/>
          <w:lang w:val="en-US"/>
        </w:rPr>
        <w:t xml:space="preserve"> </w:t>
      </w:r>
      <w:r w:rsidRPr="00054087">
        <w:rPr>
          <w:rFonts w:cs="Arial"/>
          <w:sz w:val="20"/>
          <w:szCs w:val="20"/>
          <w:lang w:val="en-US"/>
        </w:rPr>
        <w:t xml:space="preserve">and is now being used by ABT </w:t>
      </w:r>
      <w:r w:rsidR="00C33718">
        <w:rPr>
          <w:rFonts w:cs="Arial"/>
          <w:sz w:val="20"/>
          <w:szCs w:val="20"/>
          <w:lang w:val="en-US"/>
        </w:rPr>
        <w:t xml:space="preserve">e-line </w:t>
      </w:r>
      <w:r w:rsidR="001A4BFE" w:rsidRPr="00054087">
        <w:rPr>
          <w:rFonts w:cs="Arial"/>
          <w:sz w:val="20"/>
          <w:szCs w:val="20"/>
          <w:lang w:val="en-US"/>
        </w:rPr>
        <w:t xml:space="preserve">in two series vehicles </w:t>
      </w:r>
      <w:r w:rsidRPr="00054087">
        <w:rPr>
          <w:rFonts w:cs="Arial"/>
          <w:sz w:val="20"/>
          <w:szCs w:val="20"/>
          <w:lang w:val="en-US"/>
        </w:rPr>
        <w:t>for the first time</w:t>
      </w:r>
      <w:r w:rsidR="00AF4B41" w:rsidRPr="00054087">
        <w:rPr>
          <w:rFonts w:cs="Arial"/>
          <w:sz w:val="20"/>
          <w:szCs w:val="20"/>
          <w:lang w:val="en-US"/>
        </w:rPr>
        <w:t>.</w:t>
      </w:r>
    </w:p>
    <w:p w14:paraId="10F70F1A" w14:textId="46B3A529" w:rsidR="00887C37" w:rsidRPr="00F351F2" w:rsidRDefault="00887C37" w:rsidP="00DF624A">
      <w:pPr>
        <w:autoSpaceDE w:val="0"/>
        <w:autoSpaceDN w:val="0"/>
        <w:adjustRightInd w:val="0"/>
        <w:spacing w:after="120" w:line="360" w:lineRule="auto"/>
        <w:rPr>
          <w:rFonts w:cs="Arial"/>
          <w:b/>
          <w:sz w:val="20"/>
          <w:szCs w:val="20"/>
          <w:lang w:val="en-US"/>
        </w:rPr>
      </w:pPr>
      <w:r w:rsidRPr="00F351F2">
        <w:rPr>
          <w:rFonts w:cs="Arial"/>
          <w:b/>
          <w:sz w:val="20"/>
          <w:szCs w:val="20"/>
          <w:lang w:val="en-US"/>
        </w:rPr>
        <w:t xml:space="preserve">Air-permeable, </w:t>
      </w:r>
      <w:r w:rsidR="001A4BFE">
        <w:rPr>
          <w:rFonts w:cs="Arial"/>
          <w:b/>
          <w:sz w:val="20"/>
          <w:szCs w:val="20"/>
          <w:lang w:val="en-US"/>
        </w:rPr>
        <w:t>ye</w:t>
      </w:r>
      <w:r w:rsidRPr="00F351F2">
        <w:rPr>
          <w:rFonts w:cs="Arial"/>
          <w:b/>
          <w:sz w:val="20"/>
          <w:szCs w:val="20"/>
          <w:lang w:val="en-US"/>
        </w:rPr>
        <w:t>t waterproof</w:t>
      </w:r>
    </w:p>
    <w:p w14:paraId="710B0CBE" w14:textId="1EEEB107" w:rsidR="00C771D8" w:rsidRPr="00C771D8" w:rsidRDefault="00887C37" w:rsidP="00C771D8">
      <w:pPr>
        <w:autoSpaceDE w:val="0"/>
        <w:autoSpaceDN w:val="0"/>
        <w:adjustRightInd w:val="0"/>
        <w:spacing w:after="120" w:line="360" w:lineRule="auto"/>
        <w:rPr>
          <w:rFonts w:cs="Arial"/>
          <w:sz w:val="20"/>
          <w:szCs w:val="20"/>
          <w:lang w:val="en-US"/>
        </w:rPr>
      </w:pPr>
      <w:r w:rsidRPr="00887C37">
        <w:rPr>
          <w:rFonts w:cs="Arial"/>
          <w:sz w:val="20"/>
          <w:szCs w:val="20"/>
          <w:lang w:val="en-US"/>
        </w:rPr>
        <w:t xml:space="preserve">The combination of pressure compensation during normal operation and emergency gas release </w:t>
      </w:r>
      <w:r w:rsidR="001A4BFE">
        <w:rPr>
          <w:rFonts w:cs="Arial"/>
          <w:sz w:val="20"/>
          <w:szCs w:val="20"/>
          <w:lang w:val="en-US"/>
        </w:rPr>
        <w:t xml:space="preserve">in case of an emergency </w:t>
      </w:r>
      <w:r w:rsidRPr="00887C37">
        <w:rPr>
          <w:rFonts w:cs="Arial"/>
          <w:sz w:val="20"/>
          <w:szCs w:val="20"/>
          <w:lang w:val="en-US"/>
        </w:rPr>
        <w:t xml:space="preserve">is </w:t>
      </w:r>
      <w:r w:rsidR="001A4BFE">
        <w:rPr>
          <w:rFonts w:cs="Arial"/>
          <w:sz w:val="20"/>
          <w:szCs w:val="20"/>
          <w:lang w:val="en-US"/>
        </w:rPr>
        <w:t>challeng</w:t>
      </w:r>
      <w:r w:rsidRPr="00887C37">
        <w:rPr>
          <w:rFonts w:cs="Arial"/>
          <w:sz w:val="20"/>
          <w:szCs w:val="20"/>
          <w:lang w:val="en-US"/>
        </w:rPr>
        <w:t>ing</w:t>
      </w:r>
      <w:r w:rsidR="00263AE1" w:rsidRPr="00887C37">
        <w:rPr>
          <w:rFonts w:cs="Arial"/>
          <w:sz w:val="20"/>
          <w:szCs w:val="20"/>
          <w:lang w:val="en-US"/>
        </w:rPr>
        <w:t xml:space="preserve"> </w:t>
      </w:r>
      <w:r w:rsidR="001A4BFE">
        <w:rPr>
          <w:rFonts w:cs="Arial"/>
          <w:sz w:val="20"/>
          <w:szCs w:val="20"/>
          <w:lang w:val="en-US"/>
        </w:rPr>
        <w:t>bec</w:t>
      </w:r>
      <w:r w:rsidRPr="00887C37">
        <w:rPr>
          <w:rFonts w:cs="Arial"/>
          <w:sz w:val="20"/>
          <w:szCs w:val="20"/>
          <w:lang w:val="en-US"/>
        </w:rPr>
        <w:t>a</w:t>
      </w:r>
      <w:r w:rsidR="001A4BFE">
        <w:rPr>
          <w:rFonts w:cs="Arial"/>
          <w:sz w:val="20"/>
          <w:szCs w:val="20"/>
          <w:lang w:val="en-US"/>
        </w:rPr>
        <w:t>u</w:t>
      </w:r>
      <w:r w:rsidRPr="00887C37">
        <w:rPr>
          <w:rFonts w:cs="Arial"/>
          <w:sz w:val="20"/>
          <w:szCs w:val="20"/>
          <w:lang w:val="en-US"/>
        </w:rPr>
        <w:t>s</w:t>
      </w:r>
      <w:r w:rsidR="001A4BFE">
        <w:rPr>
          <w:rFonts w:cs="Arial"/>
          <w:sz w:val="20"/>
          <w:szCs w:val="20"/>
          <w:lang w:val="en-US"/>
        </w:rPr>
        <w:t>e</w:t>
      </w:r>
      <w:r w:rsidRPr="00887C37">
        <w:rPr>
          <w:rFonts w:cs="Arial"/>
          <w:sz w:val="20"/>
          <w:szCs w:val="20"/>
          <w:lang w:val="en-US"/>
        </w:rPr>
        <w:t xml:space="preserve"> the air </w:t>
      </w:r>
      <w:r w:rsidRPr="00887C37">
        <w:rPr>
          <w:rFonts w:cs="Arial"/>
          <w:sz w:val="20"/>
          <w:szCs w:val="20"/>
          <w:lang w:val="en-US"/>
        </w:rPr>
        <w:lastRenderedPageBreak/>
        <w:t xml:space="preserve">volume differs greatly </w:t>
      </w:r>
      <w:r w:rsidR="007969CA">
        <w:rPr>
          <w:rFonts w:cs="Arial"/>
          <w:sz w:val="20"/>
          <w:szCs w:val="20"/>
          <w:lang w:val="en-US"/>
        </w:rPr>
        <w:t>in</w:t>
      </w:r>
      <w:r w:rsidRPr="00887C37">
        <w:rPr>
          <w:rFonts w:cs="Arial"/>
          <w:sz w:val="20"/>
          <w:szCs w:val="20"/>
          <w:lang w:val="en-US"/>
        </w:rPr>
        <w:t xml:space="preserve"> the</w:t>
      </w:r>
      <w:r w:rsidR="007969CA">
        <w:rPr>
          <w:rFonts w:cs="Arial"/>
          <w:sz w:val="20"/>
          <w:szCs w:val="20"/>
          <w:lang w:val="en-US"/>
        </w:rPr>
        <w:t>se</w:t>
      </w:r>
      <w:r w:rsidRPr="00887C37">
        <w:rPr>
          <w:rFonts w:cs="Arial"/>
          <w:sz w:val="20"/>
          <w:szCs w:val="20"/>
          <w:lang w:val="en-US"/>
        </w:rPr>
        <w:t xml:space="preserve"> two cases</w:t>
      </w:r>
      <w:r w:rsidR="00263AE1" w:rsidRPr="00887C37">
        <w:rPr>
          <w:rFonts w:cs="Arial"/>
          <w:sz w:val="20"/>
          <w:szCs w:val="20"/>
          <w:lang w:val="en-US"/>
        </w:rPr>
        <w:t xml:space="preserve">. </w:t>
      </w:r>
      <w:r w:rsidRPr="00887C37">
        <w:rPr>
          <w:rFonts w:cs="Arial"/>
          <w:sz w:val="20"/>
          <w:szCs w:val="20"/>
          <w:lang w:val="en-US"/>
        </w:rPr>
        <w:t xml:space="preserve">There is also a conflict of objectives between high air permeability and sealing against spray water, </w:t>
      </w:r>
      <w:r w:rsidR="007969CA" w:rsidRPr="00887C37">
        <w:rPr>
          <w:rFonts w:cs="Arial"/>
          <w:sz w:val="20"/>
          <w:szCs w:val="20"/>
          <w:lang w:val="en-US"/>
        </w:rPr>
        <w:t>when using a high-pressure cleaner</w:t>
      </w:r>
      <w:r w:rsidR="007969CA">
        <w:rPr>
          <w:rFonts w:cs="Arial"/>
          <w:sz w:val="20"/>
          <w:szCs w:val="20"/>
          <w:lang w:val="en-US"/>
        </w:rPr>
        <w:t>,</w:t>
      </w:r>
      <w:r w:rsidR="007969CA" w:rsidRPr="00887C37">
        <w:rPr>
          <w:rFonts w:cs="Arial"/>
          <w:sz w:val="20"/>
          <w:szCs w:val="20"/>
          <w:lang w:val="en-US"/>
        </w:rPr>
        <w:t xml:space="preserve"> </w:t>
      </w:r>
      <w:r w:rsidRPr="00887C37">
        <w:rPr>
          <w:rFonts w:cs="Arial"/>
          <w:sz w:val="20"/>
          <w:szCs w:val="20"/>
          <w:lang w:val="en-US"/>
        </w:rPr>
        <w:t xml:space="preserve">for example. </w:t>
      </w:r>
      <w:r w:rsidR="0081685C">
        <w:rPr>
          <w:rFonts w:cs="Arial"/>
          <w:sz w:val="20"/>
          <w:szCs w:val="20"/>
          <w:lang w:val="en-US"/>
        </w:rPr>
        <w:t xml:space="preserve">In response, </w:t>
      </w:r>
      <w:r w:rsidRPr="00887C37">
        <w:rPr>
          <w:rFonts w:cs="Arial"/>
          <w:sz w:val="20"/>
          <w:szCs w:val="20"/>
          <w:lang w:val="en-US"/>
        </w:rPr>
        <w:t xml:space="preserve">Freudenberg Sealing </w:t>
      </w:r>
      <w:r w:rsidR="0081685C">
        <w:rPr>
          <w:rFonts w:cs="Arial"/>
          <w:sz w:val="20"/>
          <w:szCs w:val="20"/>
          <w:lang w:val="en-US"/>
        </w:rPr>
        <w:t>has combined</w:t>
      </w:r>
      <w:r w:rsidRPr="00887C37">
        <w:rPr>
          <w:rFonts w:cs="Arial"/>
          <w:sz w:val="20"/>
          <w:szCs w:val="20"/>
          <w:lang w:val="en-US"/>
        </w:rPr>
        <w:t xml:space="preserve"> </w:t>
      </w:r>
      <w:r w:rsidR="007969CA" w:rsidRPr="00887C37">
        <w:rPr>
          <w:rFonts w:cs="Arial"/>
          <w:sz w:val="20"/>
          <w:szCs w:val="20"/>
          <w:lang w:val="en-US"/>
        </w:rPr>
        <w:t xml:space="preserve">two nonwovens with different properties </w:t>
      </w:r>
      <w:r w:rsidRPr="00887C37">
        <w:rPr>
          <w:rFonts w:cs="Arial"/>
          <w:sz w:val="20"/>
          <w:szCs w:val="20"/>
          <w:lang w:val="en-US"/>
        </w:rPr>
        <w:t xml:space="preserve">in </w:t>
      </w:r>
      <w:proofErr w:type="spellStart"/>
      <w:r w:rsidRPr="00887C37">
        <w:rPr>
          <w:rFonts w:cs="Arial"/>
          <w:sz w:val="20"/>
          <w:szCs w:val="20"/>
          <w:lang w:val="en-US"/>
        </w:rPr>
        <w:t>DIAvent</w:t>
      </w:r>
      <w:proofErr w:type="spellEnd"/>
      <w:r w:rsidR="007969CA">
        <w:rPr>
          <w:rFonts w:cs="Arial"/>
          <w:sz w:val="20"/>
          <w:szCs w:val="20"/>
          <w:lang w:val="en-US"/>
        </w:rPr>
        <w:t>.</w:t>
      </w:r>
      <w:r w:rsidR="00263AE1" w:rsidRPr="00887C37">
        <w:rPr>
          <w:rFonts w:cs="Arial"/>
          <w:sz w:val="20"/>
          <w:szCs w:val="20"/>
          <w:lang w:val="en-US"/>
        </w:rPr>
        <w:t xml:space="preserve"> </w:t>
      </w:r>
      <w:r w:rsidRPr="00887C37">
        <w:rPr>
          <w:rFonts w:cs="Arial"/>
          <w:sz w:val="20"/>
          <w:szCs w:val="20"/>
          <w:lang w:val="en-US"/>
        </w:rPr>
        <w:t>The water-repellent nonwoven element on the outer side enables air exchange of a</w:t>
      </w:r>
      <w:r w:rsidR="007969CA">
        <w:rPr>
          <w:rFonts w:cs="Arial"/>
          <w:sz w:val="20"/>
          <w:szCs w:val="20"/>
          <w:lang w:val="en-US"/>
        </w:rPr>
        <w:t>r</w:t>
      </w:r>
      <w:r w:rsidRPr="00887C37">
        <w:rPr>
          <w:rFonts w:cs="Arial"/>
          <w:sz w:val="20"/>
          <w:szCs w:val="20"/>
          <w:lang w:val="en-US"/>
        </w:rPr>
        <w:t>ou</w:t>
      </w:r>
      <w:r w:rsidR="007969CA">
        <w:rPr>
          <w:rFonts w:cs="Arial"/>
          <w:sz w:val="20"/>
          <w:szCs w:val="20"/>
          <w:lang w:val="en-US"/>
        </w:rPr>
        <w:t>nd</w:t>
      </w:r>
      <w:r w:rsidRPr="00887C37">
        <w:rPr>
          <w:rFonts w:cs="Arial"/>
          <w:sz w:val="20"/>
          <w:szCs w:val="20"/>
          <w:lang w:val="en-US"/>
        </w:rPr>
        <w:t xml:space="preserve"> </w:t>
      </w:r>
      <w:r w:rsidR="00DE08DB" w:rsidRPr="00887C37">
        <w:rPr>
          <w:rFonts w:cs="Arial"/>
          <w:sz w:val="20"/>
          <w:szCs w:val="20"/>
          <w:lang w:val="en-US"/>
        </w:rPr>
        <w:t xml:space="preserve">21 </w:t>
      </w:r>
      <w:r w:rsidRPr="00887C37">
        <w:rPr>
          <w:rFonts w:cs="Arial"/>
          <w:sz w:val="20"/>
          <w:szCs w:val="20"/>
          <w:lang w:val="en-US"/>
        </w:rPr>
        <w:t xml:space="preserve">liters per minute at 100 </w:t>
      </w:r>
      <w:proofErr w:type="spellStart"/>
      <w:r w:rsidRPr="00887C37">
        <w:rPr>
          <w:rFonts w:cs="Arial"/>
          <w:sz w:val="20"/>
          <w:szCs w:val="20"/>
          <w:lang w:val="en-US"/>
        </w:rPr>
        <w:t>millibar</w:t>
      </w:r>
      <w:proofErr w:type="spellEnd"/>
      <w:r w:rsidRPr="00887C37">
        <w:rPr>
          <w:rFonts w:cs="Arial"/>
          <w:sz w:val="20"/>
          <w:szCs w:val="20"/>
          <w:lang w:val="en-US"/>
        </w:rPr>
        <w:t xml:space="preserve"> differential pressure</w:t>
      </w:r>
      <w:r>
        <w:rPr>
          <w:rFonts w:cs="Arial"/>
          <w:sz w:val="20"/>
          <w:szCs w:val="20"/>
          <w:lang w:val="en-US"/>
        </w:rPr>
        <w:t xml:space="preserve"> </w:t>
      </w:r>
      <w:r w:rsidRPr="00887C37">
        <w:rPr>
          <w:rFonts w:cs="Arial"/>
          <w:sz w:val="20"/>
          <w:szCs w:val="20"/>
          <w:lang w:val="en-US"/>
        </w:rPr>
        <w:t>and is water-tight up to a water column of 100 mm</w:t>
      </w:r>
      <w:r w:rsidR="00263AE1" w:rsidRPr="00887C37">
        <w:rPr>
          <w:rFonts w:cs="Arial"/>
          <w:sz w:val="20"/>
          <w:szCs w:val="20"/>
          <w:lang w:val="en-US"/>
        </w:rPr>
        <w:t xml:space="preserve">. </w:t>
      </w:r>
      <w:r w:rsidRPr="00887C37">
        <w:rPr>
          <w:rFonts w:cs="Arial"/>
          <w:sz w:val="20"/>
          <w:szCs w:val="20"/>
          <w:lang w:val="en-US"/>
        </w:rPr>
        <w:t xml:space="preserve">If the water pressure rises above this, the outer layer is temporarily penetrated by water so that the second nonwoven layer retains a water column of up to two meters by </w:t>
      </w:r>
      <w:r w:rsidR="007969CA">
        <w:rPr>
          <w:rFonts w:cs="Arial"/>
          <w:sz w:val="20"/>
          <w:szCs w:val="20"/>
          <w:lang w:val="en-US"/>
        </w:rPr>
        <w:t xml:space="preserve">experiencing </w:t>
      </w:r>
      <w:r w:rsidRPr="00887C37">
        <w:rPr>
          <w:rFonts w:cs="Arial"/>
          <w:sz w:val="20"/>
          <w:szCs w:val="20"/>
          <w:lang w:val="en-US"/>
        </w:rPr>
        <w:t>a reversible swelling effect</w:t>
      </w:r>
      <w:r w:rsidR="007969CA">
        <w:rPr>
          <w:rFonts w:cs="Arial"/>
          <w:sz w:val="20"/>
          <w:szCs w:val="20"/>
          <w:lang w:val="en-US"/>
        </w:rPr>
        <w:t xml:space="preserve">. In </w:t>
      </w:r>
      <w:r w:rsidR="0081685C">
        <w:rPr>
          <w:rFonts w:cs="Arial"/>
          <w:sz w:val="20"/>
          <w:szCs w:val="20"/>
          <w:lang w:val="en-US"/>
        </w:rPr>
        <w:t xml:space="preserve">these situations, </w:t>
      </w:r>
      <w:r w:rsidRPr="00887C37">
        <w:rPr>
          <w:rFonts w:cs="Arial"/>
          <w:sz w:val="20"/>
          <w:szCs w:val="20"/>
          <w:lang w:val="en-US"/>
        </w:rPr>
        <w:t>no water can enter the housing</w:t>
      </w:r>
      <w:r w:rsidR="00263AE1" w:rsidRPr="00887C37">
        <w:rPr>
          <w:rFonts w:cs="Arial"/>
          <w:sz w:val="20"/>
          <w:szCs w:val="20"/>
          <w:lang w:val="en-US"/>
        </w:rPr>
        <w:t xml:space="preserve">. </w:t>
      </w:r>
      <w:r w:rsidR="00C771D8" w:rsidRPr="00C771D8">
        <w:rPr>
          <w:rFonts w:cs="Arial"/>
          <w:sz w:val="20"/>
          <w:szCs w:val="20"/>
          <w:lang w:val="en-US"/>
        </w:rPr>
        <w:t xml:space="preserve">In an emergency, degassing is enabled by an umbrella valve arranged in a ring around the nonwoven. It reliably opens as soon as the pressure in the housing exceeds atmospheric pressure by more than </w:t>
      </w:r>
      <w:r w:rsidR="007969CA">
        <w:rPr>
          <w:rFonts w:cs="Arial"/>
          <w:sz w:val="20"/>
          <w:szCs w:val="20"/>
          <w:lang w:val="en-US"/>
        </w:rPr>
        <w:t xml:space="preserve">around </w:t>
      </w:r>
      <w:r w:rsidR="00C771D8" w:rsidRPr="00C771D8">
        <w:rPr>
          <w:rFonts w:cs="Arial"/>
          <w:sz w:val="20"/>
          <w:szCs w:val="20"/>
          <w:lang w:val="en-US"/>
        </w:rPr>
        <w:t xml:space="preserve">50 </w:t>
      </w:r>
      <w:proofErr w:type="spellStart"/>
      <w:r w:rsidR="00C771D8" w:rsidRPr="00C771D8">
        <w:rPr>
          <w:rFonts w:cs="Arial"/>
          <w:sz w:val="20"/>
          <w:szCs w:val="20"/>
          <w:lang w:val="en-US"/>
        </w:rPr>
        <w:t>millibar</w:t>
      </w:r>
      <w:proofErr w:type="spellEnd"/>
      <w:r w:rsidR="00C771D8" w:rsidRPr="00C771D8">
        <w:rPr>
          <w:rFonts w:cs="Arial"/>
          <w:sz w:val="20"/>
          <w:szCs w:val="20"/>
          <w:lang w:val="en-US"/>
        </w:rPr>
        <w:t xml:space="preserve"> and can then drain off 18 liters of gas per second at 300 </w:t>
      </w:r>
      <w:proofErr w:type="spellStart"/>
      <w:r w:rsidR="00C771D8" w:rsidRPr="00C771D8">
        <w:rPr>
          <w:rFonts w:cs="Arial"/>
          <w:sz w:val="20"/>
          <w:szCs w:val="20"/>
          <w:lang w:val="en-US"/>
        </w:rPr>
        <w:t>millibar</w:t>
      </w:r>
      <w:proofErr w:type="spellEnd"/>
      <w:r w:rsidR="00C771D8" w:rsidRPr="00C771D8">
        <w:rPr>
          <w:rFonts w:cs="Arial"/>
          <w:sz w:val="20"/>
          <w:szCs w:val="20"/>
          <w:lang w:val="en-US"/>
        </w:rPr>
        <w:t>. One major advantage of the Freudenberg solution is that the umbrella valve then closes. In practical terms, this facilitates the safe removal of a damaged battery</w:t>
      </w:r>
      <w:r w:rsidR="00F467C4" w:rsidRPr="00C771D8">
        <w:rPr>
          <w:rFonts w:cs="Arial"/>
          <w:sz w:val="20"/>
          <w:szCs w:val="20"/>
          <w:lang w:val="en-US"/>
        </w:rPr>
        <w:t>.</w:t>
      </w:r>
      <w:r w:rsidR="00DE08DB" w:rsidRPr="00C771D8">
        <w:rPr>
          <w:rFonts w:cs="Arial"/>
          <w:sz w:val="20"/>
          <w:szCs w:val="20"/>
          <w:lang w:val="en-US"/>
        </w:rPr>
        <w:t xml:space="preserve"> </w:t>
      </w:r>
      <w:r w:rsidR="00C771D8" w:rsidRPr="00C771D8">
        <w:rPr>
          <w:rFonts w:cs="Arial"/>
          <w:sz w:val="20"/>
          <w:szCs w:val="20"/>
          <w:lang w:val="en-US"/>
        </w:rPr>
        <w:t xml:space="preserve">Bursting foils and discs, on the other hand, which were frequently used in the past, are permanently destroyed after the release. </w:t>
      </w:r>
    </w:p>
    <w:p w14:paraId="4FF4CCFC" w14:textId="7A7B04AF" w:rsidR="00263AE1" w:rsidRPr="00C771D8" w:rsidRDefault="00C771D8" w:rsidP="00C771D8">
      <w:pPr>
        <w:autoSpaceDE w:val="0"/>
        <w:autoSpaceDN w:val="0"/>
        <w:adjustRightInd w:val="0"/>
        <w:spacing w:after="120" w:line="360" w:lineRule="auto"/>
        <w:rPr>
          <w:rFonts w:cs="Arial"/>
          <w:sz w:val="20"/>
          <w:szCs w:val="20"/>
          <w:lang w:val="en-US"/>
        </w:rPr>
      </w:pPr>
      <w:r w:rsidRPr="00C771D8">
        <w:rPr>
          <w:rFonts w:cs="Arial"/>
          <w:sz w:val="20"/>
          <w:szCs w:val="20"/>
          <w:lang w:val="en-US"/>
        </w:rPr>
        <w:t xml:space="preserve">Freudenberg engineers were able to prove </w:t>
      </w:r>
      <w:r w:rsidR="007969CA" w:rsidRPr="00C771D8">
        <w:rPr>
          <w:rFonts w:cs="Arial"/>
          <w:sz w:val="20"/>
          <w:szCs w:val="20"/>
          <w:lang w:val="en-US"/>
        </w:rPr>
        <w:t xml:space="preserve">that these specifications are met </w:t>
      </w:r>
      <w:r w:rsidRPr="00C771D8">
        <w:rPr>
          <w:rFonts w:cs="Arial"/>
          <w:sz w:val="20"/>
          <w:szCs w:val="20"/>
          <w:lang w:val="en-US"/>
        </w:rPr>
        <w:t>in extensive test series. To ensure 100 percent quality assurance, the company invested in new test equipment</w:t>
      </w:r>
      <w:r w:rsidR="007969CA" w:rsidRPr="007969CA">
        <w:rPr>
          <w:rFonts w:cs="Arial"/>
          <w:sz w:val="20"/>
          <w:szCs w:val="20"/>
          <w:lang w:val="en-US"/>
        </w:rPr>
        <w:t xml:space="preserve"> </w:t>
      </w:r>
      <w:r w:rsidR="007969CA" w:rsidRPr="00C771D8">
        <w:rPr>
          <w:rFonts w:cs="Arial"/>
          <w:sz w:val="20"/>
          <w:szCs w:val="20"/>
          <w:lang w:val="en-US"/>
        </w:rPr>
        <w:t>t</w:t>
      </w:r>
      <w:r w:rsidR="007969CA">
        <w:rPr>
          <w:rFonts w:cs="Arial"/>
          <w:sz w:val="20"/>
          <w:szCs w:val="20"/>
          <w:lang w:val="en-US"/>
        </w:rPr>
        <w:t>hat enables</w:t>
      </w:r>
      <w:r w:rsidR="007969CA" w:rsidRPr="00C771D8">
        <w:rPr>
          <w:rFonts w:cs="Arial"/>
          <w:sz w:val="20"/>
          <w:szCs w:val="20"/>
          <w:lang w:val="en-US"/>
        </w:rPr>
        <w:t xml:space="preserve"> </w:t>
      </w:r>
      <w:r w:rsidR="00C24AD4" w:rsidRPr="00C771D8">
        <w:rPr>
          <w:rFonts w:cs="Arial"/>
          <w:sz w:val="20"/>
          <w:szCs w:val="20"/>
          <w:lang w:val="en-US"/>
        </w:rPr>
        <w:t xml:space="preserve">the actual air volume flow rate </w:t>
      </w:r>
      <w:r w:rsidR="00C24AD4">
        <w:rPr>
          <w:rFonts w:cs="Arial"/>
          <w:sz w:val="20"/>
          <w:szCs w:val="20"/>
          <w:lang w:val="en-US"/>
        </w:rPr>
        <w:t xml:space="preserve">to be </w:t>
      </w:r>
      <w:r w:rsidR="007969CA" w:rsidRPr="00C771D8">
        <w:rPr>
          <w:rFonts w:cs="Arial"/>
          <w:sz w:val="20"/>
          <w:szCs w:val="20"/>
          <w:lang w:val="en-US"/>
        </w:rPr>
        <w:t>measure</w:t>
      </w:r>
      <w:r w:rsidR="00C24AD4">
        <w:rPr>
          <w:rFonts w:cs="Arial"/>
          <w:sz w:val="20"/>
          <w:szCs w:val="20"/>
          <w:lang w:val="en-US"/>
        </w:rPr>
        <w:t>d accurately</w:t>
      </w:r>
      <w:r w:rsidR="006A64A2" w:rsidRPr="00C771D8">
        <w:rPr>
          <w:rFonts w:cs="Arial"/>
          <w:sz w:val="20"/>
          <w:szCs w:val="20"/>
          <w:lang w:val="en-US"/>
        </w:rPr>
        <w:t>.</w:t>
      </w:r>
    </w:p>
    <w:p w14:paraId="7D68B20A" w14:textId="77777777" w:rsidR="00833622" w:rsidRPr="00C771D8" w:rsidRDefault="00C771D8" w:rsidP="00DF624A">
      <w:pPr>
        <w:autoSpaceDE w:val="0"/>
        <w:autoSpaceDN w:val="0"/>
        <w:adjustRightInd w:val="0"/>
        <w:spacing w:after="120" w:line="360" w:lineRule="auto"/>
        <w:rPr>
          <w:rFonts w:cs="Arial"/>
          <w:b/>
          <w:sz w:val="20"/>
          <w:szCs w:val="20"/>
          <w:lang w:val="en-US"/>
        </w:rPr>
      </w:pPr>
      <w:r w:rsidRPr="00C771D8">
        <w:rPr>
          <w:rFonts w:cs="Arial"/>
          <w:b/>
          <w:sz w:val="20"/>
          <w:szCs w:val="20"/>
          <w:lang w:val="en-US"/>
        </w:rPr>
        <w:t>Short development time</w:t>
      </w:r>
    </w:p>
    <w:p w14:paraId="34832950" w14:textId="1F9BC4DA" w:rsidR="00C771D8" w:rsidRPr="00C771D8" w:rsidRDefault="00C771D8" w:rsidP="00C771D8">
      <w:pPr>
        <w:autoSpaceDE w:val="0"/>
        <w:autoSpaceDN w:val="0"/>
        <w:adjustRightInd w:val="0"/>
        <w:spacing w:after="120" w:line="360" w:lineRule="auto"/>
        <w:rPr>
          <w:rFonts w:cs="Arial"/>
          <w:sz w:val="20"/>
          <w:szCs w:val="20"/>
          <w:lang w:val="en-US"/>
        </w:rPr>
      </w:pPr>
      <w:r w:rsidRPr="00C771D8">
        <w:rPr>
          <w:rFonts w:cs="Arial"/>
          <w:sz w:val="20"/>
          <w:szCs w:val="20"/>
          <w:lang w:val="en-US"/>
        </w:rPr>
        <w:t xml:space="preserve">Series production has already started after a development period of only one year, during which </w:t>
      </w:r>
      <w:r w:rsidR="00C24AD4">
        <w:rPr>
          <w:rFonts w:cs="Arial"/>
          <w:sz w:val="20"/>
          <w:szCs w:val="20"/>
          <w:lang w:val="en-US"/>
        </w:rPr>
        <w:t xml:space="preserve">time </w:t>
      </w:r>
      <w:r w:rsidRPr="00C771D8">
        <w:rPr>
          <w:rFonts w:cs="Arial"/>
          <w:sz w:val="20"/>
          <w:szCs w:val="20"/>
          <w:lang w:val="en-US"/>
        </w:rPr>
        <w:t xml:space="preserve">ABT and Freudenberg Sealing Technologies worked </w:t>
      </w:r>
      <w:r w:rsidR="00C24AD4" w:rsidRPr="00C771D8">
        <w:rPr>
          <w:rFonts w:cs="Arial"/>
          <w:sz w:val="20"/>
          <w:szCs w:val="20"/>
          <w:lang w:val="en-US"/>
        </w:rPr>
        <w:t xml:space="preserve">together </w:t>
      </w:r>
      <w:r w:rsidR="00C24AD4">
        <w:rPr>
          <w:rFonts w:cs="Arial"/>
          <w:sz w:val="20"/>
          <w:szCs w:val="20"/>
          <w:lang w:val="en-US"/>
        </w:rPr>
        <w:t xml:space="preserve">very </w:t>
      </w:r>
      <w:r w:rsidRPr="00C771D8">
        <w:rPr>
          <w:rFonts w:cs="Arial"/>
          <w:sz w:val="20"/>
          <w:szCs w:val="20"/>
          <w:lang w:val="en-US"/>
        </w:rPr>
        <w:t xml:space="preserve">closely. </w:t>
      </w:r>
      <w:r>
        <w:rPr>
          <w:rFonts w:cs="Arial"/>
          <w:sz w:val="20"/>
          <w:szCs w:val="20"/>
          <w:lang w:val="en-US"/>
        </w:rPr>
        <w:t>“</w:t>
      </w:r>
      <w:r w:rsidRPr="00C771D8">
        <w:rPr>
          <w:rFonts w:cs="Arial"/>
          <w:sz w:val="20"/>
          <w:szCs w:val="20"/>
          <w:lang w:val="en-US"/>
        </w:rPr>
        <w:t>The pressure compensation element is a small component that is invisible to most customers,</w:t>
      </w:r>
      <w:r>
        <w:rPr>
          <w:rFonts w:cs="Arial"/>
          <w:sz w:val="20"/>
          <w:szCs w:val="20"/>
          <w:lang w:val="en-US"/>
        </w:rPr>
        <w:t>”</w:t>
      </w:r>
      <w:r w:rsidRPr="00C771D8">
        <w:rPr>
          <w:rFonts w:cs="Arial"/>
          <w:sz w:val="20"/>
          <w:szCs w:val="20"/>
          <w:lang w:val="en-US"/>
        </w:rPr>
        <w:t xml:space="preserve"> </w:t>
      </w:r>
      <w:r w:rsidR="00C24AD4">
        <w:rPr>
          <w:rFonts w:cs="Arial"/>
          <w:sz w:val="20"/>
          <w:szCs w:val="20"/>
          <w:lang w:val="en-US"/>
        </w:rPr>
        <w:t>explains</w:t>
      </w:r>
      <w:r w:rsidRPr="00C771D8">
        <w:rPr>
          <w:rFonts w:cs="Arial"/>
          <w:sz w:val="20"/>
          <w:szCs w:val="20"/>
          <w:lang w:val="en-US"/>
        </w:rPr>
        <w:t xml:space="preserve"> Christoph Bergmann, Managing Director of ABT e-Line GmbH. </w:t>
      </w:r>
      <w:r>
        <w:rPr>
          <w:rFonts w:cs="Arial"/>
          <w:sz w:val="20"/>
          <w:szCs w:val="20"/>
          <w:lang w:val="en-US"/>
        </w:rPr>
        <w:t>“</w:t>
      </w:r>
      <w:r w:rsidR="00C24AD4">
        <w:rPr>
          <w:rFonts w:cs="Arial"/>
          <w:sz w:val="20"/>
          <w:szCs w:val="20"/>
          <w:lang w:val="en-US"/>
        </w:rPr>
        <w:t>Nevertheless, i</w:t>
      </w:r>
      <w:r w:rsidRPr="00C771D8">
        <w:rPr>
          <w:rFonts w:cs="Arial"/>
          <w:sz w:val="20"/>
          <w:szCs w:val="20"/>
          <w:lang w:val="en-US"/>
        </w:rPr>
        <w:t xml:space="preserve">ts flawless function is of </w:t>
      </w:r>
      <w:r w:rsidR="00C24AD4">
        <w:rPr>
          <w:rFonts w:cs="Arial"/>
          <w:sz w:val="20"/>
          <w:szCs w:val="20"/>
          <w:lang w:val="en-US"/>
        </w:rPr>
        <w:t>extremely important</w:t>
      </w:r>
      <w:r w:rsidRPr="00C771D8">
        <w:rPr>
          <w:rFonts w:cs="Arial"/>
          <w:sz w:val="20"/>
          <w:szCs w:val="20"/>
          <w:lang w:val="en-US"/>
        </w:rPr>
        <w:t xml:space="preserve"> to us. Therefore, we are pleased to have found </w:t>
      </w:r>
      <w:r w:rsidR="00C24AD4" w:rsidRPr="00C771D8">
        <w:rPr>
          <w:rFonts w:cs="Arial"/>
          <w:sz w:val="20"/>
          <w:szCs w:val="20"/>
          <w:lang w:val="en-US"/>
        </w:rPr>
        <w:t xml:space="preserve">a supplier that </w:t>
      </w:r>
      <w:r w:rsidR="00C24AD4">
        <w:rPr>
          <w:rFonts w:cs="Arial"/>
          <w:sz w:val="20"/>
          <w:szCs w:val="20"/>
          <w:lang w:val="en-US"/>
        </w:rPr>
        <w:t>works</w:t>
      </w:r>
      <w:r w:rsidR="00C24AD4" w:rsidRPr="00C771D8">
        <w:rPr>
          <w:rFonts w:cs="Arial"/>
          <w:sz w:val="20"/>
          <w:szCs w:val="20"/>
          <w:lang w:val="en-US"/>
        </w:rPr>
        <w:t xml:space="preserve"> </w:t>
      </w:r>
      <w:r w:rsidR="00C24AD4">
        <w:rPr>
          <w:rFonts w:cs="Arial"/>
          <w:sz w:val="20"/>
          <w:szCs w:val="20"/>
          <w:lang w:val="en-US"/>
        </w:rPr>
        <w:t xml:space="preserve">as </w:t>
      </w:r>
      <w:r w:rsidR="00C24AD4" w:rsidRPr="00C771D8">
        <w:rPr>
          <w:rFonts w:cs="Arial"/>
          <w:sz w:val="20"/>
          <w:szCs w:val="20"/>
          <w:lang w:val="en-US"/>
        </w:rPr>
        <w:t>flexibl</w:t>
      </w:r>
      <w:r w:rsidR="00C24AD4">
        <w:rPr>
          <w:rFonts w:cs="Arial"/>
          <w:sz w:val="20"/>
          <w:szCs w:val="20"/>
          <w:lang w:val="en-US"/>
        </w:rPr>
        <w:t>y</w:t>
      </w:r>
      <w:r w:rsidR="00C24AD4" w:rsidRPr="00C771D8">
        <w:rPr>
          <w:rFonts w:cs="Arial"/>
          <w:sz w:val="20"/>
          <w:szCs w:val="20"/>
          <w:lang w:val="en-US"/>
        </w:rPr>
        <w:t xml:space="preserve"> and professional</w:t>
      </w:r>
      <w:r w:rsidR="00C24AD4">
        <w:rPr>
          <w:rFonts w:cs="Arial"/>
          <w:sz w:val="20"/>
          <w:szCs w:val="20"/>
          <w:lang w:val="en-US"/>
        </w:rPr>
        <w:t>ly as</w:t>
      </w:r>
      <w:r w:rsidRPr="00C771D8">
        <w:rPr>
          <w:rFonts w:cs="Arial"/>
          <w:sz w:val="20"/>
          <w:szCs w:val="20"/>
          <w:lang w:val="en-US"/>
        </w:rPr>
        <w:t xml:space="preserve"> Freudenberg Sealing Technologies</w:t>
      </w:r>
      <w:r>
        <w:rPr>
          <w:rFonts w:cs="Arial"/>
          <w:sz w:val="20"/>
          <w:szCs w:val="20"/>
          <w:lang w:val="en-US"/>
        </w:rPr>
        <w:t>.”</w:t>
      </w:r>
      <w:r w:rsidRPr="00C771D8">
        <w:rPr>
          <w:rFonts w:cs="Arial"/>
          <w:sz w:val="20"/>
          <w:szCs w:val="20"/>
          <w:lang w:val="en-US"/>
        </w:rPr>
        <w:t xml:space="preserve"> </w:t>
      </w:r>
    </w:p>
    <w:p w14:paraId="26D4A952" w14:textId="02C9A1D9" w:rsidR="00C626F2" w:rsidRPr="00C771D8" w:rsidRDefault="00C771D8" w:rsidP="00C771D8">
      <w:pPr>
        <w:autoSpaceDE w:val="0"/>
        <w:autoSpaceDN w:val="0"/>
        <w:adjustRightInd w:val="0"/>
        <w:spacing w:after="120" w:line="360" w:lineRule="auto"/>
        <w:rPr>
          <w:rFonts w:cs="Arial"/>
          <w:sz w:val="20"/>
          <w:szCs w:val="20"/>
          <w:lang w:val="en-US"/>
        </w:rPr>
      </w:pPr>
      <w:r w:rsidRPr="00C771D8">
        <w:rPr>
          <w:rFonts w:cs="Arial"/>
          <w:sz w:val="20"/>
          <w:szCs w:val="20"/>
          <w:lang w:val="en-US"/>
        </w:rPr>
        <w:t>The co</w:t>
      </w:r>
      <w:r w:rsidR="00C24AD4">
        <w:rPr>
          <w:rFonts w:cs="Arial"/>
          <w:sz w:val="20"/>
          <w:szCs w:val="20"/>
          <w:lang w:val="en-US"/>
        </w:rPr>
        <w:t>llabo</w:t>
      </w:r>
      <w:r w:rsidRPr="00C771D8">
        <w:rPr>
          <w:rFonts w:cs="Arial"/>
          <w:sz w:val="20"/>
          <w:szCs w:val="20"/>
          <w:lang w:val="en-US"/>
        </w:rPr>
        <w:t xml:space="preserve">ration is not limited to </w:t>
      </w:r>
      <w:proofErr w:type="spellStart"/>
      <w:r w:rsidRPr="00C771D8">
        <w:rPr>
          <w:rFonts w:cs="Arial"/>
          <w:sz w:val="20"/>
          <w:szCs w:val="20"/>
          <w:lang w:val="en-US"/>
        </w:rPr>
        <w:t>DIAvent</w:t>
      </w:r>
      <w:proofErr w:type="spellEnd"/>
      <w:r w:rsidR="00C24AD4">
        <w:rPr>
          <w:rFonts w:cs="Arial"/>
          <w:sz w:val="20"/>
          <w:szCs w:val="20"/>
          <w:lang w:val="en-US"/>
        </w:rPr>
        <w:t>, however</w:t>
      </w:r>
      <w:r w:rsidRPr="00C771D8">
        <w:rPr>
          <w:rFonts w:cs="Arial"/>
          <w:sz w:val="20"/>
          <w:szCs w:val="20"/>
          <w:lang w:val="en-US"/>
        </w:rPr>
        <w:t xml:space="preserve">. Freudenberg Sealing Technologies will also be on board the e-Caddy in the future with the seal for the battery connector plate. </w:t>
      </w:r>
      <w:r>
        <w:rPr>
          <w:rFonts w:cs="Arial"/>
          <w:sz w:val="20"/>
          <w:szCs w:val="20"/>
          <w:lang w:val="en-US"/>
        </w:rPr>
        <w:t>“</w:t>
      </w:r>
      <w:r w:rsidRPr="00C771D8">
        <w:rPr>
          <w:rFonts w:cs="Arial"/>
          <w:sz w:val="20"/>
          <w:szCs w:val="20"/>
          <w:lang w:val="en-US"/>
        </w:rPr>
        <w:t>ABT combines</w:t>
      </w:r>
      <w:r w:rsidR="00C33718">
        <w:rPr>
          <w:rFonts w:cs="Arial"/>
          <w:sz w:val="20"/>
          <w:szCs w:val="20"/>
          <w:lang w:val="en-US"/>
        </w:rPr>
        <w:t xml:space="preserve"> extensive experience in electric </w:t>
      </w:r>
      <w:r w:rsidRPr="00C771D8">
        <w:rPr>
          <w:rFonts w:cs="Arial"/>
          <w:sz w:val="20"/>
          <w:szCs w:val="20"/>
          <w:lang w:val="en-US"/>
        </w:rPr>
        <w:t>mobility with a willingness to innovate and speed,</w:t>
      </w:r>
      <w:r>
        <w:rPr>
          <w:rFonts w:cs="Arial"/>
          <w:sz w:val="20"/>
          <w:szCs w:val="20"/>
          <w:lang w:val="en-US"/>
        </w:rPr>
        <w:t>”</w:t>
      </w:r>
      <w:r w:rsidRPr="00C771D8">
        <w:rPr>
          <w:rFonts w:cs="Arial"/>
          <w:sz w:val="20"/>
          <w:szCs w:val="20"/>
          <w:lang w:val="en-US"/>
        </w:rPr>
        <w:t xml:space="preserve"> </w:t>
      </w:r>
      <w:r w:rsidR="00C24AD4">
        <w:rPr>
          <w:rFonts w:cs="Arial"/>
          <w:sz w:val="20"/>
          <w:szCs w:val="20"/>
          <w:lang w:val="en-US"/>
        </w:rPr>
        <w:t>note</w:t>
      </w:r>
      <w:r w:rsidRPr="00C771D8">
        <w:rPr>
          <w:rFonts w:cs="Arial"/>
          <w:sz w:val="20"/>
          <w:szCs w:val="20"/>
          <w:lang w:val="en-US"/>
        </w:rPr>
        <w:t xml:space="preserve">s Michael Schuhmann, who is responsible for cooperation with customers from the New Mobility segment at Freudenberg Sealing Technologies. </w:t>
      </w:r>
      <w:r>
        <w:rPr>
          <w:rFonts w:cs="Arial"/>
          <w:sz w:val="20"/>
          <w:szCs w:val="20"/>
          <w:lang w:val="en-US"/>
        </w:rPr>
        <w:t>“</w:t>
      </w:r>
      <w:r w:rsidRPr="00C771D8">
        <w:rPr>
          <w:rFonts w:cs="Arial"/>
          <w:sz w:val="20"/>
          <w:szCs w:val="20"/>
          <w:lang w:val="en-US"/>
        </w:rPr>
        <w:t xml:space="preserve">This </w:t>
      </w:r>
      <w:r>
        <w:rPr>
          <w:rFonts w:cs="Arial"/>
          <w:sz w:val="20"/>
          <w:szCs w:val="20"/>
          <w:lang w:val="en-US"/>
        </w:rPr>
        <w:t xml:space="preserve">is a </w:t>
      </w:r>
      <w:r w:rsidRPr="00C771D8">
        <w:rPr>
          <w:rFonts w:cs="Arial"/>
          <w:sz w:val="20"/>
          <w:szCs w:val="20"/>
          <w:lang w:val="en-US"/>
        </w:rPr>
        <w:t>challenge</w:t>
      </w:r>
      <w:r>
        <w:rPr>
          <w:rFonts w:cs="Arial"/>
          <w:sz w:val="20"/>
          <w:szCs w:val="20"/>
          <w:lang w:val="en-US"/>
        </w:rPr>
        <w:t xml:space="preserve"> for us</w:t>
      </w:r>
      <w:r w:rsidRPr="00C771D8">
        <w:rPr>
          <w:rFonts w:cs="Arial"/>
          <w:sz w:val="20"/>
          <w:szCs w:val="20"/>
          <w:lang w:val="en-US"/>
        </w:rPr>
        <w:t xml:space="preserve">, but </w:t>
      </w:r>
      <w:r w:rsidR="00C24AD4">
        <w:rPr>
          <w:rFonts w:cs="Arial"/>
          <w:sz w:val="20"/>
          <w:szCs w:val="20"/>
          <w:lang w:val="en-US"/>
        </w:rPr>
        <w:t xml:space="preserve">it </w:t>
      </w:r>
      <w:r w:rsidRPr="00C771D8">
        <w:rPr>
          <w:rFonts w:cs="Arial"/>
          <w:sz w:val="20"/>
          <w:szCs w:val="20"/>
          <w:lang w:val="en-US"/>
        </w:rPr>
        <w:t>also promotes the change towards a broad product portfolio for electrified vehicles</w:t>
      </w:r>
      <w:r w:rsidR="00C24AD4">
        <w:rPr>
          <w:rFonts w:cs="Arial"/>
          <w:sz w:val="20"/>
          <w:szCs w:val="20"/>
          <w:lang w:val="en-US"/>
        </w:rPr>
        <w:t>,</w:t>
      </w:r>
      <w:r>
        <w:rPr>
          <w:rFonts w:cs="Arial"/>
          <w:sz w:val="20"/>
          <w:szCs w:val="20"/>
          <w:lang w:val="en-US"/>
        </w:rPr>
        <w:t>”</w:t>
      </w:r>
      <w:r w:rsidR="00C24AD4">
        <w:rPr>
          <w:rFonts w:cs="Arial"/>
          <w:sz w:val="20"/>
          <w:szCs w:val="20"/>
          <w:lang w:val="en-US"/>
        </w:rPr>
        <w:t xml:space="preserve"> he adds.</w:t>
      </w:r>
      <w:r w:rsidR="00231A65" w:rsidRPr="00C771D8">
        <w:rPr>
          <w:rFonts w:cs="Arial"/>
          <w:sz w:val="20"/>
          <w:szCs w:val="20"/>
          <w:lang w:val="en-US"/>
        </w:rPr>
        <w:t xml:space="preserve">  </w:t>
      </w:r>
    </w:p>
    <w:p w14:paraId="47707EAA" w14:textId="77777777" w:rsidR="00DF624A" w:rsidRPr="00121EAC" w:rsidRDefault="00DF624A" w:rsidP="00DF624A">
      <w:pPr>
        <w:autoSpaceDE w:val="0"/>
        <w:autoSpaceDN w:val="0"/>
        <w:adjustRightInd w:val="0"/>
        <w:spacing w:line="360" w:lineRule="auto"/>
        <w:jc w:val="center"/>
        <w:rPr>
          <w:rFonts w:cs="Arial"/>
          <w:color w:val="000000"/>
          <w:sz w:val="18"/>
          <w:szCs w:val="18"/>
          <w:lang w:val="en-US"/>
        </w:rPr>
      </w:pPr>
      <w:r w:rsidRPr="00121EAC">
        <w:rPr>
          <w:rFonts w:cs="Arial"/>
          <w:color w:val="000000"/>
          <w:sz w:val="18"/>
          <w:szCs w:val="18"/>
          <w:lang w:val="en-US"/>
        </w:rPr>
        <w:t>###</w:t>
      </w:r>
    </w:p>
    <w:p w14:paraId="26351011" w14:textId="0629C621" w:rsidR="00C33718" w:rsidRPr="00121EAC" w:rsidRDefault="00C33718" w:rsidP="00C33718">
      <w:pPr>
        <w:rPr>
          <w:rFonts w:cs="Arial"/>
          <w:color w:val="000000"/>
          <w:sz w:val="18"/>
          <w:szCs w:val="18"/>
          <w:lang w:val="en-US"/>
        </w:rPr>
      </w:pPr>
      <w:r w:rsidRPr="00121EAC">
        <w:rPr>
          <w:rFonts w:cs="Arial"/>
          <w:b/>
          <w:i/>
          <w:color w:val="000000"/>
          <w:sz w:val="18"/>
          <w:szCs w:val="18"/>
          <w:lang w:val="en-US"/>
        </w:rPr>
        <w:lastRenderedPageBreak/>
        <w:t xml:space="preserve">Image: </w:t>
      </w:r>
      <w:r w:rsidRPr="00121EAC">
        <w:rPr>
          <w:i/>
          <w:sz w:val="20"/>
          <w:szCs w:val="20"/>
          <w:lang w:val="en-US"/>
        </w:rPr>
        <w:t xml:space="preserve">FST_img_DIAvent_eCaddy_2020.jpg </w:t>
      </w:r>
      <w:r w:rsidRPr="00121EAC">
        <w:rPr>
          <w:rFonts w:cs="Arial"/>
          <w:i/>
          <w:color w:val="000000"/>
          <w:sz w:val="18"/>
          <w:szCs w:val="18"/>
          <w:lang w:val="en-US"/>
        </w:rPr>
        <w:t>// Copyright:  Freudenberg Sealing Technologies 2020</w:t>
      </w:r>
    </w:p>
    <w:p w14:paraId="5CB62D2C" w14:textId="77777777" w:rsidR="00C33718" w:rsidRPr="00121EAC" w:rsidRDefault="00C33718" w:rsidP="00C33718">
      <w:pPr>
        <w:rPr>
          <w:rFonts w:cs="Arial"/>
          <w:b/>
          <w:color w:val="000000"/>
          <w:sz w:val="18"/>
          <w:szCs w:val="18"/>
          <w:lang w:val="en-US"/>
        </w:rPr>
      </w:pPr>
    </w:p>
    <w:p w14:paraId="53EFD862" w14:textId="77777777" w:rsidR="00C33718" w:rsidRPr="00121EAC" w:rsidRDefault="00C33718" w:rsidP="00C33718">
      <w:pPr>
        <w:jc w:val="both"/>
        <w:rPr>
          <w:rFonts w:cs="Arial"/>
          <w:b/>
          <w:iCs/>
          <w:sz w:val="18"/>
          <w:szCs w:val="18"/>
          <w:lang w:val="en-US"/>
        </w:rPr>
      </w:pPr>
    </w:p>
    <w:p w14:paraId="334D1AEB" w14:textId="77777777" w:rsidR="00C33718" w:rsidRPr="00FF0DCA" w:rsidRDefault="00C33718" w:rsidP="00C33718">
      <w:pPr>
        <w:jc w:val="both"/>
        <w:rPr>
          <w:rFonts w:cs="Arial"/>
          <w:b/>
          <w:iCs/>
          <w:sz w:val="18"/>
          <w:szCs w:val="18"/>
          <w:lang w:val="en-US"/>
        </w:rPr>
      </w:pPr>
      <w:r w:rsidRPr="00FF0DCA">
        <w:rPr>
          <w:rFonts w:cs="Arial"/>
          <w:b/>
          <w:iCs/>
          <w:sz w:val="18"/>
          <w:szCs w:val="18"/>
          <w:lang w:val="en-US"/>
        </w:rPr>
        <w:t>About Freudenberg Sealing Technologies</w:t>
      </w:r>
    </w:p>
    <w:p w14:paraId="300E71C1" w14:textId="77777777" w:rsidR="00C33718" w:rsidRPr="00110DDE" w:rsidRDefault="00C33718" w:rsidP="00C33718">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352EBE6C" w14:textId="77777777" w:rsidR="00C33718" w:rsidRDefault="00C33718" w:rsidP="00C33718">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D4C0FBF" w14:textId="77777777" w:rsidR="00C33718" w:rsidRPr="001E07B9" w:rsidRDefault="00C33718" w:rsidP="00C33718">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4A04FC69" w14:textId="77777777" w:rsidR="00C33718" w:rsidRPr="001E07B9" w:rsidRDefault="00C33718" w:rsidP="00C33718">
      <w:pPr>
        <w:autoSpaceDE w:val="0"/>
        <w:autoSpaceDN w:val="0"/>
        <w:adjustRightInd w:val="0"/>
        <w:rPr>
          <w:rFonts w:cs="Arial"/>
          <w:sz w:val="18"/>
          <w:szCs w:val="18"/>
          <w:lang w:val="en-US"/>
        </w:rPr>
      </w:pPr>
    </w:p>
    <w:p w14:paraId="3C5422CF" w14:textId="77777777" w:rsidR="00C33718" w:rsidRPr="001E07B9" w:rsidRDefault="00C33718" w:rsidP="00C33718">
      <w:pPr>
        <w:autoSpaceDE w:val="0"/>
        <w:autoSpaceDN w:val="0"/>
        <w:adjustRightInd w:val="0"/>
        <w:rPr>
          <w:rFonts w:cs="Arial"/>
          <w:sz w:val="18"/>
          <w:szCs w:val="18"/>
          <w:lang w:val="en-US"/>
        </w:rPr>
      </w:pPr>
    </w:p>
    <w:p w14:paraId="02C830CD" w14:textId="77777777" w:rsidR="00C33718" w:rsidRPr="00EC4711" w:rsidRDefault="00C33718" w:rsidP="00C33718">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5504D488" w14:textId="77777777" w:rsidR="00C33718" w:rsidRPr="001E07B9" w:rsidRDefault="00C33718" w:rsidP="00C33718">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355A37C1" w14:textId="77777777" w:rsidR="00C33718" w:rsidRPr="001E07B9" w:rsidRDefault="00C33718" w:rsidP="00C33718">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6119C97E" w14:textId="77777777" w:rsidR="00C33718" w:rsidRPr="001E07B9" w:rsidRDefault="00C33718" w:rsidP="00C33718">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3553D392" w14:textId="77777777" w:rsidR="00C33718" w:rsidRDefault="00C33718" w:rsidP="00C33718">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ulrike.reich@fst.com</w:t>
        </w:r>
      </w:hyperlink>
    </w:p>
    <w:p w14:paraId="14A67D81" w14:textId="77777777" w:rsidR="00910C33" w:rsidRDefault="00910C33" w:rsidP="00C33718">
      <w:pPr>
        <w:autoSpaceDE w:val="0"/>
        <w:autoSpaceDN w:val="0"/>
        <w:adjustRightInd w:val="0"/>
        <w:rPr>
          <w:rStyle w:val="Hyperlink"/>
          <w:rFonts w:cs="Arial"/>
          <w:sz w:val="18"/>
          <w:szCs w:val="18"/>
          <w:lang w:val="en-US"/>
        </w:rPr>
      </w:pPr>
    </w:p>
    <w:p w14:paraId="1D74AB2E" w14:textId="77777777" w:rsidR="00910C33" w:rsidRPr="001E07B9" w:rsidRDefault="00910C33" w:rsidP="00910C33">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1FD7D695" w14:textId="77777777" w:rsidR="00910C33" w:rsidRPr="001E07B9" w:rsidRDefault="00910C33" w:rsidP="00910C33">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364FE7EC" w14:textId="77777777" w:rsidR="00910C33" w:rsidRPr="001E07B9" w:rsidRDefault="00910C33" w:rsidP="00910C33">
      <w:pPr>
        <w:autoSpaceDE w:val="0"/>
        <w:autoSpaceDN w:val="0"/>
        <w:adjustRightInd w:val="0"/>
        <w:rPr>
          <w:rFonts w:cs="Arial"/>
          <w:sz w:val="18"/>
          <w:szCs w:val="18"/>
          <w:lang w:val="en-US"/>
        </w:rPr>
      </w:pPr>
      <w:r w:rsidRPr="001E07B9">
        <w:rPr>
          <w:rFonts w:cs="Arial"/>
          <w:sz w:val="18"/>
          <w:szCs w:val="18"/>
          <w:lang w:val="en-US"/>
        </w:rPr>
        <w:t>office: +1 734 354 7373</w:t>
      </w:r>
    </w:p>
    <w:p w14:paraId="328121C0" w14:textId="77777777" w:rsidR="00910C33" w:rsidRPr="001E07B9" w:rsidRDefault="00910C33" w:rsidP="00910C33">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52298232" w14:textId="77777777" w:rsidR="00910C33" w:rsidRPr="001E07B9" w:rsidRDefault="00910C33" w:rsidP="00C33718">
      <w:pPr>
        <w:autoSpaceDE w:val="0"/>
        <w:autoSpaceDN w:val="0"/>
        <w:adjustRightInd w:val="0"/>
        <w:rPr>
          <w:rFonts w:cs="Arial"/>
          <w:sz w:val="18"/>
          <w:szCs w:val="18"/>
          <w:lang w:val="en-US"/>
        </w:rPr>
      </w:pPr>
      <w:bookmarkStart w:id="0" w:name="_GoBack"/>
      <w:bookmarkEnd w:id="0"/>
    </w:p>
    <w:p w14:paraId="6BE857FC" w14:textId="77777777" w:rsidR="00C33718" w:rsidRDefault="00C33718" w:rsidP="00C33718">
      <w:pPr>
        <w:autoSpaceDE w:val="0"/>
        <w:autoSpaceDN w:val="0"/>
        <w:adjustRightInd w:val="0"/>
        <w:rPr>
          <w:rFonts w:cs="Arial"/>
          <w:sz w:val="18"/>
          <w:szCs w:val="18"/>
          <w:lang w:val="en-US"/>
        </w:rPr>
      </w:pPr>
    </w:p>
    <w:p w14:paraId="417F18A5" w14:textId="77777777" w:rsidR="00C33718" w:rsidRPr="001E07B9" w:rsidRDefault="00910C33" w:rsidP="00C33718">
      <w:pPr>
        <w:rPr>
          <w:sz w:val="18"/>
          <w:szCs w:val="18"/>
          <w:lang w:val="en-US"/>
        </w:rPr>
      </w:pPr>
      <w:hyperlink r:id="rId12" w:history="1">
        <w:r w:rsidR="00C33718" w:rsidRPr="001E07B9">
          <w:rPr>
            <w:rStyle w:val="Hyperlink"/>
            <w:sz w:val="18"/>
            <w:szCs w:val="18"/>
            <w:lang w:val="en-US"/>
          </w:rPr>
          <w:t>www.fst.com</w:t>
        </w:r>
      </w:hyperlink>
    </w:p>
    <w:p w14:paraId="43E157FE" w14:textId="77777777" w:rsidR="00C33718" w:rsidRPr="001E07B9" w:rsidRDefault="00910C33" w:rsidP="00C33718">
      <w:pPr>
        <w:rPr>
          <w:rStyle w:val="Hyperlink"/>
          <w:sz w:val="18"/>
          <w:szCs w:val="18"/>
          <w:lang w:val="en-US"/>
        </w:rPr>
      </w:pPr>
      <w:hyperlink r:id="rId13" w:history="1">
        <w:r w:rsidR="00C33718" w:rsidRPr="001E07B9">
          <w:rPr>
            <w:rStyle w:val="Hyperlink"/>
            <w:rFonts w:cs="Arial"/>
            <w:sz w:val="18"/>
            <w:szCs w:val="18"/>
            <w:lang w:val="en-US"/>
          </w:rPr>
          <w:t>www.twitter.com/Freudenberg_FST</w:t>
        </w:r>
      </w:hyperlink>
      <w:r w:rsidR="00C33718" w:rsidRPr="001E07B9">
        <w:rPr>
          <w:rFonts w:cs="Arial"/>
          <w:color w:val="000000"/>
          <w:sz w:val="18"/>
          <w:szCs w:val="18"/>
          <w:lang w:val="en-US"/>
        </w:rPr>
        <w:t xml:space="preserve">            </w:t>
      </w:r>
      <w:r w:rsidR="00C33718" w:rsidRPr="001E07B9">
        <w:rPr>
          <w:rFonts w:cs="Arial"/>
          <w:color w:val="000000"/>
          <w:sz w:val="18"/>
          <w:szCs w:val="18"/>
          <w:lang w:val="en-US"/>
        </w:rPr>
        <w:cr/>
      </w:r>
      <w:r w:rsidR="00C33718" w:rsidRPr="001E07B9">
        <w:rPr>
          <w:rStyle w:val="Hyperlink"/>
          <w:sz w:val="18"/>
          <w:szCs w:val="18"/>
          <w:lang w:val="en-US"/>
        </w:rPr>
        <w:t>www.youtube.com/freudenbergsealing</w:t>
      </w:r>
    </w:p>
    <w:p w14:paraId="36F99440" w14:textId="77777777" w:rsidR="00C33718" w:rsidRPr="001E07B9" w:rsidRDefault="00C33718" w:rsidP="00C33718">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1B80B5C" w14:textId="77777777" w:rsidR="00CA41DC" w:rsidRPr="00C33718" w:rsidRDefault="00CA41DC" w:rsidP="00DF624A">
      <w:pPr>
        <w:rPr>
          <w:rFonts w:cs="Arial"/>
          <w:b/>
          <w:color w:val="000000"/>
          <w:sz w:val="18"/>
          <w:szCs w:val="18"/>
          <w:lang w:val="en-US"/>
        </w:rPr>
      </w:pPr>
    </w:p>
    <w:p w14:paraId="0DBD2FF4" w14:textId="77777777" w:rsidR="00C33718" w:rsidRPr="00C33718" w:rsidRDefault="00C33718" w:rsidP="00DF624A">
      <w:pPr>
        <w:rPr>
          <w:rFonts w:cs="Arial"/>
          <w:b/>
          <w:color w:val="000000"/>
          <w:sz w:val="18"/>
          <w:szCs w:val="18"/>
          <w:lang w:val="en-US"/>
        </w:rPr>
      </w:pPr>
    </w:p>
    <w:p w14:paraId="2DE553BF" w14:textId="77777777" w:rsidR="00C33718" w:rsidRPr="00C33718" w:rsidRDefault="00C33718" w:rsidP="00DF624A">
      <w:pPr>
        <w:rPr>
          <w:rFonts w:cs="Arial"/>
          <w:b/>
          <w:color w:val="000000"/>
          <w:sz w:val="18"/>
          <w:szCs w:val="18"/>
          <w:lang w:val="en-US"/>
        </w:rPr>
      </w:pPr>
    </w:p>
    <w:sectPr w:rsidR="00C33718" w:rsidRPr="00C33718"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65B1" w14:textId="77777777" w:rsidR="00203CE1" w:rsidRDefault="00203CE1" w:rsidP="00433D12">
      <w:r>
        <w:separator/>
      </w:r>
    </w:p>
  </w:endnote>
  <w:endnote w:type="continuationSeparator" w:id="0">
    <w:p w14:paraId="576CB184" w14:textId="77777777" w:rsidR="00203CE1" w:rsidRDefault="00203CE1" w:rsidP="00433D12">
      <w:r>
        <w:continuationSeparator/>
      </w:r>
    </w:p>
  </w:endnote>
  <w:endnote w:type="continuationNotice" w:id="1">
    <w:p w14:paraId="3F06DDE5" w14:textId="77777777" w:rsidR="00203CE1" w:rsidRDefault="00203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D01BC" w14:textId="77777777"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5F80598" wp14:editId="16FB4CE5">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E41FC7"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F8059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54E41FC7"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B8E0A" w14:textId="77777777"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0CB3C953" wp14:editId="683F2EEC">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F4CEF28"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B3C953"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1F4CEF28"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CF14B" w14:textId="77777777" w:rsidR="00203CE1" w:rsidRDefault="00203CE1" w:rsidP="00433D12">
      <w:r>
        <w:separator/>
      </w:r>
    </w:p>
  </w:footnote>
  <w:footnote w:type="continuationSeparator" w:id="0">
    <w:p w14:paraId="0AC4E151" w14:textId="77777777" w:rsidR="00203CE1" w:rsidRDefault="00203CE1" w:rsidP="00433D12">
      <w:r>
        <w:continuationSeparator/>
      </w:r>
    </w:p>
  </w:footnote>
  <w:footnote w:type="continuationNotice" w:id="1">
    <w:p w14:paraId="5096B77F" w14:textId="77777777" w:rsidR="00203CE1" w:rsidRDefault="00203C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467FD" w14:textId="77777777" w:rsidR="007E4B12" w:rsidRDefault="007E4B12">
    <w:pPr>
      <w:pStyle w:val="Kopfzeile"/>
    </w:pPr>
  </w:p>
  <w:p w14:paraId="33660DC8"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115B258E" wp14:editId="70BC619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F7EF4C" w14:textId="0A30D08C" w:rsidR="007E4B12" w:rsidRPr="00DC0CA4" w:rsidRDefault="00C33718"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910C33" w:rsidRPr="00910C33">
                            <w:rPr>
                              <w:b/>
                              <w:noProof/>
                              <w:color w:val="004388"/>
                              <w:sz w:val="30"/>
                              <w:szCs w:val="30"/>
                            </w:rPr>
                            <w:t>2</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5B258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5AF7EF4C" w14:textId="0A30D08C" w:rsidR="007E4B12" w:rsidRPr="00DC0CA4" w:rsidRDefault="00C33718" w:rsidP="00CD1D7A">
                    <w:pPr>
                      <w:ind w:right="68"/>
                      <w:jc w:val="right"/>
                      <w:rPr>
                        <w:b/>
                        <w:color w:val="004388"/>
                        <w:sz w:val="30"/>
                        <w:szCs w:val="30"/>
                      </w:rPr>
                    </w:pPr>
                    <w:proofErr w:type="spellStart"/>
                    <w:r>
                      <w:rPr>
                        <w:b/>
                        <w:color w:val="004388"/>
                        <w:sz w:val="30"/>
                        <w:szCs w:val="30"/>
                      </w:rPr>
                      <w:t>page</w:t>
                    </w:r>
                    <w:proofErr w:type="spellEnd"/>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910C33" w:rsidRPr="00910C33">
                      <w:rPr>
                        <w:b/>
                        <w:noProof/>
                        <w:color w:val="004388"/>
                        <w:sz w:val="30"/>
                        <w:szCs w:val="30"/>
                      </w:rPr>
                      <w:t>2</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06EF7"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41C1BB44" wp14:editId="403A03E2">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01A6C233" w14:textId="77777777" w:rsidR="007E4B12" w:rsidRDefault="007E4B12">
                          <w:r w:rsidRPr="008C572B">
                            <w:rPr>
                              <w:noProof/>
                              <w:lang w:val="en-US" w:eastAsia="zh-CN"/>
                            </w:rPr>
                            <w:drawing>
                              <wp:inline distT="0" distB="0" distL="0" distR="0" wp14:anchorId="7BE8AF8C" wp14:editId="28A3839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3FB5FAB" wp14:editId="7D91DE9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1BB44"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01A6C233" w14:textId="77777777" w:rsidR="007E4B12" w:rsidRDefault="007E4B12">
                    <w:r w:rsidRPr="008C572B">
                      <w:rPr>
                        <w:noProof/>
                        <w:lang w:val="en-US" w:eastAsia="zh-CN"/>
                      </w:rPr>
                      <w:drawing>
                        <wp:inline distT="0" distB="0" distL="0" distR="0" wp14:anchorId="7BE8AF8C" wp14:editId="28A3839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3FB5FAB" wp14:editId="7D91DE9C">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024DA7D1" w14:textId="77777777" w:rsidR="007E4B12" w:rsidRDefault="007E4B12" w:rsidP="00475124">
    <w:pPr>
      <w:pStyle w:val="Kopfzeile"/>
      <w:tabs>
        <w:tab w:val="clear" w:pos="4536"/>
        <w:tab w:val="clear" w:pos="9072"/>
        <w:tab w:val="left" w:pos="953"/>
        <w:tab w:val="left" w:pos="1980"/>
      </w:tabs>
    </w:pPr>
    <w:r>
      <w:tab/>
    </w:r>
    <w:r>
      <w:tab/>
    </w:r>
  </w:p>
  <w:p w14:paraId="782BA53C"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7588"/>
    <w:rsid w:val="00011314"/>
    <w:rsid w:val="000262B4"/>
    <w:rsid w:val="000366DD"/>
    <w:rsid w:val="000402AD"/>
    <w:rsid w:val="000455B0"/>
    <w:rsid w:val="00053F60"/>
    <w:rsid w:val="00054087"/>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1AF4"/>
    <w:rsid w:val="000E2413"/>
    <w:rsid w:val="000E398C"/>
    <w:rsid w:val="000E4A5C"/>
    <w:rsid w:val="000E52D0"/>
    <w:rsid w:val="000F0C0F"/>
    <w:rsid w:val="000F14D5"/>
    <w:rsid w:val="000F65F6"/>
    <w:rsid w:val="00101CCC"/>
    <w:rsid w:val="00102465"/>
    <w:rsid w:val="00104206"/>
    <w:rsid w:val="00107BFA"/>
    <w:rsid w:val="001106D5"/>
    <w:rsid w:val="00111F6D"/>
    <w:rsid w:val="001147E9"/>
    <w:rsid w:val="001206EA"/>
    <w:rsid w:val="00121EAC"/>
    <w:rsid w:val="001238B0"/>
    <w:rsid w:val="0012435A"/>
    <w:rsid w:val="0012443E"/>
    <w:rsid w:val="00124878"/>
    <w:rsid w:val="001451F2"/>
    <w:rsid w:val="00153AE6"/>
    <w:rsid w:val="00165238"/>
    <w:rsid w:val="00186200"/>
    <w:rsid w:val="00186EBA"/>
    <w:rsid w:val="00192ECC"/>
    <w:rsid w:val="0019672C"/>
    <w:rsid w:val="00197E12"/>
    <w:rsid w:val="001A0C4C"/>
    <w:rsid w:val="001A4BFE"/>
    <w:rsid w:val="001A6F12"/>
    <w:rsid w:val="001B09DF"/>
    <w:rsid w:val="001B43E7"/>
    <w:rsid w:val="001B6258"/>
    <w:rsid w:val="001B6D62"/>
    <w:rsid w:val="001C26BF"/>
    <w:rsid w:val="001C2C50"/>
    <w:rsid w:val="001D0E59"/>
    <w:rsid w:val="001D7D0C"/>
    <w:rsid w:val="001F202F"/>
    <w:rsid w:val="001F2A7B"/>
    <w:rsid w:val="001F6AC2"/>
    <w:rsid w:val="002019FA"/>
    <w:rsid w:val="00203CE1"/>
    <w:rsid w:val="00204C8B"/>
    <w:rsid w:val="0020783A"/>
    <w:rsid w:val="00210674"/>
    <w:rsid w:val="0021221C"/>
    <w:rsid w:val="0022226F"/>
    <w:rsid w:val="002269E1"/>
    <w:rsid w:val="0023145D"/>
    <w:rsid w:val="00231A65"/>
    <w:rsid w:val="00232CFE"/>
    <w:rsid w:val="00236B7C"/>
    <w:rsid w:val="00236F4B"/>
    <w:rsid w:val="0024132A"/>
    <w:rsid w:val="00241A20"/>
    <w:rsid w:val="00242112"/>
    <w:rsid w:val="00243579"/>
    <w:rsid w:val="00263AE1"/>
    <w:rsid w:val="00265CF0"/>
    <w:rsid w:val="00265EB6"/>
    <w:rsid w:val="00266C5C"/>
    <w:rsid w:val="002730C9"/>
    <w:rsid w:val="00274FB4"/>
    <w:rsid w:val="00275E83"/>
    <w:rsid w:val="0028422C"/>
    <w:rsid w:val="002900DA"/>
    <w:rsid w:val="00290A64"/>
    <w:rsid w:val="002920AC"/>
    <w:rsid w:val="00294D32"/>
    <w:rsid w:val="00297592"/>
    <w:rsid w:val="002A19CA"/>
    <w:rsid w:val="002A3E6C"/>
    <w:rsid w:val="002A56BD"/>
    <w:rsid w:val="002B4DBF"/>
    <w:rsid w:val="002B5DE6"/>
    <w:rsid w:val="002C5FF5"/>
    <w:rsid w:val="002D0905"/>
    <w:rsid w:val="002D0E28"/>
    <w:rsid w:val="002D2DB9"/>
    <w:rsid w:val="002D66C2"/>
    <w:rsid w:val="002D74F4"/>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1D57"/>
    <w:rsid w:val="003A44D7"/>
    <w:rsid w:val="003A631C"/>
    <w:rsid w:val="003B0B9D"/>
    <w:rsid w:val="003B4DA8"/>
    <w:rsid w:val="003C22EB"/>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2406F"/>
    <w:rsid w:val="004314A3"/>
    <w:rsid w:val="0043290C"/>
    <w:rsid w:val="00433D12"/>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415C"/>
    <w:rsid w:val="004F713E"/>
    <w:rsid w:val="005219EC"/>
    <w:rsid w:val="0052270A"/>
    <w:rsid w:val="005274AC"/>
    <w:rsid w:val="0053022F"/>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F71"/>
    <w:rsid w:val="005A4738"/>
    <w:rsid w:val="005A5DC5"/>
    <w:rsid w:val="005B23F3"/>
    <w:rsid w:val="005B349F"/>
    <w:rsid w:val="005B3EA6"/>
    <w:rsid w:val="005B5704"/>
    <w:rsid w:val="005C018F"/>
    <w:rsid w:val="005C4584"/>
    <w:rsid w:val="005C7B83"/>
    <w:rsid w:val="005D29CA"/>
    <w:rsid w:val="005D6F67"/>
    <w:rsid w:val="005D6FFF"/>
    <w:rsid w:val="005E1CC4"/>
    <w:rsid w:val="005E62F5"/>
    <w:rsid w:val="005E6A21"/>
    <w:rsid w:val="005E7122"/>
    <w:rsid w:val="005F6967"/>
    <w:rsid w:val="00603046"/>
    <w:rsid w:val="006038E8"/>
    <w:rsid w:val="00611487"/>
    <w:rsid w:val="00616721"/>
    <w:rsid w:val="00616C41"/>
    <w:rsid w:val="00621C1E"/>
    <w:rsid w:val="006226C4"/>
    <w:rsid w:val="00632D03"/>
    <w:rsid w:val="006351E8"/>
    <w:rsid w:val="0063669B"/>
    <w:rsid w:val="006440FC"/>
    <w:rsid w:val="0065749B"/>
    <w:rsid w:val="00660EB7"/>
    <w:rsid w:val="006615DD"/>
    <w:rsid w:val="00663F37"/>
    <w:rsid w:val="006702A1"/>
    <w:rsid w:val="00672437"/>
    <w:rsid w:val="0067421F"/>
    <w:rsid w:val="00675557"/>
    <w:rsid w:val="006813A8"/>
    <w:rsid w:val="00684811"/>
    <w:rsid w:val="00684E27"/>
    <w:rsid w:val="0069654B"/>
    <w:rsid w:val="0069782C"/>
    <w:rsid w:val="00697B45"/>
    <w:rsid w:val="006A51F8"/>
    <w:rsid w:val="006A64A2"/>
    <w:rsid w:val="006A729C"/>
    <w:rsid w:val="006A7751"/>
    <w:rsid w:val="006B0F29"/>
    <w:rsid w:val="006B1440"/>
    <w:rsid w:val="006B2390"/>
    <w:rsid w:val="006B2C77"/>
    <w:rsid w:val="006B5653"/>
    <w:rsid w:val="006B6C44"/>
    <w:rsid w:val="006C1168"/>
    <w:rsid w:val="006C5805"/>
    <w:rsid w:val="006C65FA"/>
    <w:rsid w:val="006C7887"/>
    <w:rsid w:val="006D73F3"/>
    <w:rsid w:val="006E02D0"/>
    <w:rsid w:val="006F0078"/>
    <w:rsid w:val="006F0A64"/>
    <w:rsid w:val="006F242E"/>
    <w:rsid w:val="006F45E3"/>
    <w:rsid w:val="006F4F4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67CCF"/>
    <w:rsid w:val="00775AE9"/>
    <w:rsid w:val="0077620E"/>
    <w:rsid w:val="007829AD"/>
    <w:rsid w:val="007841DB"/>
    <w:rsid w:val="0078723C"/>
    <w:rsid w:val="00791446"/>
    <w:rsid w:val="0079277B"/>
    <w:rsid w:val="007937D2"/>
    <w:rsid w:val="007969CA"/>
    <w:rsid w:val="0079782E"/>
    <w:rsid w:val="00797AF7"/>
    <w:rsid w:val="007A25B4"/>
    <w:rsid w:val="007A2D38"/>
    <w:rsid w:val="007B2BE2"/>
    <w:rsid w:val="007B7727"/>
    <w:rsid w:val="007C5BD9"/>
    <w:rsid w:val="007D2991"/>
    <w:rsid w:val="007D5AD8"/>
    <w:rsid w:val="007D7E9D"/>
    <w:rsid w:val="007D7F2A"/>
    <w:rsid w:val="007E4B12"/>
    <w:rsid w:val="007E5AF8"/>
    <w:rsid w:val="007F409E"/>
    <w:rsid w:val="00801829"/>
    <w:rsid w:val="00801881"/>
    <w:rsid w:val="0081164A"/>
    <w:rsid w:val="0081685C"/>
    <w:rsid w:val="00816BE7"/>
    <w:rsid w:val="0082076D"/>
    <w:rsid w:val="00833622"/>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87C37"/>
    <w:rsid w:val="00891186"/>
    <w:rsid w:val="00892B73"/>
    <w:rsid w:val="00892D78"/>
    <w:rsid w:val="0089549E"/>
    <w:rsid w:val="00896D56"/>
    <w:rsid w:val="008A2F8F"/>
    <w:rsid w:val="008A319F"/>
    <w:rsid w:val="008B04D0"/>
    <w:rsid w:val="008B74D4"/>
    <w:rsid w:val="008B7EC3"/>
    <w:rsid w:val="008C472E"/>
    <w:rsid w:val="008C572B"/>
    <w:rsid w:val="008D55BE"/>
    <w:rsid w:val="008D66E8"/>
    <w:rsid w:val="008D6F36"/>
    <w:rsid w:val="008E0536"/>
    <w:rsid w:val="008E6CA2"/>
    <w:rsid w:val="008F32CD"/>
    <w:rsid w:val="008F41F8"/>
    <w:rsid w:val="008F4749"/>
    <w:rsid w:val="008F7D47"/>
    <w:rsid w:val="00900EC1"/>
    <w:rsid w:val="009105A2"/>
    <w:rsid w:val="009105BA"/>
    <w:rsid w:val="00910C33"/>
    <w:rsid w:val="00913CC5"/>
    <w:rsid w:val="00915433"/>
    <w:rsid w:val="00915AF8"/>
    <w:rsid w:val="0092146A"/>
    <w:rsid w:val="00927977"/>
    <w:rsid w:val="00930194"/>
    <w:rsid w:val="009378FB"/>
    <w:rsid w:val="00940C57"/>
    <w:rsid w:val="00945938"/>
    <w:rsid w:val="00947177"/>
    <w:rsid w:val="00952759"/>
    <w:rsid w:val="0096540F"/>
    <w:rsid w:val="0096646E"/>
    <w:rsid w:val="00970D70"/>
    <w:rsid w:val="00974EE0"/>
    <w:rsid w:val="009751DD"/>
    <w:rsid w:val="00976F00"/>
    <w:rsid w:val="009843D6"/>
    <w:rsid w:val="00986B5E"/>
    <w:rsid w:val="00993674"/>
    <w:rsid w:val="00994D7E"/>
    <w:rsid w:val="009953D2"/>
    <w:rsid w:val="00995E9B"/>
    <w:rsid w:val="00996077"/>
    <w:rsid w:val="009A1EC8"/>
    <w:rsid w:val="009A674F"/>
    <w:rsid w:val="009A7D5E"/>
    <w:rsid w:val="009C3BEA"/>
    <w:rsid w:val="009D0A29"/>
    <w:rsid w:val="009D150A"/>
    <w:rsid w:val="009D65E6"/>
    <w:rsid w:val="009E0510"/>
    <w:rsid w:val="009E42FE"/>
    <w:rsid w:val="009E6929"/>
    <w:rsid w:val="009F35A5"/>
    <w:rsid w:val="009F67F8"/>
    <w:rsid w:val="00A06237"/>
    <w:rsid w:val="00A070A7"/>
    <w:rsid w:val="00A07E04"/>
    <w:rsid w:val="00A101F2"/>
    <w:rsid w:val="00A15930"/>
    <w:rsid w:val="00A16A30"/>
    <w:rsid w:val="00A212FE"/>
    <w:rsid w:val="00A222E3"/>
    <w:rsid w:val="00A25DDA"/>
    <w:rsid w:val="00A26D74"/>
    <w:rsid w:val="00A30C9F"/>
    <w:rsid w:val="00A3718F"/>
    <w:rsid w:val="00A3751D"/>
    <w:rsid w:val="00A423DC"/>
    <w:rsid w:val="00A427ED"/>
    <w:rsid w:val="00A43275"/>
    <w:rsid w:val="00A4435D"/>
    <w:rsid w:val="00A4532F"/>
    <w:rsid w:val="00A506C6"/>
    <w:rsid w:val="00A51141"/>
    <w:rsid w:val="00A5259E"/>
    <w:rsid w:val="00A61909"/>
    <w:rsid w:val="00A64D3F"/>
    <w:rsid w:val="00A651FD"/>
    <w:rsid w:val="00A66D55"/>
    <w:rsid w:val="00A67777"/>
    <w:rsid w:val="00A86FB2"/>
    <w:rsid w:val="00A8738C"/>
    <w:rsid w:val="00A90653"/>
    <w:rsid w:val="00A9382A"/>
    <w:rsid w:val="00A95B67"/>
    <w:rsid w:val="00AA3BC8"/>
    <w:rsid w:val="00AA5E1A"/>
    <w:rsid w:val="00AA6C29"/>
    <w:rsid w:val="00AB7AE9"/>
    <w:rsid w:val="00AC2ADE"/>
    <w:rsid w:val="00AC3287"/>
    <w:rsid w:val="00AC4DEA"/>
    <w:rsid w:val="00AC7604"/>
    <w:rsid w:val="00AD0BFC"/>
    <w:rsid w:val="00AD69DB"/>
    <w:rsid w:val="00AD7F30"/>
    <w:rsid w:val="00AE091C"/>
    <w:rsid w:val="00AE79A0"/>
    <w:rsid w:val="00AF2061"/>
    <w:rsid w:val="00AF25FA"/>
    <w:rsid w:val="00AF270A"/>
    <w:rsid w:val="00AF2FFB"/>
    <w:rsid w:val="00AF3C22"/>
    <w:rsid w:val="00AF4B41"/>
    <w:rsid w:val="00AF6E2C"/>
    <w:rsid w:val="00B01669"/>
    <w:rsid w:val="00B03794"/>
    <w:rsid w:val="00B045BB"/>
    <w:rsid w:val="00B04F12"/>
    <w:rsid w:val="00B1092F"/>
    <w:rsid w:val="00B112A3"/>
    <w:rsid w:val="00B118BF"/>
    <w:rsid w:val="00B1333A"/>
    <w:rsid w:val="00B272F5"/>
    <w:rsid w:val="00B304CD"/>
    <w:rsid w:val="00B351D6"/>
    <w:rsid w:val="00B36D2F"/>
    <w:rsid w:val="00B428D8"/>
    <w:rsid w:val="00B6173E"/>
    <w:rsid w:val="00B652BC"/>
    <w:rsid w:val="00B67FEC"/>
    <w:rsid w:val="00B72416"/>
    <w:rsid w:val="00B726A3"/>
    <w:rsid w:val="00B7428F"/>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BF788E"/>
    <w:rsid w:val="00C00725"/>
    <w:rsid w:val="00C03261"/>
    <w:rsid w:val="00C04039"/>
    <w:rsid w:val="00C10502"/>
    <w:rsid w:val="00C20BE8"/>
    <w:rsid w:val="00C24AD4"/>
    <w:rsid w:val="00C254CE"/>
    <w:rsid w:val="00C324C3"/>
    <w:rsid w:val="00C33718"/>
    <w:rsid w:val="00C34B45"/>
    <w:rsid w:val="00C44A1B"/>
    <w:rsid w:val="00C44FB0"/>
    <w:rsid w:val="00C469E2"/>
    <w:rsid w:val="00C4763B"/>
    <w:rsid w:val="00C51B05"/>
    <w:rsid w:val="00C626F2"/>
    <w:rsid w:val="00C70FE3"/>
    <w:rsid w:val="00C720B4"/>
    <w:rsid w:val="00C76B16"/>
    <w:rsid w:val="00C771D8"/>
    <w:rsid w:val="00C77F71"/>
    <w:rsid w:val="00C85CB3"/>
    <w:rsid w:val="00C920C3"/>
    <w:rsid w:val="00C9423D"/>
    <w:rsid w:val="00C95D0F"/>
    <w:rsid w:val="00CA136D"/>
    <w:rsid w:val="00CA370F"/>
    <w:rsid w:val="00CA41DC"/>
    <w:rsid w:val="00CA4353"/>
    <w:rsid w:val="00CB0F6F"/>
    <w:rsid w:val="00CB248E"/>
    <w:rsid w:val="00CB2D00"/>
    <w:rsid w:val="00CB4983"/>
    <w:rsid w:val="00CC18DE"/>
    <w:rsid w:val="00CC2C58"/>
    <w:rsid w:val="00CC4D9A"/>
    <w:rsid w:val="00CC6660"/>
    <w:rsid w:val="00CD1D7A"/>
    <w:rsid w:val="00CE12E3"/>
    <w:rsid w:val="00CE57CA"/>
    <w:rsid w:val="00CE6908"/>
    <w:rsid w:val="00CE6C68"/>
    <w:rsid w:val="00CF2B32"/>
    <w:rsid w:val="00CF5547"/>
    <w:rsid w:val="00CF7AC2"/>
    <w:rsid w:val="00D0011C"/>
    <w:rsid w:val="00D00A6B"/>
    <w:rsid w:val="00D0209A"/>
    <w:rsid w:val="00D15D82"/>
    <w:rsid w:val="00D16C65"/>
    <w:rsid w:val="00D24F7F"/>
    <w:rsid w:val="00D26E4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90D6D"/>
    <w:rsid w:val="00D96E99"/>
    <w:rsid w:val="00DA6744"/>
    <w:rsid w:val="00DB74BF"/>
    <w:rsid w:val="00DB759D"/>
    <w:rsid w:val="00DB77EB"/>
    <w:rsid w:val="00DC77B0"/>
    <w:rsid w:val="00DD43DB"/>
    <w:rsid w:val="00DE08DB"/>
    <w:rsid w:val="00DE1B24"/>
    <w:rsid w:val="00DE27DE"/>
    <w:rsid w:val="00DE3CF1"/>
    <w:rsid w:val="00DF3B02"/>
    <w:rsid w:val="00DF514A"/>
    <w:rsid w:val="00DF624A"/>
    <w:rsid w:val="00E02126"/>
    <w:rsid w:val="00E04E83"/>
    <w:rsid w:val="00E05D6F"/>
    <w:rsid w:val="00E07381"/>
    <w:rsid w:val="00E12C79"/>
    <w:rsid w:val="00E14D0E"/>
    <w:rsid w:val="00E24333"/>
    <w:rsid w:val="00E25889"/>
    <w:rsid w:val="00E2799C"/>
    <w:rsid w:val="00E543F7"/>
    <w:rsid w:val="00E567DF"/>
    <w:rsid w:val="00E66924"/>
    <w:rsid w:val="00E677D9"/>
    <w:rsid w:val="00E74574"/>
    <w:rsid w:val="00E7549D"/>
    <w:rsid w:val="00E80CA1"/>
    <w:rsid w:val="00E903B2"/>
    <w:rsid w:val="00E94A73"/>
    <w:rsid w:val="00E959BE"/>
    <w:rsid w:val="00E96839"/>
    <w:rsid w:val="00EA0331"/>
    <w:rsid w:val="00EA1F5C"/>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1F2"/>
    <w:rsid w:val="00F35AB5"/>
    <w:rsid w:val="00F36C3A"/>
    <w:rsid w:val="00F43435"/>
    <w:rsid w:val="00F44923"/>
    <w:rsid w:val="00F467C4"/>
    <w:rsid w:val="00F53ABB"/>
    <w:rsid w:val="00F56693"/>
    <w:rsid w:val="00F60F43"/>
    <w:rsid w:val="00F61D3D"/>
    <w:rsid w:val="00F62BCE"/>
    <w:rsid w:val="00F63301"/>
    <w:rsid w:val="00F80949"/>
    <w:rsid w:val="00F82AD8"/>
    <w:rsid w:val="00F87138"/>
    <w:rsid w:val="00F95720"/>
    <w:rsid w:val="00FA7E03"/>
    <w:rsid w:val="00FA7E0C"/>
    <w:rsid w:val="00FB04F8"/>
    <w:rsid w:val="00FB60DE"/>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95A4261"/>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C33718"/>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lrike.reich@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4F47B-7621-4736-BAA1-E423CB86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5627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2018-11-02T09:13:00Z</cp:lastPrinted>
  <dcterms:created xsi:type="dcterms:W3CDTF">2020-02-20T13:38:00Z</dcterms:created>
  <dcterms:modified xsi:type="dcterms:W3CDTF">2020-02-24T18:29:00Z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ies>
</file>