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B4" w:rsidRPr="005D71F7" w:rsidRDefault="000262B4" w:rsidP="00D6617A">
      <w:pPr>
        <w:pStyle w:val="Default"/>
        <w:rPr>
          <w:lang w:val="en-US"/>
        </w:rPr>
      </w:pPr>
    </w:p>
    <w:p w:rsidR="00433D12" w:rsidRPr="005D71F7" w:rsidRDefault="004E7DE5" w:rsidP="00E959BE">
      <w:pPr>
        <w:spacing w:before="1440"/>
        <w:rPr>
          <w:b/>
          <w:color w:val="FF0000"/>
          <w:sz w:val="32"/>
          <w:szCs w:val="32"/>
          <w:lang w:val="en-US"/>
        </w:rPr>
      </w:pPr>
      <w:r w:rsidRPr="005D71F7">
        <w:rPr>
          <w:b/>
          <w:sz w:val="32"/>
          <w:szCs w:val="32"/>
          <w:lang w:val="en-US"/>
        </w:rPr>
        <w:t>Reliable sealing solutions for sustainable energy generation</w:t>
      </w:r>
    </w:p>
    <w:p w:rsidR="00FE75F9" w:rsidRPr="005D71F7" w:rsidRDefault="00FE75F9" w:rsidP="00D6617A">
      <w:pPr>
        <w:pStyle w:val="Default"/>
        <w:rPr>
          <w:b/>
          <w:caps/>
          <w:color w:val="004388"/>
          <w:lang w:val="en-US"/>
        </w:rPr>
      </w:pPr>
    </w:p>
    <w:p w:rsidR="00E959BE" w:rsidRPr="005D71F7" w:rsidRDefault="004E7DE5" w:rsidP="00D6617A">
      <w:pPr>
        <w:rPr>
          <w:rFonts w:cs="Arial"/>
          <w:b/>
          <w:lang w:val="en-US"/>
        </w:rPr>
      </w:pPr>
      <w:r w:rsidRPr="005D71F7">
        <w:rPr>
          <w:rFonts w:cs="Arial"/>
          <w:b/>
          <w:lang w:val="en-US"/>
        </w:rPr>
        <w:t xml:space="preserve">Freudenberg Sealing Technologies presents at </w:t>
      </w:r>
      <w:proofErr w:type="spellStart"/>
      <w:r w:rsidRPr="005D71F7">
        <w:rPr>
          <w:rFonts w:cs="Arial"/>
          <w:b/>
          <w:lang w:val="en-US"/>
        </w:rPr>
        <w:t>WindEnergy</w:t>
      </w:r>
      <w:proofErr w:type="spellEnd"/>
      <w:r w:rsidRPr="005D71F7">
        <w:rPr>
          <w:rFonts w:cs="Arial"/>
          <w:b/>
          <w:lang w:val="en-US"/>
        </w:rPr>
        <w:t xml:space="preserve"> 2018 in Hamburg, </w:t>
      </w:r>
      <w:r w:rsidR="00C57457" w:rsidRPr="005D71F7">
        <w:rPr>
          <w:rFonts w:cs="Arial"/>
          <w:b/>
          <w:lang w:val="en-US"/>
        </w:rPr>
        <w:t>h</w:t>
      </w:r>
      <w:r w:rsidRPr="005D71F7">
        <w:rPr>
          <w:rFonts w:cs="Arial"/>
          <w:b/>
          <w:lang w:val="en-US"/>
        </w:rPr>
        <w:t xml:space="preserve">all B6, </w:t>
      </w:r>
      <w:r w:rsidR="00C57457" w:rsidRPr="005D71F7">
        <w:rPr>
          <w:rFonts w:cs="Arial"/>
          <w:b/>
          <w:lang w:val="en-US"/>
        </w:rPr>
        <w:t>b</w:t>
      </w:r>
      <w:r w:rsidRPr="005D71F7">
        <w:rPr>
          <w:rFonts w:cs="Arial"/>
          <w:b/>
          <w:lang w:val="en-US"/>
        </w:rPr>
        <w:t>ooth 531</w:t>
      </w:r>
    </w:p>
    <w:p w:rsidR="00E959BE" w:rsidRPr="005D71F7" w:rsidRDefault="00E959BE" w:rsidP="00D6617A">
      <w:pPr>
        <w:rPr>
          <w:rFonts w:cs="Arial"/>
          <w:b/>
          <w:lang w:val="en-US"/>
        </w:rPr>
      </w:pPr>
    </w:p>
    <w:p w:rsidR="00AF435F" w:rsidRPr="005D71F7" w:rsidRDefault="004E7DE5" w:rsidP="00D33E0C">
      <w:pPr>
        <w:autoSpaceDE w:val="0"/>
        <w:autoSpaceDN w:val="0"/>
        <w:adjustRightInd w:val="0"/>
        <w:spacing w:after="120" w:line="360" w:lineRule="auto"/>
        <w:rPr>
          <w:rFonts w:cs="Arial"/>
          <w:b/>
          <w:color w:val="000000"/>
          <w:sz w:val="20"/>
          <w:szCs w:val="20"/>
          <w:lang w:val="en-US"/>
        </w:rPr>
      </w:pPr>
      <w:proofErr w:type="spellStart"/>
      <w:r w:rsidRPr="005D71F7">
        <w:rPr>
          <w:rFonts w:cs="Arial"/>
          <w:b/>
          <w:color w:val="000000"/>
          <w:sz w:val="20"/>
          <w:szCs w:val="20"/>
          <w:lang w:val="en-US"/>
        </w:rPr>
        <w:t>Weinheim</w:t>
      </w:r>
      <w:proofErr w:type="spellEnd"/>
      <w:r w:rsidR="00F974A0">
        <w:rPr>
          <w:rFonts w:cs="Arial"/>
          <w:b/>
          <w:color w:val="000000"/>
          <w:sz w:val="20"/>
          <w:szCs w:val="20"/>
          <w:lang w:val="en-US"/>
        </w:rPr>
        <w:t xml:space="preserve"> (Germany)</w:t>
      </w:r>
      <w:r w:rsidRPr="005D71F7">
        <w:rPr>
          <w:rFonts w:cs="Arial"/>
          <w:b/>
          <w:color w:val="000000"/>
          <w:sz w:val="20"/>
          <w:szCs w:val="20"/>
          <w:lang w:val="en-US"/>
        </w:rPr>
        <w:t>, September 2</w:t>
      </w:r>
      <w:r w:rsidR="000F4CB4">
        <w:rPr>
          <w:rFonts w:cs="Arial"/>
          <w:b/>
          <w:color w:val="000000"/>
          <w:sz w:val="20"/>
          <w:szCs w:val="20"/>
          <w:lang w:val="en-US"/>
        </w:rPr>
        <w:t>4</w:t>
      </w:r>
      <w:r w:rsidRPr="005D71F7">
        <w:rPr>
          <w:rFonts w:cs="Arial"/>
          <w:b/>
          <w:color w:val="000000"/>
          <w:sz w:val="20"/>
          <w:szCs w:val="20"/>
          <w:lang w:val="en-US"/>
        </w:rPr>
        <w:t xml:space="preserve">, 2018 </w:t>
      </w:r>
      <w:r w:rsidR="00EF0905">
        <w:rPr>
          <w:rFonts w:cs="Arial"/>
          <w:b/>
          <w:color w:val="000000"/>
          <w:sz w:val="20"/>
          <w:szCs w:val="20"/>
          <w:lang w:val="en-US"/>
        </w:rPr>
        <w:t>–</w:t>
      </w:r>
      <w:r w:rsidRPr="005D71F7">
        <w:rPr>
          <w:rFonts w:cs="Arial"/>
          <w:b/>
          <w:color w:val="000000"/>
          <w:sz w:val="20"/>
          <w:szCs w:val="20"/>
          <w:lang w:val="en-US"/>
        </w:rPr>
        <w:t xml:space="preserve"> </w:t>
      </w:r>
      <w:r w:rsidR="00EF0905">
        <w:rPr>
          <w:rFonts w:cs="Arial"/>
          <w:b/>
          <w:color w:val="000000"/>
          <w:sz w:val="20"/>
          <w:szCs w:val="20"/>
          <w:lang w:val="en-US"/>
        </w:rPr>
        <w:t xml:space="preserve">Wind turbines have become a common sight throughout the world as countries increase their use of renewable energy. </w:t>
      </w:r>
      <w:r w:rsidRPr="005D71F7">
        <w:rPr>
          <w:rFonts w:cs="Arial"/>
          <w:b/>
          <w:color w:val="000000"/>
          <w:sz w:val="20"/>
          <w:szCs w:val="20"/>
          <w:lang w:val="en-US"/>
        </w:rPr>
        <w:t xml:space="preserve"> Wind energy has</w:t>
      </w:r>
      <w:r w:rsidR="00EF0905">
        <w:rPr>
          <w:rFonts w:cs="Arial"/>
          <w:b/>
          <w:color w:val="000000"/>
          <w:sz w:val="20"/>
          <w:szCs w:val="20"/>
          <w:lang w:val="en-US"/>
        </w:rPr>
        <w:t xml:space="preserve"> </w:t>
      </w:r>
      <w:r w:rsidRPr="005D71F7">
        <w:rPr>
          <w:rFonts w:cs="Arial"/>
          <w:b/>
          <w:color w:val="000000"/>
          <w:sz w:val="20"/>
          <w:szCs w:val="20"/>
          <w:lang w:val="en-US"/>
        </w:rPr>
        <w:t xml:space="preserve">developed into </w:t>
      </w:r>
      <w:r w:rsidR="00EF0905">
        <w:rPr>
          <w:rFonts w:cs="Arial"/>
          <w:b/>
          <w:color w:val="000000"/>
          <w:sz w:val="20"/>
          <w:szCs w:val="20"/>
          <w:lang w:val="en-US"/>
        </w:rPr>
        <w:t xml:space="preserve">a </w:t>
      </w:r>
      <w:r w:rsidR="00D0161E">
        <w:rPr>
          <w:rFonts w:cs="Arial"/>
          <w:b/>
          <w:color w:val="000000"/>
          <w:sz w:val="20"/>
          <w:szCs w:val="20"/>
          <w:lang w:val="en-US"/>
        </w:rPr>
        <w:t>dependable</w:t>
      </w:r>
      <w:r w:rsidR="00EF0905">
        <w:rPr>
          <w:rFonts w:cs="Arial"/>
          <w:b/>
          <w:color w:val="000000"/>
          <w:sz w:val="20"/>
          <w:szCs w:val="20"/>
          <w:lang w:val="en-US"/>
        </w:rPr>
        <w:t xml:space="preserve"> option that </w:t>
      </w:r>
      <w:r w:rsidR="00F8612C">
        <w:rPr>
          <w:rFonts w:cs="Arial"/>
          <w:b/>
          <w:color w:val="000000"/>
          <w:sz w:val="20"/>
          <w:szCs w:val="20"/>
          <w:lang w:val="en-US"/>
        </w:rPr>
        <w:t xml:space="preserve">enables </w:t>
      </w:r>
      <w:r w:rsidR="00EF0905">
        <w:rPr>
          <w:rFonts w:cs="Arial"/>
          <w:b/>
          <w:color w:val="000000"/>
          <w:sz w:val="20"/>
          <w:szCs w:val="20"/>
          <w:lang w:val="en-US"/>
        </w:rPr>
        <w:t xml:space="preserve">energy suppliers to achieve </w:t>
      </w:r>
      <w:r w:rsidR="00D0161E">
        <w:rPr>
          <w:rFonts w:cs="Arial"/>
          <w:b/>
          <w:color w:val="000000"/>
          <w:sz w:val="20"/>
          <w:szCs w:val="20"/>
          <w:lang w:val="en-US"/>
        </w:rPr>
        <w:t xml:space="preserve">cost efficiencies, </w:t>
      </w:r>
      <w:r w:rsidR="00F8612C">
        <w:rPr>
          <w:rFonts w:cs="Arial"/>
          <w:b/>
          <w:color w:val="000000"/>
          <w:sz w:val="20"/>
          <w:szCs w:val="20"/>
          <w:lang w:val="en-US"/>
        </w:rPr>
        <w:t>pr</w:t>
      </w:r>
      <w:bookmarkStart w:id="0" w:name="_GoBack"/>
      <w:bookmarkEnd w:id="0"/>
      <w:r w:rsidR="00F8612C">
        <w:rPr>
          <w:rFonts w:cs="Arial"/>
          <w:b/>
          <w:color w:val="000000"/>
          <w:sz w:val="20"/>
          <w:szCs w:val="20"/>
          <w:lang w:val="en-US"/>
        </w:rPr>
        <w:t>oduce a</w:t>
      </w:r>
      <w:r w:rsidR="00D0161E">
        <w:rPr>
          <w:rFonts w:cs="Arial"/>
          <w:b/>
          <w:color w:val="000000"/>
          <w:sz w:val="20"/>
          <w:szCs w:val="20"/>
          <w:lang w:val="en-US"/>
        </w:rPr>
        <w:t xml:space="preserve"> stable power supply and meet mandated renewable energy targets.</w:t>
      </w:r>
      <w:r w:rsidR="00C9070F">
        <w:rPr>
          <w:rFonts w:cs="Arial"/>
          <w:b/>
          <w:color w:val="000000"/>
          <w:sz w:val="20"/>
          <w:szCs w:val="20"/>
          <w:lang w:val="en-US"/>
        </w:rPr>
        <w:t xml:space="preserve"> </w:t>
      </w:r>
      <w:r w:rsidR="00F8612C">
        <w:rPr>
          <w:rFonts w:cs="Arial"/>
          <w:b/>
          <w:color w:val="000000"/>
          <w:sz w:val="20"/>
          <w:szCs w:val="20"/>
          <w:lang w:val="en-US"/>
        </w:rPr>
        <w:t>In order for wind energy to optimally work, wind</w:t>
      </w:r>
      <w:r w:rsidR="00D0161E">
        <w:rPr>
          <w:rFonts w:cs="Arial"/>
          <w:b/>
          <w:color w:val="000000"/>
          <w:sz w:val="20"/>
          <w:szCs w:val="20"/>
          <w:lang w:val="en-US"/>
        </w:rPr>
        <w:t xml:space="preserve"> turbines</w:t>
      </w:r>
      <w:r w:rsidR="00F8612C">
        <w:rPr>
          <w:rFonts w:cs="Arial"/>
          <w:b/>
          <w:color w:val="000000"/>
          <w:sz w:val="20"/>
          <w:szCs w:val="20"/>
          <w:lang w:val="en-US"/>
        </w:rPr>
        <w:t xml:space="preserve"> must incorporate</w:t>
      </w:r>
      <w:r w:rsidR="00D0161E">
        <w:rPr>
          <w:rFonts w:cs="Arial"/>
          <w:b/>
          <w:color w:val="000000"/>
          <w:sz w:val="20"/>
          <w:szCs w:val="20"/>
          <w:lang w:val="en-US"/>
        </w:rPr>
        <w:t xml:space="preserve"> high performance materials and components </w:t>
      </w:r>
      <w:r w:rsidR="00F8612C">
        <w:rPr>
          <w:rFonts w:cs="Arial"/>
          <w:b/>
          <w:color w:val="000000"/>
          <w:sz w:val="20"/>
          <w:szCs w:val="20"/>
          <w:lang w:val="en-US"/>
        </w:rPr>
        <w:t>that allow their rotor blades to continuously generate power. Materials and sealing components from</w:t>
      </w:r>
      <w:r w:rsidR="00D0161E">
        <w:rPr>
          <w:rFonts w:cs="Arial"/>
          <w:b/>
          <w:color w:val="000000"/>
          <w:sz w:val="20"/>
          <w:szCs w:val="20"/>
          <w:lang w:val="en-US"/>
        </w:rPr>
        <w:t xml:space="preserve"> Freudenberg Sealing Technologies meet these heavy usage requirements.</w:t>
      </w:r>
      <w:r w:rsidRPr="005D71F7">
        <w:rPr>
          <w:rFonts w:cs="Arial"/>
          <w:b/>
          <w:color w:val="000000"/>
          <w:sz w:val="20"/>
          <w:szCs w:val="20"/>
          <w:lang w:val="en-US"/>
        </w:rPr>
        <w:t xml:space="preserve"> </w:t>
      </w:r>
      <w:r w:rsidR="00C9070F">
        <w:rPr>
          <w:rFonts w:cs="Arial"/>
          <w:b/>
          <w:color w:val="000000"/>
          <w:sz w:val="20"/>
          <w:szCs w:val="20"/>
          <w:lang w:val="en-US"/>
        </w:rPr>
        <w:t>T</w:t>
      </w:r>
      <w:r w:rsidRPr="005D71F7">
        <w:rPr>
          <w:rFonts w:cs="Arial"/>
          <w:b/>
          <w:color w:val="000000"/>
          <w:sz w:val="20"/>
          <w:szCs w:val="20"/>
          <w:lang w:val="en-US"/>
        </w:rPr>
        <w:t xml:space="preserve">he sealing </w:t>
      </w:r>
      <w:r w:rsidR="00D0161E">
        <w:rPr>
          <w:rFonts w:cs="Arial"/>
          <w:b/>
          <w:color w:val="000000"/>
          <w:sz w:val="20"/>
          <w:szCs w:val="20"/>
          <w:lang w:val="en-US"/>
        </w:rPr>
        <w:t>business for the</w:t>
      </w:r>
      <w:r w:rsidR="00C9070F">
        <w:rPr>
          <w:rFonts w:cs="Arial"/>
          <w:b/>
          <w:color w:val="000000"/>
          <w:sz w:val="20"/>
          <w:szCs w:val="20"/>
          <w:lang w:val="en-US"/>
        </w:rPr>
        <w:t xml:space="preserve"> Freudenberg Group</w:t>
      </w:r>
      <w:r w:rsidRPr="005D71F7">
        <w:rPr>
          <w:rFonts w:cs="Arial"/>
          <w:b/>
          <w:color w:val="000000"/>
          <w:sz w:val="20"/>
          <w:szCs w:val="20"/>
          <w:lang w:val="en-US"/>
        </w:rPr>
        <w:t xml:space="preserve"> will </w:t>
      </w:r>
      <w:r w:rsidR="00D0161E">
        <w:rPr>
          <w:rFonts w:cs="Arial"/>
          <w:b/>
          <w:color w:val="000000"/>
          <w:sz w:val="20"/>
          <w:szCs w:val="20"/>
          <w:lang w:val="en-US"/>
        </w:rPr>
        <w:t xml:space="preserve">present </w:t>
      </w:r>
      <w:r w:rsidR="00C9070F">
        <w:rPr>
          <w:rFonts w:cs="Arial"/>
          <w:b/>
          <w:color w:val="000000"/>
          <w:sz w:val="20"/>
          <w:szCs w:val="20"/>
          <w:lang w:val="en-US"/>
        </w:rPr>
        <w:t>their</w:t>
      </w:r>
      <w:r w:rsidR="00D0161E">
        <w:rPr>
          <w:rFonts w:cs="Arial"/>
          <w:b/>
          <w:color w:val="000000"/>
          <w:sz w:val="20"/>
          <w:szCs w:val="20"/>
          <w:lang w:val="en-US"/>
        </w:rPr>
        <w:t xml:space="preserve"> </w:t>
      </w:r>
      <w:r w:rsidRPr="005D71F7">
        <w:rPr>
          <w:rFonts w:cs="Arial"/>
          <w:b/>
          <w:color w:val="000000"/>
          <w:sz w:val="20"/>
          <w:szCs w:val="20"/>
          <w:lang w:val="en-US"/>
        </w:rPr>
        <w:t xml:space="preserve">extensive </w:t>
      </w:r>
      <w:r w:rsidR="00D0161E">
        <w:rPr>
          <w:rFonts w:cs="Arial"/>
          <w:b/>
          <w:color w:val="000000"/>
          <w:sz w:val="20"/>
          <w:szCs w:val="20"/>
          <w:lang w:val="en-US"/>
        </w:rPr>
        <w:t>portfolio of advanced wind products and solutions at</w:t>
      </w:r>
      <w:r w:rsidRPr="005D71F7">
        <w:rPr>
          <w:rFonts w:cs="Arial"/>
          <w:b/>
          <w:color w:val="000000"/>
          <w:sz w:val="20"/>
          <w:szCs w:val="20"/>
          <w:lang w:val="en-US"/>
        </w:rPr>
        <w:t xml:space="preserve"> </w:t>
      </w:r>
      <w:proofErr w:type="spellStart"/>
      <w:r w:rsidRPr="005D71F7">
        <w:rPr>
          <w:rFonts w:cs="Arial"/>
          <w:b/>
          <w:color w:val="000000"/>
          <w:sz w:val="20"/>
          <w:szCs w:val="20"/>
          <w:lang w:val="en-US"/>
        </w:rPr>
        <w:t>WindEnergy</w:t>
      </w:r>
      <w:proofErr w:type="spellEnd"/>
      <w:r w:rsidRPr="005D71F7">
        <w:rPr>
          <w:rFonts w:cs="Arial"/>
          <w:b/>
          <w:color w:val="000000"/>
          <w:sz w:val="20"/>
          <w:szCs w:val="20"/>
          <w:lang w:val="en-US"/>
        </w:rPr>
        <w:t xml:space="preserve"> 2018 in Hamburg</w:t>
      </w:r>
      <w:r w:rsidR="00D0161E">
        <w:rPr>
          <w:rFonts w:cs="Arial"/>
          <w:b/>
          <w:color w:val="000000"/>
          <w:sz w:val="20"/>
          <w:szCs w:val="20"/>
          <w:lang w:val="en-US"/>
        </w:rPr>
        <w:t>, Germany from</w:t>
      </w:r>
      <w:r w:rsidRPr="005D71F7">
        <w:rPr>
          <w:rFonts w:cs="Arial"/>
          <w:b/>
          <w:color w:val="000000"/>
          <w:sz w:val="20"/>
          <w:szCs w:val="20"/>
          <w:lang w:val="en-US"/>
        </w:rPr>
        <w:t xml:space="preserve"> Sept</w:t>
      </w:r>
      <w:r w:rsidR="009C5A54">
        <w:rPr>
          <w:rFonts w:cs="Arial"/>
          <w:b/>
          <w:color w:val="000000"/>
          <w:sz w:val="20"/>
          <w:szCs w:val="20"/>
          <w:lang w:val="en-US"/>
        </w:rPr>
        <w:t>ember</w:t>
      </w:r>
      <w:r w:rsidRPr="005D71F7">
        <w:rPr>
          <w:rFonts w:cs="Arial"/>
          <w:b/>
          <w:color w:val="000000"/>
          <w:sz w:val="20"/>
          <w:szCs w:val="20"/>
          <w:lang w:val="en-US"/>
        </w:rPr>
        <w:t xml:space="preserve"> 25</w:t>
      </w:r>
      <w:r w:rsidR="00D0161E">
        <w:rPr>
          <w:rFonts w:cs="Arial"/>
          <w:b/>
          <w:color w:val="000000"/>
          <w:sz w:val="20"/>
          <w:szCs w:val="20"/>
          <w:lang w:val="en-US"/>
        </w:rPr>
        <w:t>-28.</w:t>
      </w:r>
      <w:r w:rsidR="00AF435F" w:rsidRPr="005D71F7">
        <w:rPr>
          <w:rFonts w:cs="Arial"/>
          <w:b/>
          <w:color w:val="000000"/>
          <w:sz w:val="20"/>
          <w:szCs w:val="20"/>
          <w:lang w:val="en-US"/>
        </w:rPr>
        <w:t xml:space="preserve"> </w:t>
      </w:r>
    </w:p>
    <w:p w:rsidR="00B40794" w:rsidRPr="005D71F7" w:rsidRDefault="004E7DE5" w:rsidP="004148E9">
      <w:pPr>
        <w:autoSpaceDE w:val="0"/>
        <w:autoSpaceDN w:val="0"/>
        <w:adjustRightInd w:val="0"/>
        <w:spacing w:after="120" w:line="360" w:lineRule="auto"/>
        <w:rPr>
          <w:rFonts w:cs="Arial"/>
          <w:color w:val="000000"/>
          <w:sz w:val="20"/>
          <w:szCs w:val="20"/>
          <w:lang w:val="en-US"/>
        </w:rPr>
      </w:pPr>
      <w:r w:rsidRPr="005D71F7">
        <w:rPr>
          <w:rFonts w:cs="Arial"/>
          <w:color w:val="000000"/>
          <w:sz w:val="20"/>
          <w:szCs w:val="20"/>
          <w:lang w:val="en-US"/>
        </w:rPr>
        <w:t>Offshore wind power plants and turbines are getting bigger and bigger in order to achieve a higher energy yield and to become more and more economical for the operators. But the</w:t>
      </w:r>
      <w:r w:rsidR="00F8612C">
        <w:rPr>
          <w:rFonts w:cs="Arial"/>
          <w:color w:val="000000"/>
          <w:sz w:val="20"/>
          <w:szCs w:val="20"/>
          <w:lang w:val="en-US"/>
        </w:rPr>
        <w:t>se</w:t>
      </w:r>
      <w:r w:rsidRPr="005D71F7">
        <w:rPr>
          <w:rFonts w:cs="Arial"/>
          <w:color w:val="000000"/>
          <w:sz w:val="20"/>
          <w:szCs w:val="20"/>
          <w:lang w:val="en-US"/>
        </w:rPr>
        <w:t xml:space="preserve"> enormous dimensions</w:t>
      </w:r>
      <w:r w:rsidR="00F8612C">
        <w:rPr>
          <w:rFonts w:cs="Arial"/>
          <w:color w:val="000000"/>
          <w:sz w:val="20"/>
          <w:szCs w:val="20"/>
          <w:lang w:val="en-US"/>
        </w:rPr>
        <w:t xml:space="preserve"> also</w:t>
      </w:r>
      <w:r w:rsidRPr="005D71F7">
        <w:rPr>
          <w:rFonts w:cs="Arial"/>
          <w:color w:val="000000"/>
          <w:sz w:val="20"/>
          <w:szCs w:val="20"/>
          <w:lang w:val="en-US"/>
        </w:rPr>
        <w:t xml:space="preserve"> bring new challenges.</w:t>
      </w:r>
      <w:r w:rsidR="00F8612C">
        <w:rPr>
          <w:rFonts w:cs="Arial"/>
          <w:color w:val="000000"/>
          <w:sz w:val="20"/>
          <w:szCs w:val="20"/>
          <w:lang w:val="en-US"/>
        </w:rPr>
        <w:t xml:space="preserve"> Increasing the</w:t>
      </w:r>
      <w:r w:rsidRPr="005D71F7">
        <w:rPr>
          <w:rFonts w:cs="Arial"/>
          <w:color w:val="000000"/>
          <w:sz w:val="20"/>
          <w:szCs w:val="20"/>
          <w:lang w:val="en-US"/>
        </w:rPr>
        <w:t xml:space="preserve"> </w:t>
      </w:r>
      <w:r w:rsidR="00F8612C">
        <w:rPr>
          <w:rFonts w:cs="Arial"/>
          <w:color w:val="000000"/>
          <w:sz w:val="20"/>
          <w:szCs w:val="20"/>
          <w:lang w:val="en-US"/>
        </w:rPr>
        <w:t xml:space="preserve">size of the rotor blades helps harness more wind but also puts tremendous loads on </w:t>
      </w:r>
      <w:r w:rsidRPr="005D71F7">
        <w:rPr>
          <w:rFonts w:cs="Arial"/>
          <w:color w:val="000000"/>
          <w:sz w:val="20"/>
          <w:szCs w:val="20"/>
          <w:lang w:val="en-US"/>
        </w:rPr>
        <w:t>components such as main bearing</w:t>
      </w:r>
      <w:r w:rsidR="00CB3143">
        <w:rPr>
          <w:rFonts w:cs="Arial"/>
          <w:color w:val="000000"/>
          <w:sz w:val="20"/>
          <w:szCs w:val="20"/>
          <w:lang w:val="en-US"/>
        </w:rPr>
        <w:t>s</w:t>
      </w:r>
      <w:r w:rsidRPr="005D71F7">
        <w:rPr>
          <w:rFonts w:cs="Arial"/>
          <w:color w:val="000000"/>
          <w:sz w:val="20"/>
          <w:szCs w:val="20"/>
          <w:lang w:val="en-US"/>
        </w:rPr>
        <w:t xml:space="preserve"> or </w:t>
      </w:r>
      <w:r w:rsidR="00F8612C">
        <w:rPr>
          <w:rFonts w:cs="Arial"/>
          <w:color w:val="000000"/>
          <w:sz w:val="20"/>
          <w:szCs w:val="20"/>
          <w:lang w:val="en-US"/>
        </w:rPr>
        <w:t>rotor blade</w:t>
      </w:r>
      <w:r w:rsidRPr="005D71F7">
        <w:rPr>
          <w:rFonts w:cs="Arial"/>
          <w:color w:val="000000"/>
          <w:sz w:val="20"/>
          <w:szCs w:val="20"/>
          <w:lang w:val="en-US"/>
        </w:rPr>
        <w:t xml:space="preserve"> bearings</w:t>
      </w:r>
      <w:r w:rsidR="00CB3143">
        <w:rPr>
          <w:rFonts w:cs="Arial"/>
          <w:color w:val="000000"/>
          <w:sz w:val="20"/>
          <w:szCs w:val="20"/>
          <w:lang w:val="en-US"/>
        </w:rPr>
        <w:t xml:space="preserve">. Heavy loads also impact </w:t>
      </w:r>
      <w:r w:rsidRPr="005D71F7">
        <w:rPr>
          <w:rFonts w:cs="Arial"/>
          <w:color w:val="000000"/>
          <w:sz w:val="20"/>
          <w:szCs w:val="20"/>
          <w:lang w:val="en-US"/>
        </w:rPr>
        <w:t>seals that hold lubricant</w:t>
      </w:r>
      <w:r w:rsidR="00CB3143">
        <w:rPr>
          <w:rFonts w:cs="Arial"/>
          <w:color w:val="000000"/>
          <w:sz w:val="20"/>
          <w:szCs w:val="20"/>
          <w:lang w:val="en-US"/>
        </w:rPr>
        <w:t>s</w:t>
      </w:r>
      <w:r w:rsidRPr="005D71F7">
        <w:rPr>
          <w:rFonts w:cs="Arial"/>
          <w:color w:val="000000"/>
          <w:sz w:val="20"/>
          <w:szCs w:val="20"/>
          <w:lang w:val="en-US"/>
        </w:rPr>
        <w:t xml:space="preserve"> in the main bearing and </w:t>
      </w:r>
      <w:r w:rsidR="00CB3143">
        <w:rPr>
          <w:rFonts w:cs="Arial"/>
          <w:color w:val="000000"/>
          <w:sz w:val="20"/>
          <w:szCs w:val="20"/>
          <w:lang w:val="en-US"/>
        </w:rPr>
        <w:t>block</w:t>
      </w:r>
      <w:r w:rsidRPr="005D71F7">
        <w:rPr>
          <w:rFonts w:cs="Arial"/>
          <w:color w:val="000000"/>
          <w:sz w:val="20"/>
          <w:szCs w:val="20"/>
          <w:lang w:val="en-US"/>
        </w:rPr>
        <w:t xml:space="preserve"> dirt particles, settling water or rain </w:t>
      </w:r>
      <w:r w:rsidR="00CB3143">
        <w:rPr>
          <w:rFonts w:cs="Arial"/>
          <w:color w:val="000000"/>
          <w:sz w:val="20"/>
          <w:szCs w:val="20"/>
          <w:lang w:val="en-US"/>
        </w:rPr>
        <w:t>from penetrating the machine’s  interior mechanics.</w:t>
      </w:r>
    </w:p>
    <w:p w:rsidR="00514BEE" w:rsidRPr="005D71F7" w:rsidRDefault="004E7DE5" w:rsidP="004148E9">
      <w:pPr>
        <w:autoSpaceDE w:val="0"/>
        <w:autoSpaceDN w:val="0"/>
        <w:adjustRightInd w:val="0"/>
        <w:spacing w:after="120" w:line="360" w:lineRule="auto"/>
        <w:rPr>
          <w:rFonts w:cs="Arial"/>
          <w:color w:val="000000"/>
          <w:sz w:val="20"/>
          <w:szCs w:val="20"/>
          <w:lang w:val="en-US"/>
        </w:rPr>
      </w:pPr>
      <w:r w:rsidRPr="005D71F7">
        <w:rPr>
          <w:rFonts w:cs="Arial"/>
          <w:color w:val="000000"/>
          <w:sz w:val="20"/>
          <w:szCs w:val="20"/>
          <w:lang w:val="en-US"/>
        </w:rPr>
        <w:t>Freudenberg Sealing Technologies has developed a special seal called "</w:t>
      </w:r>
      <w:proofErr w:type="spellStart"/>
      <w:r w:rsidRPr="005D71F7">
        <w:rPr>
          <w:rFonts w:cs="Arial"/>
          <w:color w:val="000000"/>
          <w:sz w:val="20"/>
          <w:szCs w:val="20"/>
          <w:lang w:val="en-US"/>
        </w:rPr>
        <w:t>Seventomatic</w:t>
      </w:r>
      <w:proofErr w:type="spellEnd"/>
      <w:r w:rsidRPr="005D71F7">
        <w:rPr>
          <w:rFonts w:cs="Arial"/>
          <w:color w:val="000000"/>
          <w:sz w:val="20"/>
          <w:szCs w:val="20"/>
          <w:lang w:val="en-US"/>
        </w:rPr>
        <w:t xml:space="preserve">" for particularly large shaft diameters and will be presenting it for the first time at its booth #531 in hall B6 at </w:t>
      </w:r>
      <w:proofErr w:type="spellStart"/>
      <w:r w:rsidRPr="005D71F7">
        <w:rPr>
          <w:rFonts w:cs="Arial"/>
          <w:color w:val="000000"/>
          <w:sz w:val="20"/>
          <w:szCs w:val="20"/>
          <w:lang w:val="en-US"/>
        </w:rPr>
        <w:t>WindEnergy</w:t>
      </w:r>
      <w:proofErr w:type="spellEnd"/>
      <w:r w:rsidRPr="005D71F7">
        <w:rPr>
          <w:rFonts w:cs="Arial"/>
          <w:color w:val="000000"/>
          <w:sz w:val="20"/>
          <w:szCs w:val="20"/>
          <w:lang w:val="en-US"/>
        </w:rPr>
        <w:t xml:space="preserve"> 2018</w:t>
      </w:r>
      <w:r w:rsidR="00CB3143">
        <w:rPr>
          <w:rFonts w:cs="Arial"/>
          <w:color w:val="000000"/>
          <w:sz w:val="20"/>
          <w:szCs w:val="20"/>
          <w:lang w:val="en-US"/>
        </w:rPr>
        <w:t>.</w:t>
      </w:r>
      <w:r w:rsidRPr="005D71F7">
        <w:rPr>
          <w:rFonts w:cs="Arial"/>
          <w:color w:val="000000"/>
          <w:sz w:val="20"/>
          <w:szCs w:val="20"/>
          <w:lang w:val="en-US"/>
        </w:rPr>
        <w:t xml:space="preserve"> The new seal contains a meander spring instead of the previously used worm spring, which makes the seal less sensitive to </w:t>
      </w:r>
      <w:r w:rsidR="00C57457" w:rsidRPr="005D71F7">
        <w:rPr>
          <w:rFonts w:cs="Arial"/>
          <w:color w:val="000000"/>
          <w:sz w:val="20"/>
          <w:szCs w:val="20"/>
          <w:lang w:val="en-US"/>
        </w:rPr>
        <w:t>strong</w:t>
      </w:r>
      <w:r w:rsidRPr="005D71F7">
        <w:rPr>
          <w:rFonts w:cs="Arial"/>
          <w:color w:val="000000"/>
          <w:sz w:val="20"/>
          <w:szCs w:val="20"/>
          <w:lang w:val="en-US"/>
        </w:rPr>
        <w:t xml:space="preserve"> movement</w:t>
      </w:r>
      <w:r w:rsidR="00C57457" w:rsidRPr="005D71F7">
        <w:rPr>
          <w:rFonts w:cs="Arial"/>
          <w:color w:val="000000"/>
          <w:sz w:val="20"/>
          <w:szCs w:val="20"/>
          <w:lang w:val="en-US"/>
        </w:rPr>
        <w:t>s</w:t>
      </w:r>
      <w:r w:rsidRPr="005D71F7">
        <w:rPr>
          <w:rFonts w:cs="Arial"/>
          <w:color w:val="000000"/>
          <w:sz w:val="20"/>
          <w:szCs w:val="20"/>
          <w:lang w:val="en-US"/>
        </w:rPr>
        <w:t xml:space="preserve"> and deflection of the main bearing. This </w:t>
      </w:r>
      <w:r w:rsidR="00CB3143">
        <w:rPr>
          <w:rFonts w:cs="Arial"/>
          <w:color w:val="000000"/>
          <w:sz w:val="20"/>
          <w:szCs w:val="20"/>
          <w:lang w:val="en-US"/>
        </w:rPr>
        <w:t>spring reliably flexes over</w:t>
      </w:r>
      <w:r w:rsidRPr="005D71F7">
        <w:rPr>
          <w:rFonts w:cs="Arial"/>
          <w:color w:val="000000"/>
          <w:sz w:val="20"/>
          <w:szCs w:val="20"/>
          <w:lang w:val="en-US"/>
        </w:rPr>
        <w:t xml:space="preserve"> several millimet</w:t>
      </w:r>
      <w:r w:rsidR="00C57457" w:rsidRPr="005D71F7">
        <w:rPr>
          <w:rFonts w:cs="Arial"/>
          <w:color w:val="000000"/>
          <w:sz w:val="20"/>
          <w:szCs w:val="20"/>
          <w:lang w:val="en-US"/>
        </w:rPr>
        <w:t>e</w:t>
      </w:r>
      <w:r w:rsidRPr="005D71F7">
        <w:rPr>
          <w:rFonts w:cs="Arial"/>
          <w:color w:val="000000"/>
          <w:sz w:val="20"/>
          <w:szCs w:val="20"/>
          <w:lang w:val="en-US"/>
        </w:rPr>
        <w:t>rs</w:t>
      </w:r>
      <w:r w:rsidR="00CB3143">
        <w:rPr>
          <w:rFonts w:cs="Arial"/>
          <w:color w:val="000000"/>
          <w:sz w:val="20"/>
          <w:szCs w:val="20"/>
          <w:lang w:val="en-US"/>
        </w:rPr>
        <w:t>, thus preventing</w:t>
      </w:r>
      <w:r w:rsidRPr="005D71F7">
        <w:rPr>
          <w:rFonts w:cs="Arial"/>
          <w:color w:val="000000"/>
          <w:sz w:val="20"/>
          <w:szCs w:val="20"/>
          <w:lang w:val="en-US"/>
        </w:rPr>
        <w:t xml:space="preserve"> unwanted leaks.</w:t>
      </w:r>
    </w:p>
    <w:p w:rsidR="00110BAF" w:rsidRDefault="004E7DE5" w:rsidP="004148E9">
      <w:pPr>
        <w:autoSpaceDE w:val="0"/>
        <w:autoSpaceDN w:val="0"/>
        <w:adjustRightInd w:val="0"/>
        <w:spacing w:after="120" w:line="360" w:lineRule="auto"/>
        <w:rPr>
          <w:rFonts w:cs="Arial"/>
          <w:color w:val="000000"/>
          <w:sz w:val="20"/>
          <w:szCs w:val="20"/>
          <w:lang w:val="en-US"/>
        </w:rPr>
      </w:pPr>
      <w:r w:rsidRPr="005D71F7">
        <w:rPr>
          <w:rFonts w:cs="Arial"/>
          <w:color w:val="000000"/>
          <w:sz w:val="20"/>
          <w:szCs w:val="20"/>
          <w:lang w:val="en-US"/>
        </w:rPr>
        <w:t xml:space="preserve">Freudenberg's sealing experts work closely with component and system manufacturers in the development of sealing systems. Several exhibits of customer-specific developments, </w:t>
      </w:r>
      <w:r w:rsidR="00CB3143">
        <w:rPr>
          <w:rFonts w:cs="Arial"/>
          <w:color w:val="000000"/>
          <w:sz w:val="20"/>
          <w:szCs w:val="20"/>
          <w:lang w:val="en-US"/>
        </w:rPr>
        <w:t>on display at the booth, illustrate</w:t>
      </w:r>
      <w:r w:rsidRPr="005D71F7">
        <w:rPr>
          <w:rFonts w:cs="Arial"/>
          <w:color w:val="000000"/>
          <w:sz w:val="20"/>
          <w:szCs w:val="20"/>
          <w:lang w:val="en-US"/>
        </w:rPr>
        <w:t xml:space="preserve"> just how well this cooperation works. In addition to </w:t>
      </w:r>
      <w:r w:rsidR="00CB3143">
        <w:rPr>
          <w:rFonts w:cs="Arial"/>
          <w:color w:val="000000"/>
          <w:sz w:val="20"/>
          <w:szCs w:val="20"/>
          <w:lang w:val="en-US"/>
        </w:rPr>
        <w:t>innovative product designs, the materials</w:t>
      </w:r>
      <w:r w:rsidRPr="005D71F7">
        <w:rPr>
          <w:rFonts w:cs="Arial"/>
          <w:color w:val="000000"/>
          <w:sz w:val="20"/>
          <w:szCs w:val="20"/>
          <w:lang w:val="en-US"/>
        </w:rPr>
        <w:t xml:space="preserve"> used are an important success factor in </w:t>
      </w:r>
      <w:r w:rsidR="005731A5">
        <w:rPr>
          <w:rFonts w:cs="Arial"/>
          <w:color w:val="000000"/>
          <w:sz w:val="20"/>
          <w:szCs w:val="20"/>
          <w:lang w:val="en-US"/>
        </w:rPr>
        <w:t>effective seals.</w:t>
      </w:r>
      <w:r w:rsidRPr="005D71F7">
        <w:rPr>
          <w:rFonts w:cs="Arial"/>
          <w:color w:val="000000"/>
          <w:sz w:val="20"/>
          <w:szCs w:val="20"/>
          <w:lang w:val="en-US"/>
        </w:rPr>
        <w:t xml:space="preserve"> Sealing materials from </w:t>
      </w:r>
      <w:r w:rsidRPr="005D71F7">
        <w:rPr>
          <w:rFonts w:cs="Arial"/>
          <w:color w:val="000000"/>
          <w:sz w:val="20"/>
          <w:szCs w:val="20"/>
          <w:lang w:val="en-US"/>
        </w:rPr>
        <w:lastRenderedPageBreak/>
        <w:t xml:space="preserve">Freudenberg Sealing Technologies are optimized for the special requirements of wind power and withstand extreme climates, ozone, salty air and aggressive lubricants. In particular, </w:t>
      </w:r>
      <w:r w:rsidR="00B41AB6">
        <w:rPr>
          <w:rFonts w:cs="Arial"/>
          <w:color w:val="000000"/>
          <w:sz w:val="20"/>
          <w:szCs w:val="20"/>
          <w:lang w:val="en-US"/>
        </w:rPr>
        <w:t xml:space="preserve">the company’s </w:t>
      </w:r>
      <w:proofErr w:type="spellStart"/>
      <w:r w:rsidR="00B41AB6">
        <w:rPr>
          <w:rFonts w:cs="Arial"/>
          <w:color w:val="000000"/>
          <w:sz w:val="20"/>
          <w:szCs w:val="20"/>
          <w:lang w:val="en-US"/>
        </w:rPr>
        <w:t>Ventoguard</w:t>
      </w:r>
      <w:proofErr w:type="spellEnd"/>
      <w:r w:rsidR="00B41AB6">
        <w:rPr>
          <w:rFonts w:cs="Arial"/>
          <w:color w:val="000000"/>
          <w:sz w:val="20"/>
          <w:szCs w:val="20"/>
          <w:lang w:val="en-US"/>
        </w:rPr>
        <w:t xml:space="preserve"> family of </w:t>
      </w:r>
      <w:r w:rsidR="00110BAF">
        <w:rPr>
          <w:rFonts w:cs="Arial"/>
          <w:color w:val="000000"/>
          <w:sz w:val="20"/>
          <w:szCs w:val="20"/>
          <w:lang w:val="en-US"/>
        </w:rPr>
        <w:t xml:space="preserve">high-performance </w:t>
      </w:r>
      <w:r w:rsidR="00B41AB6">
        <w:rPr>
          <w:rFonts w:cs="Arial"/>
          <w:color w:val="000000"/>
          <w:sz w:val="20"/>
          <w:szCs w:val="20"/>
          <w:lang w:val="en-US"/>
        </w:rPr>
        <w:t xml:space="preserve">materials are </w:t>
      </w:r>
      <w:r w:rsidR="00B41AB6" w:rsidRPr="00B41AB6">
        <w:rPr>
          <w:rFonts w:cs="Arial"/>
          <w:color w:val="000000"/>
          <w:sz w:val="20"/>
          <w:szCs w:val="20"/>
          <w:lang w:val="en-US"/>
        </w:rPr>
        <w:t>extraordinarily resistant</w:t>
      </w:r>
      <w:r w:rsidR="00B41AB6">
        <w:rPr>
          <w:rFonts w:cs="Arial"/>
          <w:color w:val="000000"/>
          <w:sz w:val="20"/>
          <w:szCs w:val="20"/>
          <w:lang w:val="en-US"/>
        </w:rPr>
        <w:t xml:space="preserve"> and</w:t>
      </w:r>
      <w:r w:rsidR="00B41AB6" w:rsidRPr="00B41AB6">
        <w:rPr>
          <w:rFonts w:cs="Arial"/>
          <w:color w:val="000000"/>
          <w:sz w:val="20"/>
          <w:szCs w:val="20"/>
          <w:lang w:val="en-US"/>
        </w:rPr>
        <w:t xml:space="preserve"> friction-optimized </w:t>
      </w:r>
      <w:r w:rsidR="00B41AB6">
        <w:rPr>
          <w:rFonts w:cs="Arial"/>
          <w:color w:val="000000"/>
          <w:sz w:val="20"/>
          <w:szCs w:val="20"/>
          <w:lang w:val="en-US"/>
        </w:rPr>
        <w:t xml:space="preserve">to function reliably and safely over a long </w:t>
      </w:r>
      <w:r w:rsidR="00110BAF">
        <w:rPr>
          <w:rFonts w:cs="Arial"/>
          <w:color w:val="000000"/>
          <w:sz w:val="20"/>
          <w:szCs w:val="20"/>
          <w:lang w:val="en-US"/>
        </w:rPr>
        <w:t xml:space="preserve">life. </w:t>
      </w:r>
      <w:proofErr w:type="spellStart"/>
      <w:r w:rsidR="00110BAF">
        <w:rPr>
          <w:rFonts w:cs="Arial"/>
          <w:color w:val="000000"/>
          <w:sz w:val="20"/>
          <w:szCs w:val="20"/>
          <w:lang w:val="en-US"/>
        </w:rPr>
        <w:t>Ventoguard</w:t>
      </w:r>
      <w:proofErr w:type="spellEnd"/>
      <w:r w:rsidR="00110BAF">
        <w:rPr>
          <w:rFonts w:cs="Arial"/>
          <w:color w:val="000000"/>
          <w:sz w:val="20"/>
          <w:szCs w:val="20"/>
          <w:lang w:val="en-US"/>
        </w:rPr>
        <w:t xml:space="preserve"> products will be on display at the show.</w:t>
      </w:r>
    </w:p>
    <w:p w:rsidR="00110BAF" w:rsidRDefault="00C9070F" w:rsidP="004148E9">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The company</w:t>
      </w:r>
      <w:r w:rsidR="004E7DE5" w:rsidRPr="005D71F7">
        <w:rPr>
          <w:rFonts w:cs="Arial"/>
          <w:color w:val="000000"/>
          <w:sz w:val="20"/>
          <w:szCs w:val="20"/>
          <w:lang w:val="en-US"/>
        </w:rPr>
        <w:t xml:space="preserve"> will also </w:t>
      </w:r>
      <w:r w:rsidR="00110BAF">
        <w:rPr>
          <w:rFonts w:cs="Arial"/>
          <w:color w:val="000000"/>
          <w:sz w:val="20"/>
          <w:szCs w:val="20"/>
          <w:lang w:val="en-US"/>
        </w:rPr>
        <w:t>present</w:t>
      </w:r>
      <w:r w:rsidR="004E7DE5" w:rsidRPr="005D71F7">
        <w:rPr>
          <w:rFonts w:cs="Arial"/>
          <w:color w:val="000000"/>
          <w:sz w:val="20"/>
          <w:szCs w:val="20"/>
          <w:lang w:val="en-US"/>
        </w:rPr>
        <w:t xml:space="preserve"> an extensive portfolio of proven sealing solutions for wind turbines, including for sealing blade and tower bearings, main bearings, hydraulic seals in pitch cylinders and oil seals for main gears</w:t>
      </w:r>
      <w:r w:rsidR="00110BAF">
        <w:rPr>
          <w:rFonts w:cs="Arial"/>
          <w:color w:val="000000"/>
          <w:sz w:val="20"/>
          <w:szCs w:val="20"/>
          <w:lang w:val="en-US"/>
        </w:rPr>
        <w:t xml:space="preserve">. </w:t>
      </w:r>
      <w:proofErr w:type="spellStart"/>
      <w:r w:rsidR="004E7DE5" w:rsidRPr="005D71F7">
        <w:rPr>
          <w:rFonts w:cs="Arial"/>
          <w:color w:val="000000"/>
          <w:sz w:val="20"/>
          <w:szCs w:val="20"/>
          <w:lang w:val="en-US"/>
        </w:rPr>
        <w:t>Radiamatic</w:t>
      </w:r>
      <w:proofErr w:type="spellEnd"/>
      <w:r w:rsidR="004E7DE5" w:rsidRPr="005D71F7">
        <w:rPr>
          <w:rFonts w:cs="Arial"/>
          <w:color w:val="000000"/>
          <w:sz w:val="20"/>
          <w:szCs w:val="20"/>
          <w:lang w:val="en-US"/>
        </w:rPr>
        <w:t xml:space="preserve"> shaft seals, piston and rod seals, O-rings and </w:t>
      </w:r>
      <w:proofErr w:type="spellStart"/>
      <w:r w:rsidR="004E7DE5" w:rsidRPr="005D71F7">
        <w:rPr>
          <w:rFonts w:cs="Arial"/>
          <w:color w:val="000000"/>
          <w:sz w:val="20"/>
          <w:szCs w:val="20"/>
          <w:lang w:val="en-US"/>
        </w:rPr>
        <w:t>Enviromatic</w:t>
      </w:r>
      <w:proofErr w:type="spellEnd"/>
      <w:r w:rsidR="004E7DE5" w:rsidRPr="005D71F7">
        <w:rPr>
          <w:rFonts w:cs="Arial"/>
          <w:color w:val="000000"/>
          <w:sz w:val="20"/>
          <w:szCs w:val="20"/>
          <w:lang w:val="en-US"/>
        </w:rPr>
        <w:t xml:space="preserve"> ring seals</w:t>
      </w:r>
      <w:r w:rsidR="00110BAF">
        <w:rPr>
          <w:rFonts w:cs="Arial"/>
          <w:color w:val="000000"/>
          <w:sz w:val="20"/>
          <w:szCs w:val="20"/>
          <w:lang w:val="en-US"/>
        </w:rPr>
        <w:t xml:space="preserve"> will be on display.</w:t>
      </w:r>
      <w:r w:rsidR="004E7DE5" w:rsidRPr="005D71F7">
        <w:rPr>
          <w:rFonts w:cs="Arial"/>
          <w:color w:val="000000"/>
          <w:sz w:val="20"/>
          <w:szCs w:val="20"/>
          <w:lang w:val="en-US"/>
        </w:rPr>
        <w:t xml:space="preserve"> </w:t>
      </w:r>
    </w:p>
    <w:p w:rsidR="00110BAF" w:rsidRDefault="00C57457" w:rsidP="004148E9">
      <w:pPr>
        <w:autoSpaceDE w:val="0"/>
        <w:autoSpaceDN w:val="0"/>
        <w:adjustRightInd w:val="0"/>
        <w:spacing w:after="120" w:line="360" w:lineRule="auto"/>
        <w:rPr>
          <w:rFonts w:cs="Arial"/>
          <w:color w:val="000000"/>
          <w:sz w:val="20"/>
          <w:szCs w:val="20"/>
          <w:lang w:val="en-US"/>
        </w:rPr>
      </w:pPr>
      <w:r w:rsidRPr="005D71F7">
        <w:rPr>
          <w:rFonts w:cs="Arial"/>
          <w:color w:val="000000"/>
          <w:sz w:val="20"/>
          <w:szCs w:val="20"/>
          <w:lang w:val="en-US"/>
        </w:rPr>
        <w:t>Besides its</w:t>
      </w:r>
      <w:r w:rsidR="004E7DE5" w:rsidRPr="005D71F7">
        <w:rPr>
          <w:rFonts w:cs="Arial"/>
          <w:color w:val="000000"/>
          <w:sz w:val="20"/>
          <w:szCs w:val="20"/>
          <w:lang w:val="en-US"/>
        </w:rPr>
        <w:t xml:space="preserve"> sealing solutions, the company will </w:t>
      </w:r>
      <w:r w:rsidR="00110BAF">
        <w:rPr>
          <w:rFonts w:cs="Arial"/>
          <w:color w:val="000000"/>
          <w:sz w:val="20"/>
          <w:szCs w:val="20"/>
          <w:lang w:val="en-US"/>
        </w:rPr>
        <w:t xml:space="preserve">also present </w:t>
      </w:r>
      <w:r w:rsidR="004E7DE5" w:rsidRPr="005D71F7">
        <w:rPr>
          <w:rFonts w:cs="Arial"/>
          <w:color w:val="000000"/>
          <w:sz w:val="20"/>
          <w:szCs w:val="20"/>
          <w:lang w:val="en-US"/>
        </w:rPr>
        <w:t xml:space="preserve">a large number of accumulators for the wind industry. </w:t>
      </w:r>
      <w:r w:rsidR="00110BAF">
        <w:rPr>
          <w:rFonts w:cs="Arial"/>
          <w:color w:val="000000"/>
          <w:sz w:val="20"/>
          <w:szCs w:val="20"/>
          <w:lang w:val="en-US"/>
        </w:rPr>
        <w:t>Freudenberg’s di</w:t>
      </w:r>
      <w:r w:rsidR="004E7DE5" w:rsidRPr="005D71F7">
        <w:rPr>
          <w:rFonts w:cs="Arial"/>
          <w:color w:val="000000"/>
          <w:sz w:val="20"/>
          <w:szCs w:val="20"/>
          <w:lang w:val="en-US"/>
        </w:rPr>
        <w:t>aphragm, piston and bladder accumulators are used in rotor blade control and in the hydraulics of the systems. They operate at operating pressures of up to 350 bar and are certified for North and South America, Europe and China</w:t>
      </w:r>
      <w:r w:rsidR="00110BAF" w:rsidRPr="005D71F7">
        <w:rPr>
          <w:rFonts w:cs="Arial"/>
          <w:color w:val="000000"/>
          <w:sz w:val="20"/>
          <w:szCs w:val="20"/>
          <w:lang w:val="en-US"/>
        </w:rPr>
        <w:t>.</w:t>
      </w:r>
    </w:p>
    <w:p w:rsidR="00110BAF" w:rsidRDefault="00110BAF" w:rsidP="004148E9">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 xml:space="preserve">Because seals require </w:t>
      </w:r>
      <w:r w:rsidRPr="00110BAF">
        <w:rPr>
          <w:rFonts w:cs="Arial"/>
          <w:color w:val="000000"/>
          <w:sz w:val="20"/>
          <w:szCs w:val="20"/>
          <w:lang w:val="en-US"/>
        </w:rPr>
        <w:t>lubricant</w:t>
      </w:r>
      <w:r>
        <w:rPr>
          <w:rFonts w:cs="Arial"/>
          <w:color w:val="000000"/>
          <w:sz w:val="20"/>
          <w:szCs w:val="20"/>
          <w:lang w:val="en-US"/>
        </w:rPr>
        <w:t>s</w:t>
      </w:r>
      <w:r w:rsidRPr="00110BAF">
        <w:rPr>
          <w:rFonts w:cs="Arial"/>
          <w:color w:val="000000"/>
          <w:sz w:val="20"/>
          <w:szCs w:val="20"/>
          <w:lang w:val="en-US"/>
        </w:rPr>
        <w:t xml:space="preserve"> that harmonizes perfectly with </w:t>
      </w:r>
      <w:r>
        <w:rPr>
          <w:rFonts w:cs="Arial"/>
          <w:color w:val="000000"/>
          <w:sz w:val="20"/>
          <w:szCs w:val="20"/>
          <w:lang w:val="en-US"/>
        </w:rPr>
        <w:t>their surfaces, the company’s</w:t>
      </w:r>
      <w:r w:rsidRPr="00110BAF">
        <w:rPr>
          <w:rFonts w:cs="Arial"/>
          <w:color w:val="000000"/>
          <w:sz w:val="20"/>
          <w:szCs w:val="20"/>
          <w:lang w:val="en-US"/>
        </w:rPr>
        <w:t xml:space="preserve"> lubricant expert, Klüber Lubrication, will </w:t>
      </w:r>
      <w:r>
        <w:rPr>
          <w:rFonts w:cs="Arial"/>
          <w:color w:val="000000"/>
          <w:sz w:val="20"/>
          <w:szCs w:val="20"/>
          <w:lang w:val="en-US"/>
        </w:rPr>
        <w:t>join Freudenberg Sealing Technologies at the Freudenberg booth to showcase its l</w:t>
      </w:r>
      <w:r w:rsidRPr="00110BAF">
        <w:rPr>
          <w:rFonts w:cs="Arial"/>
          <w:color w:val="000000"/>
          <w:sz w:val="20"/>
          <w:szCs w:val="20"/>
          <w:lang w:val="en-US"/>
        </w:rPr>
        <w:t>atest developments in specialty lubricants for the wind energy industry</w:t>
      </w:r>
      <w:r>
        <w:rPr>
          <w:rFonts w:cs="Arial"/>
          <w:color w:val="000000"/>
          <w:sz w:val="20"/>
          <w:szCs w:val="20"/>
          <w:lang w:val="en-US"/>
        </w:rPr>
        <w:t>.</w:t>
      </w:r>
    </w:p>
    <w:p w:rsidR="00863DC0" w:rsidRPr="005D71F7" w:rsidRDefault="00110BAF" w:rsidP="004E7DE5">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 xml:space="preserve">Freudenberg representatives will be available to answer questions at booth 531 </w:t>
      </w:r>
      <w:r w:rsidR="00BD2630">
        <w:rPr>
          <w:rFonts w:cs="Arial"/>
          <w:color w:val="000000"/>
          <w:sz w:val="20"/>
          <w:szCs w:val="20"/>
          <w:lang w:val="en-US"/>
        </w:rPr>
        <w:t>in hall B6</w:t>
      </w:r>
      <w:r w:rsidR="004E7DE5" w:rsidRPr="005D71F7">
        <w:rPr>
          <w:rFonts w:cs="Arial"/>
          <w:color w:val="000000"/>
          <w:sz w:val="20"/>
          <w:szCs w:val="20"/>
          <w:lang w:val="en-US"/>
        </w:rPr>
        <w:t>.</w:t>
      </w:r>
      <w:r w:rsidR="00BD2630" w:rsidRPr="00C9070F">
        <w:rPr>
          <w:lang w:val="en-US"/>
        </w:rPr>
        <w:t xml:space="preserve"> </w:t>
      </w:r>
      <w:r w:rsidR="00BD2630" w:rsidRPr="00BD2630">
        <w:rPr>
          <w:rFonts w:cs="Arial"/>
          <w:color w:val="000000"/>
          <w:sz w:val="20"/>
          <w:szCs w:val="20"/>
          <w:lang w:val="en-US"/>
        </w:rPr>
        <w:t>More details about Freudenberg’s sealing solutions for renewable energy, energy transmission and distribution are available at</w:t>
      </w:r>
      <w:r w:rsidR="00BD2630">
        <w:rPr>
          <w:rFonts w:cs="Arial"/>
          <w:color w:val="000000"/>
          <w:sz w:val="20"/>
          <w:szCs w:val="20"/>
          <w:lang w:val="en-US"/>
        </w:rPr>
        <w:t>:</w:t>
      </w:r>
      <w:r w:rsidR="00BD2630" w:rsidRPr="00BD2630">
        <w:rPr>
          <w:rFonts w:cs="Arial"/>
          <w:color w:val="000000"/>
          <w:sz w:val="20"/>
          <w:szCs w:val="20"/>
          <w:lang w:val="en-US"/>
        </w:rPr>
        <w:t xml:space="preserve"> </w:t>
      </w:r>
      <w:hyperlink r:id="rId8" w:history="1">
        <w:r w:rsidR="00BD2630" w:rsidRPr="00BD2630">
          <w:rPr>
            <w:rStyle w:val="Hyperlink"/>
            <w:rFonts w:cs="Arial"/>
            <w:sz w:val="20"/>
            <w:szCs w:val="20"/>
            <w:lang w:val="en-US"/>
          </w:rPr>
          <w:t>https://www.fst.com/markets/power/energy.</w:t>
        </w:r>
      </w:hyperlink>
    </w:p>
    <w:p w:rsidR="000B34BF" w:rsidRPr="005D71F7" w:rsidRDefault="004E7DE5" w:rsidP="004148E9">
      <w:pPr>
        <w:autoSpaceDE w:val="0"/>
        <w:autoSpaceDN w:val="0"/>
        <w:adjustRightInd w:val="0"/>
        <w:spacing w:after="120" w:line="360" w:lineRule="auto"/>
        <w:rPr>
          <w:rFonts w:cs="Arial"/>
          <w:i/>
          <w:color w:val="000000"/>
          <w:sz w:val="20"/>
          <w:szCs w:val="20"/>
          <w:lang w:val="en-US"/>
        </w:rPr>
      </w:pPr>
      <w:r w:rsidRPr="005D71F7">
        <w:rPr>
          <w:rFonts w:cs="Arial"/>
          <w:b/>
          <w:i/>
          <w:color w:val="000000"/>
          <w:sz w:val="20"/>
          <w:szCs w:val="20"/>
          <w:lang w:val="en-US"/>
        </w:rPr>
        <w:t>Photos</w:t>
      </w:r>
      <w:r w:rsidR="00B04A85" w:rsidRPr="005D71F7">
        <w:rPr>
          <w:rFonts w:cs="Arial"/>
          <w:b/>
          <w:i/>
          <w:color w:val="000000"/>
          <w:sz w:val="20"/>
          <w:szCs w:val="20"/>
          <w:lang w:val="en-US"/>
        </w:rPr>
        <w:t>:</w:t>
      </w:r>
      <w:r w:rsidR="00B04A85" w:rsidRPr="005D71F7">
        <w:rPr>
          <w:rFonts w:cs="Arial"/>
          <w:i/>
          <w:color w:val="000000"/>
          <w:sz w:val="20"/>
          <w:szCs w:val="20"/>
          <w:lang w:val="en-US"/>
        </w:rPr>
        <w:t xml:space="preserve"> </w:t>
      </w:r>
      <w:r w:rsidR="00071EE7">
        <w:rPr>
          <w:rFonts w:cs="Arial"/>
          <w:i/>
          <w:color w:val="000000"/>
          <w:sz w:val="20"/>
          <w:szCs w:val="20"/>
          <w:lang w:val="en-US"/>
        </w:rPr>
        <w:t>FST Wind Products.zip</w:t>
      </w:r>
    </w:p>
    <w:p w:rsidR="00673C80" w:rsidRPr="005D71F7" w:rsidRDefault="00C9070F" w:rsidP="00C9070F">
      <w:pPr>
        <w:jc w:val="center"/>
        <w:rPr>
          <w:rFonts w:cs="Arial"/>
          <w:b/>
          <w:color w:val="000000"/>
          <w:sz w:val="18"/>
          <w:szCs w:val="18"/>
          <w:lang w:val="en-US"/>
        </w:rPr>
      </w:pPr>
      <w:r>
        <w:rPr>
          <w:rFonts w:cs="Arial"/>
          <w:b/>
          <w:color w:val="000000"/>
          <w:sz w:val="18"/>
          <w:szCs w:val="18"/>
          <w:lang w:val="en-US"/>
        </w:rPr>
        <w:t>###</w:t>
      </w:r>
    </w:p>
    <w:p w:rsidR="00F974A0" w:rsidRDefault="00F974A0" w:rsidP="00F974A0">
      <w:pPr>
        <w:autoSpaceDE w:val="0"/>
        <w:autoSpaceDN w:val="0"/>
        <w:adjustRightInd w:val="0"/>
        <w:rPr>
          <w:rFonts w:eastAsia="SimSun" w:cs="Arial"/>
          <w:b/>
          <w:sz w:val="20"/>
          <w:szCs w:val="20"/>
          <w:lang w:val="en-US" w:eastAsia="zh-CN"/>
        </w:rPr>
      </w:pPr>
    </w:p>
    <w:p w:rsidR="00F974A0" w:rsidRPr="000A2531" w:rsidRDefault="00F974A0" w:rsidP="00F974A0">
      <w:pPr>
        <w:rPr>
          <w:b/>
          <w:color w:val="000000"/>
          <w:sz w:val="18"/>
          <w:lang w:val="en-US"/>
        </w:rPr>
      </w:pPr>
      <w:r w:rsidRPr="000A2531">
        <w:rPr>
          <w:b/>
          <w:color w:val="000000"/>
          <w:sz w:val="18"/>
          <w:lang w:val="en-US"/>
        </w:rPr>
        <w:t>About Freudenberg Sealing Technologies</w:t>
      </w:r>
    </w:p>
    <w:p w:rsidR="00F974A0" w:rsidRDefault="00F974A0" w:rsidP="00F974A0">
      <w:pPr>
        <w:rPr>
          <w:color w:val="000000"/>
          <w:sz w:val="18"/>
          <w:lang w:val="en-US"/>
        </w:rPr>
      </w:pPr>
      <w:r w:rsidRPr="007F0255">
        <w:rPr>
          <w:color w:val="000000"/>
          <w:sz w:val="18"/>
          <w:lang w:val="en-US"/>
        </w:rPr>
        <w:t xml:space="preserve">Freudenberg Sealing Technologies is a longstanding technology expert and market leader in sealing technology and electric mobility solutions worldwide. </w:t>
      </w:r>
      <w:r w:rsidRPr="00CB139A">
        <w:rPr>
          <w:color w:val="000000"/>
          <w:sz w:val="18"/>
          <w:lang w:val="en-US"/>
        </w:rPr>
        <w:t>With its unique materials and technology expertise, the company is a proven supplier for demanding products and applications, as well as a development and service partner to customers in the automotive industries and in general industries. In 2017, Freudenberg Sealing Technologies generated sales of about €2.3 billion and employed approximately 15,000 people. More information at</w:t>
      </w:r>
      <w:r>
        <w:rPr>
          <w:color w:val="000000"/>
          <w:sz w:val="18"/>
          <w:lang w:val="en-US"/>
        </w:rPr>
        <w:t xml:space="preserve"> </w:t>
      </w:r>
      <w:hyperlink r:id="rId9" w:history="1">
        <w:r w:rsidRPr="001713DE">
          <w:rPr>
            <w:rStyle w:val="Hyperlink"/>
            <w:sz w:val="18"/>
            <w:lang w:val="en-US"/>
          </w:rPr>
          <w:t>www.fst.com</w:t>
        </w:r>
      </w:hyperlink>
      <w:r>
        <w:rPr>
          <w:color w:val="000000"/>
          <w:sz w:val="18"/>
          <w:lang w:val="en-US"/>
        </w:rPr>
        <w:t xml:space="preserve">. </w:t>
      </w:r>
    </w:p>
    <w:p w:rsidR="00F974A0" w:rsidRPr="00CB139A" w:rsidRDefault="00F974A0" w:rsidP="00F974A0">
      <w:pPr>
        <w:rPr>
          <w:color w:val="000000"/>
          <w:sz w:val="18"/>
          <w:lang w:val="en-US"/>
        </w:rPr>
      </w:pPr>
    </w:p>
    <w:p w:rsidR="00F974A0" w:rsidRPr="00411D5A" w:rsidRDefault="00F974A0" w:rsidP="00F974A0">
      <w:pPr>
        <w:rPr>
          <w:color w:val="000000"/>
          <w:sz w:val="18"/>
          <w:lang w:val="en-US"/>
        </w:rPr>
      </w:pPr>
      <w:r w:rsidRPr="00CB139A">
        <w:rPr>
          <w:color w:val="000000"/>
          <w:sz w:val="18"/>
          <w:lang w:val="en-US"/>
        </w:rPr>
        <w:t xml:space="preserve">The company is part to the global Freudenberg Group which, with its Business Areas Seals and Vibration Control Technology, Nonwovens and Filtration, Household Products as well as Specialities and Others. In 2017, the Group generated sales of approximately €9.3 billion and employed more than 48,000 associates in around 60 countries. More information is available at </w:t>
      </w:r>
      <w:hyperlink r:id="rId10" w:history="1">
        <w:r w:rsidRPr="00FE75A0">
          <w:rPr>
            <w:rStyle w:val="Hyperlink"/>
            <w:sz w:val="18"/>
            <w:lang w:val="en-US"/>
          </w:rPr>
          <w:t>www.freudenberg.com</w:t>
        </w:r>
      </w:hyperlink>
      <w:r w:rsidRPr="00CB139A">
        <w:rPr>
          <w:color w:val="000000"/>
          <w:sz w:val="18"/>
          <w:lang w:val="en-US"/>
        </w:rPr>
        <w:t>.</w:t>
      </w:r>
    </w:p>
    <w:p w:rsidR="00F974A0" w:rsidRPr="00411D5A" w:rsidRDefault="00F974A0" w:rsidP="00F974A0">
      <w:pPr>
        <w:rPr>
          <w:sz w:val="18"/>
          <w:lang w:val="en-US"/>
        </w:rPr>
      </w:pPr>
    </w:p>
    <w:p w:rsidR="00F974A0" w:rsidRPr="00411D5A" w:rsidRDefault="00F974A0" w:rsidP="00F974A0">
      <w:pPr>
        <w:pStyle w:val="Default"/>
        <w:rPr>
          <w:sz w:val="18"/>
          <w:lang w:val="en-US"/>
        </w:rPr>
      </w:pPr>
      <w:r w:rsidRPr="00411D5A">
        <w:rPr>
          <w:b/>
          <w:sz w:val="18"/>
          <w:lang w:val="en-US"/>
        </w:rPr>
        <w:t xml:space="preserve">Contact </w:t>
      </w:r>
    </w:p>
    <w:p w:rsidR="00F974A0" w:rsidRPr="00411D5A" w:rsidRDefault="00F974A0" w:rsidP="00F974A0">
      <w:pPr>
        <w:pStyle w:val="Default"/>
        <w:rPr>
          <w:sz w:val="18"/>
          <w:lang w:val="en-US"/>
        </w:rPr>
      </w:pPr>
      <w:r w:rsidRPr="00411D5A">
        <w:rPr>
          <w:sz w:val="18"/>
          <w:lang w:val="en-US"/>
        </w:rPr>
        <w:t xml:space="preserve">Freudenberg Sealing Technologies GmbH &amp; Co. KG </w:t>
      </w:r>
    </w:p>
    <w:p w:rsidR="00F974A0" w:rsidRPr="00411D5A" w:rsidRDefault="00F974A0" w:rsidP="00F974A0">
      <w:pPr>
        <w:pStyle w:val="Default"/>
        <w:rPr>
          <w:sz w:val="18"/>
          <w:lang w:val="en-US"/>
        </w:rPr>
      </w:pPr>
      <w:r w:rsidRPr="00411D5A">
        <w:rPr>
          <w:sz w:val="18"/>
          <w:lang w:val="en-US"/>
        </w:rPr>
        <w:t xml:space="preserve">Ulrike Reich, Head of Media Relations </w:t>
      </w:r>
    </w:p>
    <w:p w:rsidR="00F974A0" w:rsidRPr="00023791" w:rsidRDefault="00F974A0" w:rsidP="00F974A0">
      <w:pPr>
        <w:pStyle w:val="Default"/>
        <w:rPr>
          <w:sz w:val="18"/>
          <w:szCs w:val="18"/>
        </w:rPr>
      </w:pPr>
      <w:proofErr w:type="spellStart"/>
      <w:r>
        <w:rPr>
          <w:sz w:val="18"/>
          <w:szCs w:val="18"/>
        </w:rPr>
        <w:t>Hoe</w:t>
      </w:r>
      <w:r w:rsidRPr="00023791">
        <w:rPr>
          <w:sz w:val="18"/>
          <w:szCs w:val="18"/>
        </w:rPr>
        <w:t>hnerweg</w:t>
      </w:r>
      <w:proofErr w:type="spellEnd"/>
      <w:r w:rsidRPr="00023791">
        <w:rPr>
          <w:sz w:val="18"/>
          <w:szCs w:val="18"/>
        </w:rPr>
        <w:t xml:space="preserve"> 2–4 </w:t>
      </w:r>
    </w:p>
    <w:p w:rsidR="00F974A0" w:rsidRPr="000E72A1" w:rsidRDefault="00F974A0" w:rsidP="00F974A0">
      <w:pPr>
        <w:pStyle w:val="Default"/>
        <w:rPr>
          <w:sz w:val="18"/>
          <w:szCs w:val="18"/>
        </w:rPr>
      </w:pPr>
      <w:r w:rsidRPr="000E72A1">
        <w:rPr>
          <w:sz w:val="18"/>
          <w:szCs w:val="18"/>
        </w:rPr>
        <w:t>69465 Weinheim</w:t>
      </w:r>
      <w:r w:rsidRPr="000E72A1">
        <w:rPr>
          <w:sz w:val="18"/>
          <w:szCs w:val="18"/>
        </w:rPr>
        <w:br/>
        <w:t xml:space="preserve">Germany </w:t>
      </w:r>
    </w:p>
    <w:p w:rsidR="00F974A0" w:rsidRPr="000E72A1" w:rsidRDefault="00F974A0" w:rsidP="00F974A0">
      <w:pPr>
        <w:pStyle w:val="Default"/>
        <w:rPr>
          <w:sz w:val="18"/>
          <w:szCs w:val="18"/>
        </w:rPr>
      </w:pPr>
    </w:p>
    <w:p w:rsidR="00F974A0" w:rsidRPr="000E72A1" w:rsidRDefault="00F974A0" w:rsidP="00F974A0">
      <w:pPr>
        <w:pStyle w:val="Default"/>
        <w:rPr>
          <w:sz w:val="18"/>
          <w:szCs w:val="18"/>
        </w:rPr>
      </w:pPr>
      <w:proofErr w:type="spellStart"/>
      <w:r w:rsidRPr="000E72A1">
        <w:rPr>
          <w:sz w:val="18"/>
          <w:szCs w:val="18"/>
        </w:rPr>
        <w:t>phone</w:t>
      </w:r>
      <w:proofErr w:type="spellEnd"/>
      <w:r w:rsidRPr="000E72A1">
        <w:rPr>
          <w:sz w:val="18"/>
          <w:szCs w:val="18"/>
        </w:rPr>
        <w:t xml:space="preserve">: +49 (0)6201 80 5713 </w:t>
      </w:r>
    </w:p>
    <w:p w:rsidR="00F974A0" w:rsidRPr="000E72A1" w:rsidRDefault="00F974A0" w:rsidP="00F974A0">
      <w:pPr>
        <w:pStyle w:val="Default"/>
        <w:rPr>
          <w:sz w:val="18"/>
          <w:szCs w:val="18"/>
        </w:rPr>
      </w:pPr>
      <w:r w:rsidRPr="000E72A1">
        <w:rPr>
          <w:sz w:val="18"/>
          <w:szCs w:val="18"/>
        </w:rPr>
        <w:t xml:space="preserve">email: ulrike.reich@fst.com </w:t>
      </w:r>
    </w:p>
    <w:p w:rsidR="00F974A0" w:rsidRPr="000E72A1" w:rsidRDefault="009C5A54" w:rsidP="00F974A0">
      <w:pPr>
        <w:rPr>
          <w:sz w:val="18"/>
          <w:szCs w:val="18"/>
        </w:rPr>
      </w:pPr>
      <w:hyperlink r:id="rId11" w:history="1">
        <w:r w:rsidR="00F974A0" w:rsidRPr="000E72A1">
          <w:rPr>
            <w:rStyle w:val="Hyperlink"/>
            <w:sz w:val="18"/>
            <w:szCs w:val="18"/>
          </w:rPr>
          <w:t>www.fst.com</w:t>
        </w:r>
      </w:hyperlink>
    </w:p>
    <w:p w:rsidR="00F974A0" w:rsidRPr="000E72A1" w:rsidRDefault="009C5A54" w:rsidP="00F974A0">
      <w:pPr>
        <w:outlineLvl w:val="0"/>
        <w:rPr>
          <w:rStyle w:val="Hyperlink"/>
          <w:sz w:val="18"/>
          <w:szCs w:val="18"/>
        </w:rPr>
      </w:pPr>
      <w:hyperlink r:id="rId12" w:history="1">
        <w:r w:rsidR="00F974A0" w:rsidRPr="000E72A1">
          <w:rPr>
            <w:rStyle w:val="Hyperlink"/>
            <w:rFonts w:cs="Arial"/>
            <w:sz w:val="18"/>
            <w:szCs w:val="18"/>
          </w:rPr>
          <w:t>www.twitter.com/Freudenberg_FST</w:t>
        </w:r>
      </w:hyperlink>
      <w:r w:rsidR="00F974A0" w:rsidRPr="000E72A1">
        <w:rPr>
          <w:rFonts w:cs="Arial"/>
          <w:color w:val="000000"/>
          <w:sz w:val="18"/>
          <w:szCs w:val="18"/>
        </w:rPr>
        <w:t xml:space="preserve">            </w:t>
      </w:r>
      <w:r w:rsidR="00F974A0" w:rsidRPr="000E72A1">
        <w:rPr>
          <w:rFonts w:cs="Arial"/>
          <w:color w:val="000000"/>
          <w:sz w:val="18"/>
          <w:szCs w:val="18"/>
        </w:rPr>
        <w:cr/>
      </w:r>
      <w:r w:rsidR="00F974A0" w:rsidRPr="000E72A1">
        <w:rPr>
          <w:rStyle w:val="Hyperlink"/>
          <w:sz w:val="18"/>
          <w:szCs w:val="18"/>
        </w:rPr>
        <w:t>www.youtube.com/freudenbergsealing</w:t>
      </w:r>
    </w:p>
    <w:p w:rsidR="00B04A85" w:rsidRPr="00F974A0" w:rsidRDefault="00F974A0" w:rsidP="00F974A0">
      <w:pPr>
        <w:autoSpaceDE w:val="0"/>
        <w:autoSpaceDN w:val="0"/>
        <w:adjustRightInd w:val="0"/>
        <w:rPr>
          <w:rFonts w:cs="Arial"/>
          <w:color w:val="000000"/>
          <w:sz w:val="20"/>
          <w:szCs w:val="20"/>
        </w:rPr>
      </w:pPr>
      <w:r w:rsidRPr="000E72A1">
        <w:rPr>
          <w:rStyle w:val="Hyperlink"/>
          <w:sz w:val="18"/>
          <w:szCs w:val="18"/>
        </w:rPr>
        <w:lastRenderedPageBreak/>
        <w:t xml:space="preserve">https://www.fst.com/api/rss/GetPmRssFeed  </w:t>
      </w:r>
      <w:r w:rsidRPr="000E72A1">
        <w:rPr>
          <w:rStyle w:val="Hyperlink"/>
          <w:sz w:val="18"/>
          <w:szCs w:val="18"/>
        </w:rPr>
        <w:cr/>
      </w:r>
    </w:p>
    <w:sectPr w:rsidR="00B04A85" w:rsidRPr="00F974A0" w:rsidSect="00684E27">
      <w:headerReference w:type="default" r:id="rId13"/>
      <w:headerReference w:type="first" r:id="rId14"/>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BAE" w:rsidRDefault="00904BAE" w:rsidP="00433D12">
      <w:r>
        <w:separator/>
      </w:r>
    </w:p>
  </w:endnote>
  <w:endnote w:type="continuationSeparator" w:id="0">
    <w:p w:rsidR="00904BAE" w:rsidRDefault="00904BAE"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BAE" w:rsidRDefault="00904BAE" w:rsidP="00433D12">
      <w:r>
        <w:separator/>
      </w:r>
    </w:p>
  </w:footnote>
  <w:footnote w:type="continuationSeparator" w:id="0">
    <w:p w:rsidR="00904BAE" w:rsidRDefault="00904BAE"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D12" w:rsidRDefault="00433D12">
    <w:pPr>
      <w:pStyle w:val="Kopfzeile"/>
    </w:pPr>
  </w:p>
  <w:p w:rsidR="00433D12" w:rsidRDefault="004A750E">
    <w:pPr>
      <w:pStyle w:val="Kopfzeile"/>
    </w:pPr>
    <w:r>
      <w:rPr>
        <w:noProof/>
        <w:lang w:val="en-US" w:eastAsia="zh-CN"/>
      </w:rPr>
      <mc:AlternateContent>
        <mc:Choice Requires="wps">
          <w:drawing>
            <wp:anchor distT="45720" distB="45720" distL="114300" distR="114300" simplePos="0" relativeHeight="251663360" behindDoc="0" locked="0" layoutInCell="1" allowOverlap="1">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E27" w:rsidRPr="00DC0CA4" w:rsidRDefault="00F974A0" w:rsidP="00CD1D7A">
                          <w:pPr>
                            <w:ind w:right="68"/>
                            <w:jc w:val="right"/>
                            <w:rPr>
                              <w:b/>
                              <w:color w:val="004388"/>
                              <w:sz w:val="30"/>
                              <w:szCs w:val="30"/>
                            </w:rPr>
                          </w:pPr>
                          <w:proofErr w:type="spellStart"/>
                          <w:r>
                            <w:rPr>
                              <w:b/>
                              <w:color w:val="004388"/>
                              <w:sz w:val="30"/>
                              <w:szCs w:val="30"/>
                            </w:rPr>
                            <w:t>page</w:t>
                          </w:r>
                          <w:proofErr w:type="spellEnd"/>
                          <w:r w:rsidR="00684E27" w:rsidRPr="00DC0CA4">
                            <w:rPr>
                              <w:b/>
                              <w:color w:val="004388"/>
                              <w:sz w:val="30"/>
                              <w:szCs w:val="30"/>
                            </w:rPr>
                            <w:t xml:space="preserve"> </w:t>
                          </w:r>
                          <w:r w:rsidR="00306278">
                            <w:fldChar w:fldCharType="begin"/>
                          </w:r>
                          <w:r w:rsidR="00306278">
                            <w:instrText xml:space="preserve"> PAGE  \* Arabic  \* MERGEFORMAT </w:instrText>
                          </w:r>
                          <w:r w:rsidR="00306278">
                            <w:fldChar w:fldCharType="separate"/>
                          </w:r>
                          <w:r w:rsidR="009C5A54" w:rsidRPr="009C5A54">
                            <w:rPr>
                              <w:b/>
                              <w:noProof/>
                              <w:color w:val="004388"/>
                              <w:sz w:val="30"/>
                              <w:szCs w:val="30"/>
                            </w:rPr>
                            <w:t>3</w:t>
                          </w:r>
                          <w:r w:rsidR="0030627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eb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Jka95uzAgAAuQUA&#10;AA4AAAAAAAAAAAAAAAAALgIAAGRycy9lMm9Eb2MueG1sUEsBAi0AFAAGAAgAAAAhAAPRh5rfAAAA&#10;CwEAAA8AAAAAAAAAAAAAAAAADQUAAGRycy9kb3ducmV2LnhtbFBLBQYAAAAABAAEAPMAAAAZBgAA&#10;AAA=&#10;" filled="f" stroked="f">
              <v:textbox>
                <w:txbxContent>
                  <w:p w:rsidR="00684E27" w:rsidRPr="00DC0CA4" w:rsidRDefault="00F974A0" w:rsidP="00CD1D7A">
                    <w:pPr>
                      <w:ind w:right="68"/>
                      <w:jc w:val="right"/>
                      <w:rPr>
                        <w:b/>
                        <w:color w:val="004388"/>
                        <w:sz w:val="30"/>
                        <w:szCs w:val="30"/>
                      </w:rPr>
                    </w:pPr>
                    <w:proofErr w:type="spellStart"/>
                    <w:r>
                      <w:rPr>
                        <w:b/>
                        <w:color w:val="004388"/>
                        <w:sz w:val="30"/>
                        <w:szCs w:val="30"/>
                      </w:rPr>
                      <w:t>page</w:t>
                    </w:r>
                    <w:proofErr w:type="spellEnd"/>
                    <w:r w:rsidR="00684E27" w:rsidRPr="00DC0CA4">
                      <w:rPr>
                        <w:b/>
                        <w:color w:val="004388"/>
                        <w:sz w:val="30"/>
                        <w:szCs w:val="30"/>
                      </w:rPr>
                      <w:t xml:space="preserve"> </w:t>
                    </w:r>
                    <w:r w:rsidR="00306278">
                      <w:fldChar w:fldCharType="begin"/>
                    </w:r>
                    <w:r w:rsidR="00306278">
                      <w:instrText xml:space="preserve"> PAGE  \* Arabic  \* MERGEFORMAT </w:instrText>
                    </w:r>
                    <w:r w:rsidR="00306278">
                      <w:fldChar w:fldCharType="separate"/>
                    </w:r>
                    <w:r w:rsidR="009C5A54" w:rsidRPr="009C5A54">
                      <w:rPr>
                        <w:b/>
                        <w:noProof/>
                        <w:color w:val="004388"/>
                        <w:sz w:val="30"/>
                        <w:szCs w:val="30"/>
                      </w:rPr>
                      <w:t>3</w:t>
                    </w:r>
                    <w:r w:rsidR="00306278">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D12" w:rsidRDefault="004A750E"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04768967" wp14:editId="5281DAB5">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5124">
      <w:tab/>
    </w:r>
  </w:p>
  <w:p w:rsidR="00433D12" w:rsidRDefault="00433D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4337">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262B4"/>
    <w:rsid w:val="00053F60"/>
    <w:rsid w:val="00071EE7"/>
    <w:rsid w:val="000B34BF"/>
    <w:rsid w:val="000E398C"/>
    <w:rsid w:val="000E47F7"/>
    <w:rsid w:val="000F0287"/>
    <w:rsid w:val="000F4CB4"/>
    <w:rsid w:val="00110BAF"/>
    <w:rsid w:val="00114256"/>
    <w:rsid w:val="0014387B"/>
    <w:rsid w:val="00165238"/>
    <w:rsid w:val="001B3F41"/>
    <w:rsid w:val="001E434F"/>
    <w:rsid w:val="001E5951"/>
    <w:rsid w:val="00216F97"/>
    <w:rsid w:val="00252F1B"/>
    <w:rsid w:val="00262070"/>
    <w:rsid w:val="00264F4F"/>
    <w:rsid w:val="00265EB6"/>
    <w:rsid w:val="002A3E6C"/>
    <w:rsid w:val="002B3F2A"/>
    <w:rsid w:val="002C4145"/>
    <w:rsid w:val="002C77FE"/>
    <w:rsid w:val="002F2063"/>
    <w:rsid w:val="00306278"/>
    <w:rsid w:val="003138D2"/>
    <w:rsid w:val="00320F03"/>
    <w:rsid w:val="003361E2"/>
    <w:rsid w:val="00345140"/>
    <w:rsid w:val="00350D4F"/>
    <w:rsid w:val="00382843"/>
    <w:rsid w:val="0038620A"/>
    <w:rsid w:val="003A0C3F"/>
    <w:rsid w:val="003B42E0"/>
    <w:rsid w:val="003E3135"/>
    <w:rsid w:val="004148E9"/>
    <w:rsid w:val="00433D12"/>
    <w:rsid w:val="004368C7"/>
    <w:rsid w:val="00475124"/>
    <w:rsid w:val="0047636C"/>
    <w:rsid w:val="00477FC6"/>
    <w:rsid w:val="004A335E"/>
    <w:rsid w:val="004A750E"/>
    <w:rsid w:val="004D1891"/>
    <w:rsid w:val="004E7DE5"/>
    <w:rsid w:val="0051237E"/>
    <w:rsid w:val="00514BEE"/>
    <w:rsid w:val="005304C5"/>
    <w:rsid w:val="00564E08"/>
    <w:rsid w:val="005731A5"/>
    <w:rsid w:val="00581577"/>
    <w:rsid w:val="005A1F71"/>
    <w:rsid w:val="005C018F"/>
    <w:rsid w:val="005C4584"/>
    <w:rsid w:val="005D0EB4"/>
    <w:rsid w:val="005D71F7"/>
    <w:rsid w:val="006038E8"/>
    <w:rsid w:val="00664D40"/>
    <w:rsid w:val="00672DC2"/>
    <w:rsid w:val="00673C80"/>
    <w:rsid w:val="00684E27"/>
    <w:rsid w:val="00694B67"/>
    <w:rsid w:val="006B0F29"/>
    <w:rsid w:val="006B1440"/>
    <w:rsid w:val="006C5805"/>
    <w:rsid w:val="006E1357"/>
    <w:rsid w:val="00717F07"/>
    <w:rsid w:val="00751AEE"/>
    <w:rsid w:val="0075265C"/>
    <w:rsid w:val="0078776C"/>
    <w:rsid w:val="00795EB8"/>
    <w:rsid w:val="007A3800"/>
    <w:rsid w:val="007B31F5"/>
    <w:rsid w:val="007D2991"/>
    <w:rsid w:val="007D2DDD"/>
    <w:rsid w:val="00801D68"/>
    <w:rsid w:val="008060A2"/>
    <w:rsid w:val="00862844"/>
    <w:rsid w:val="00863DC0"/>
    <w:rsid w:val="008758FA"/>
    <w:rsid w:val="00875916"/>
    <w:rsid w:val="00880FD5"/>
    <w:rsid w:val="008D06AE"/>
    <w:rsid w:val="008D66E8"/>
    <w:rsid w:val="008E2CFB"/>
    <w:rsid w:val="00904BAE"/>
    <w:rsid w:val="00912A13"/>
    <w:rsid w:val="00913CC5"/>
    <w:rsid w:val="0092146A"/>
    <w:rsid w:val="009848D2"/>
    <w:rsid w:val="00986098"/>
    <w:rsid w:val="009C5A54"/>
    <w:rsid w:val="009C75F5"/>
    <w:rsid w:val="009D07AE"/>
    <w:rsid w:val="00A070A7"/>
    <w:rsid w:val="00A13813"/>
    <w:rsid w:val="00A37B9E"/>
    <w:rsid w:val="00A501FA"/>
    <w:rsid w:val="00A66D55"/>
    <w:rsid w:val="00A72CE1"/>
    <w:rsid w:val="00AA54B1"/>
    <w:rsid w:val="00AC3287"/>
    <w:rsid w:val="00AD568F"/>
    <w:rsid w:val="00AD7E88"/>
    <w:rsid w:val="00AE45DB"/>
    <w:rsid w:val="00AF435F"/>
    <w:rsid w:val="00B04A85"/>
    <w:rsid w:val="00B04D9A"/>
    <w:rsid w:val="00B337B6"/>
    <w:rsid w:val="00B351D6"/>
    <w:rsid w:val="00B40794"/>
    <w:rsid w:val="00B41AB6"/>
    <w:rsid w:val="00B465B9"/>
    <w:rsid w:val="00B91D7F"/>
    <w:rsid w:val="00B9523D"/>
    <w:rsid w:val="00B963E9"/>
    <w:rsid w:val="00BB49AF"/>
    <w:rsid w:val="00BC06F6"/>
    <w:rsid w:val="00BD2630"/>
    <w:rsid w:val="00BE408B"/>
    <w:rsid w:val="00BF0091"/>
    <w:rsid w:val="00C04039"/>
    <w:rsid w:val="00C469B8"/>
    <w:rsid w:val="00C57457"/>
    <w:rsid w:val="00C9070F"/>
    <w:rsid w:val="00CB3143"/>
    <w:rsid w:val="00CB4983"/>
    <w:rsid w:val="00CD1D7A"/>
    <w:rsid w:val="00D0161E"/>
    <w:rsid w:val="00D33E0C"/>
    <w:rsid w:val="00D37599"/>
    <w:rsid w:val="00D624F3"/>
    <w:rsid w:val="00D6617A"/>
    <w:rsid w:val="00D7394E"/>
    <w:rsid w:val="00D901B1"/>
    <w:rsid w:val="00DD3D96"/>
    <w:rsid w:val="00DD6B7A"/>
    <w:rsid w:val="00E5591D"/>
    <w:rsid w:val="00E92FA2"/>
    <w:rsid w:val="00E959BE"/>
    <w:rsid w:val="00EA655A"/>
    <w:rsid w:val="00EC41D9"/>
    <w:rsid w:val="00ED6CEE"/>
    <w:rsid w:val="00EF0905"/>
    <w:rsid w:val="00EF1FE9"/>
    <w:rsid w:val="00EF5C85"/>
    <w:rsid w:val="00EF6073"/>
    <w:rsid w:val="00F17573"/>
    <w:rsid w:val="00F210C5"/>
    <w:rsid w:val="00F22FD2"/>
    <w:rsid w:val="00F85703"/>
    <w:rsid w:val="00F8612C"/>
    <w:rsid w:val="00F87138"/>
    <w:rsid w:val="00F974A0"/>
    <w:rsid w:val="00FA20DE"/>
    <w:rsid w:val="00FA5610"/>
    <w:rsid w:val="00FB665A"/>
    <w:rsid w:val="00FE5B81"/>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004388"/>
    </o:shapedefaults>
    <o:shapelayout v:ext="edit">
      <o:idmap v:ext="edit" data="1"/>
    </o:shapelayout>
  </w:shapeDefaults>
  <w:decimalSymbol w:val=","/>
  <w:listSeparator w:val=";"/>
  <w15:docId w15:val="{61D773CF-68A4-43F9-90ED-6A01CFDC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4556">
      <w:bodyDiv w:val="1"/>
      <w:marLeft w:val="0"/>
      <w:marRight w:val="0"/>
      <w:marTop w:val="0"/>
      <w:marBottom w:val="0"/>
      <w:divBdr>
        <w:top w:val="none" w:sz="0" w:space="0" w:color="auto"/>
        <w:left w:val="none" w:sz="0" w:space="0" w:color="auto"/>
        <w:bottom w:val="none" w:sz="0" w:space="0" w:color="auto"/>
        <w:right w:val="none" w:sz="0" w:space="0" w:color="auto"/>
      </w:divBdr>
    </w:div>
    <w:div w:id="718166785">
      <w:bodyDiv w:val="1"/>
      <w:marLeft w:val="0"/>
      <w:marRight w:val="0"/>
      <w:marTop w:val="0"/>
      <w:marBottom w:val="0"/>
      <w:divBdr>
        <w:top w:val="none" w:sz="0" w:space="0" w:color="auto"/>
        <w:left w:val="none" w:sz="0" w:space="0" w:color="auto"/>
        <w:bottom w:val="none" w:sz="0" w:space="0" w:color="auto"/>
        <w:right w:val="none" w:sz="0" w:space="0" w:color="auto"/>
      </w:divBdr>
    </w:div>
    <w:div w:id="1185090993">
      <w:bodyDiv w:val="1"/>
      <w:marLeft w:val="0"/>
      <w:marRight w:val="0"/>
      <w:marTop w:val="0"/>
      <w:marBottom w:val="0"/>
      <w:divBdr>
        <w:top w:val="none" w:sz="0" w:space="0" w:color="auto"/>
        <w:left w:val="none" w:sz="0" w:space="0" w:color="auto"/>
        <w:bottom w:val="none" w:sz="0" w:space="0" w:color="auto"/>
        <w:right w:val="none" w:sz="0" w:space="0" w:color="auto"/>
      </w:divBdr>
      <w:divsChild>
        <w:div w:id="882132367">
          <w:marLeft w:val="720"/>
          <w:marRight w:val="0"/>
          <w:marTop w:val="0"/>
          <w:marBottom w:val="0"/>
          <w:divBdr>
            <w:top w:val="none" w:sz="0" w:space="0" w:color="auto"/>
            <w:left w:val="none" w:sz="0" w:space="0" w:color="auto"/>
            <w:bottom w:val="none" w:sz="0" w:space="0" w:color="auto"/>
            <w:right w:val="none" w:sz="0" w:space="0" w:color="auto"/>
          </w:divBdr>
        </w:div>
        <w:div w:id="50811153">
          <w:marLeft w:val="1728"/>
          <w:marRight w:val="0"/>
          <w:marTop w:val="0"/>
          <w:marBottom w:val="0"/>
          <w:divBdr>
            <w:top w:val="none" w:sz="0" w:space="0" w:color="auto"/>
            <w:left w:val="none" w:sz="0" w:space="0" w:color="auto"/>
            <w:bottom w:val="none" w:sz="0" w:space="0" w:color="auto"/>
            <w:right w:val="none" w:sz="0" w:space="0" w:color="auto"/>
          </w:divBdr>
        </w:div>
        <w:div w:id="1066343916">
          <w:marLeft w:val="1728"/>
          <w:marRight w:val="0"/>
          <w:marTop w:val="0"/>
          <w:marBottom w:val="0"/>
          <w:divBdr>
            <w:top w:val="none" w:sz="0" w:space="0" w:color="auto"/>
            <w:left w:val="none" w:sz="0" w:space="0" w:color="auto"/>
            <w:bottom w:val="none" w:sz="0" w:space="0" w:color="auto"/>
            <w:right w:val="none" w:sz="0" w:space="0" w:color="auto"/>
          </w:divBdr>
        </w:div>
        <w:div w:id="1735275358">
          <w:marLeft w:val="1728"/>
          <w:marRight w:val="0"/>
          <w:marTop w:val="0"/>
          <w:marBottom w:val="0"/>
          <w:divBdr>
            <w:top w:val="none" w:sz="0" w:space="0" w:color="auto"/>
            <w:left w:val="none" w:sz="0" w:space="0" w:color="auto"/>
            <w:bottom w:val="none" w:sz="0" w:space="0" w:color="auto"/>
            <w:right w:val="none" w:sz="0" w:space="0" w:color="auto"/>
          </w:divBdr>
        </w:div>
        <w:div w:id="46804350">
          <w:marLeft w:val="720"/>
          <w:marRight w:val="0"/>
          <w:marTop w:val="0"/>
          <w:marBottom w:val="0"/>
          <w:divBdr>
            <w:top w:val="none" w:sz="0" w:space="0" w:color="auto"/>
            <w:left w:val="none" w:sz="0" w:space="0" w:color="auto"/>
            <w:bottom w:val="none" w:sz="0" w:space="0" w:color="auto"/>
            <w:right w:val="none" w:sz="0" w:space="0" w:color="auto"/>
          </w:divBdr>
        </w:div>
        <w:div w:id="2096396460">
          <w:marLeft w:val="720"/>
          <w:marRight w:val="0"/>
          <w:marTop w:val="0"/>
          <w:marBottom w:val="0"/>
          <w:divBdr>
            <w:top w:val="none" w:sz="0" w:space="0" w:color="auto"/>
            <w:left w:val="none" w:sz="0" w:space="0" w:color="auto"/>
            <w:bottom w:val="none" w:sz="0" w:space="0" w:color="auto"/>
            <w:right w:val="none" w:sz="0" w:space="0" w:color="auto"/>
          </w:divBdr>
        </w:div>
        <w:div w:id="244462420">
          <w:marLeft w:val="720"/>
          <w:marRight w:val="0"/>
          <w:marTop w:val="0"/>
          <w:marBottom w:val="0"/>
          <w:divBdr>
            <w:top w:val="none" w:sz="0" w:space="0" w:color="auto"/>
            <w:left w:val="none" w:sz="0" w:space="0" w:color="auto"/>
            <w:bottom w:val="none" w:sz="0" w:space="0" w:color="auto"/>
            <w:right w:val="none" w:sz="0" w:space="0" w:color="auto"/>
          </w:divBdr>
        </w:div>
      </w:divsChild>
    </w:div>
    <w:div w:id="2138446252">
      <w:bodyDiv w:val="1"/>
      <w:marLeft w:val="0"/>
      <w:marRight w:val="0"/>
      <w:marTop w:val="0"/>
      <w:marBottom w:val="0"/>
      <w:divBdr>
        <w:top w:val="none" w:sz="0" w:space="0" w:color="auto"/>
        <w:left w:val="none" w:sz="0" w:space="0" w:color="auto"/>
        <w:bottom w:val="none" w:sz="0" w:space="0" w:color="auto"/>
        <w:right w:val="none" w:sz="0" w:space="0" w:color="auto"/>
      </w:divBdr>
      <w:divsChild>
        <w:div w:id="1442802008">
          <w:marLeft w:val="0"/>
          <w:marRight w:val="0"/>
          <w:marTop w:val="0"/>
          <w:marBottom w:val="0"/>
          <w:divBdr>
            <w:top w:val="none" w:sz="0" w:space="0" w:color="auto"/>
            <w:left w:val="none" w:sz="0" w:space="0" w:color="auto"/>
            <w:bottom w:val="none" w:sz="0" w:space="0" w:color="auto"/>
            <w:right w:val="none" w:sz="0" w:space="0" w:color="auto"/>
          </w:divBdr>
          <w:divsChild>
            <w:div w:id="57752529">
              <w:marLeft w:val="0"/>
              <w:marRight w:val="0"/>
              <w:marTop w:val="0"/>
              <w:marBottom w:val="0"/>
              <w:divBdr>
                <w:top w:val="none" w:sz="0" w:space="0" w:color="auto"/>
                <w:left w:val="none" w:sz="0" w:space="0" w:color="auto"/>
                <w:bottom w:val="none" w:sz="0" w:space="0" w:color="auto"/>
                <w:right w:val="none" w:sz="0" w:space="0" w:color="auto"/>
              </w:divBdr>
              <w:divsChild>
                <w:div w:id="2061778388">
                  <w:marLeft w:val="0"/>
                  <w:marRight w:val="0"/>
                  <w:marTop w:val="0"/>
                  <w:marBottom w:val="225"/>
                  <w:divBdr>
                    <w:top w:val="none" w:sz="0" w:space="0" w:color="auto"/>
                    <w:left w:val="none" w:sz="0" w:space="0" w:color="auto"/>
                    <w:bottom w:val="none" w:sz="0" w:space="0" w:color="auto"/>
                    <w:right w:val="none" w:sz="0" w:space="0" w:color="auto"/>
                  </w:divBdr>
                  <w:divsChild>
                    <w:div w:id="10087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t.com/markets/power/energ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Freudenberg_F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reudenberg.com" TargetMode="External"/><Relationship Id="rId4" Type="http://schemas.openxmlformats.org/officeDocument/2006/relationships/settings" Target="settings.xml"/><Relationship Id="rId9" Type="http://schemas.openxmlformats.org/officeDocument/2006/relationships/hyperlink" Target="http://www.fst.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E371C-F753-4613-BCD5-4D3908D7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4762</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3</cp:revision>
  <cp:lastPrinted>2016-08-08T09:57:00Z</cp:lastPrinted>
  <dcterms:created xsi:type="dcterms:W3CDTF">2018-09-19T10:29:00Z</dcterms:created>
  <dcterms:modified xsi:type="dcterms:W3CDTF">2018-09-19T12:01:00Z</dcterms:modified>
</cp:coreProperties>
</file>